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CavityComplete</w:t>
      </w:r>
      <w:r w:rsidR="00915664">
        <w:rPr>
          <w:rFonts w:ascii="Arial" w:hAnsi="Arial" w:cs="Arial"/>
          <w:b/>
          <w:sz w:val="24"/>
          <w:szCs w:val="24"/>
        </w:rPr>
        <w:t>®</w:t>
      </w:r>
      <w:r w:rsidRPr="005803F0">
        <w:rPr>
          <w:rFonts w:ascii="Arial" w:hAnsi="Arial" w:cs="Arial"/>
          <w:b/>
          <w:sz w:val="24"/>
          <w:szCs w:val="24"/>
        </w:rPr>
        <w:t xml:space="preserve"> Wall System for </w:t>
      </w:r>
      <w:r w:rsidR="00727FE3">
        <w:rPr>
          <w:rFonts w:ascii="Arial" w:hAnsi="Arial" w:cs="Arial"/>
          <w:b/>
          <w:sz w:val="24"/>
          <w:szCs w:val="24"/>
        </w:rPr>
        <w:t>Steel Stud</w:t>
      </w:r>
      <w:r>
        <w:rPr>
          <w:rFonts w:ascii="Arial" w:hAnsi="Arial" w:cs="Arial"/>
          <w:b/>
          <w:sz w:val="24"/>
          <w:szCs w:val="24"/>
        </w:rPr>
        <w:t xml:space="preserve"> Wall</w:t>
      </w:r>
      <w:r w:rsidRPr="005803F0">
        <w:rPr>
          <w:rFonts w:ascii="Arial" w:hAnsi="Arial" w:cs="Arial"/>
          <w:b/>
          <w:sz w:val="24"/>
          <w:szCs w:val="24"/>
        </w:rPr>
        <w:t xml:space="preserve"> and Masonry Veneer</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69286F" w:rsidRPr="007E71FB">
        <w:rPr>
          <w:rFonts w:ascii="Arial" w:hAnsi="Arial" w:cs="Arial"/>
          <w:sz w:val="18"/>
          <w:szCs w:val="18"/>
        </w:rPr>
        <w:t>3-part</w:t>
      </w:r>
      <w:r w:rsidR="005803F0" w:rsidRPr="007E71FB">
        <w:rPr>
          <w:rFonts w:ascii="Arial" w:hAnsi="Arial" w:cs="Arial"/>
          <w:sz w:val="18"/>
          <w:szCs w:val="18"/>
        </w:rPr>
        <w:t xml:space="preserve"> format all of the components of the CavityComplete</w:t>
      </w:r>
      <w:r w:rsidR="00915664">
        <w:rPr>
          <w:rFonts w:ascii="Arial" w:hAnsi="Arial" w:cs="Arial"/>
          <w:sz w:val="18"/>
          <w:szCs w:val="18"/>
        </w:rPr>
        <w:t>®</w:t>
      </w:r>
      <w:r w:rsidR="005803F0" w:rsidRPr="007E71FB">
        <w:rPr>
          <w:rFonts w:ascii="Arial" w:hAnsi="Arial" w:cs="Arial"/>
          <w:sz w:val="18"/>
          <w:szCs w:val="18"/>
        </w:rPr>
        <w:t xml:space="preserve"> </w:t>
      </w:r>
      <w:r w:rsidR="00727FE3">
        <w:rPr>
          <w:rFonts w:ascii="Arial" w:hAnsi="Arial" w:cs="Arial"/>
          <w:sz w:val="18"/>
          <w:szCs w:val="18"/>
        </w:rPr>
        <w:t>Steel Stud</w:t>
      </w:r>
      <w:r w:rsidR="005803F0" w:rsidRPr="007E71FB">
        <w:rPr>
          <w:rFonts w:ascii="Arial" w:hAnsi="Arial" w:cs="Arial"/>
          <w:sz w:val="18"/>
          <w:szCs w:val="18"/>
        </w:rPr>
        <w:t>/M</w:t>
      </w:r>
      <w:r w:rsidRPr="007E71FB">
        <w:rPr>
          <w:rFonts w:ascii="Arial" w:hAnsi="Arial" w:cs="Arial"/>
          <w:sz w:val="18"/>
          <w:szCs w:val="18"/>
        </w:rPr>
        <w:t>asonry Veneer Wall System.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 xml:space="preserve">Divisions: </w:t>
      </w:r>
      <w:r w:rsidR="005803F0" w:rsidRPr="007E71FB">
        <w:rPr>
          <w:rFonts w:ascii="Arial" w:hAnsi="Arial" w:cs="Arial"/>
          <w:b/>
          <w:sz w:val="18"/>
          <w:szCs w:val="18"/>
          <w:u w:val="single"/>
        </w:rPr>
        <w:t>Division 04 Masonry and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w:t>
      </w:r>
      <w:r w:rsidR="000B39D9">
        <w:rPr>
          <w:rFonts w:ascii="Arial" w:hAnsi="Arial" w:cs="Arial"/>
          <w:sz w:val="18"/>
          <w:szCs w:val="18"/>
        </w:rPr>
        <w:t xml:space="preserve">including </w:t>
      </w:r>
      <w:r w:rsidR="00AF6336">
        <w:rPr>
          <w:rFonts w:ascii="Arial" w:hAnsi="Arial" w:cs="Arial"/>
          <w:sz w:val="18"/>
          <w:szCs w:val="18"/>
        </w:rPr>
        <w:t xml:space="preserve">the </w:t>
      </w:r>
      <w:r w:rsidR="000B39D9">
        <w:rPr>
          <w:rFonts w:ascii="Arial" w:hAnsi="Arial" w:cs="Arial"/>
          <w:sz w:val="18"/>
          <w:szCs w:val="18"/>
        </w:rPr>
        <w:t xml:space="preserve">optional </w:t>
      </w:r>
      <w:r w:rsidR="00AF6336">
        <w:rPr>
          <w:rFonts w:ascii="Arial" w:hAnsi="Arial" w:cs="Arial"/>
          <w:sz w:val="18"/>
          <w:szCs w:val="18"/>
        </w:rPr>
        <w:t>CavityComplete W</w:t>
      </w:r>
      <w:r w:rsidR="000B39D9">
        <w:rPr>
          <w:rFonts w:ascii="Arial" w:hAnsi="Arial" w:cs="Arial"/>
          <w:sz w:val="18"/>
          <w:szCs w:val="18"/>
        </w:rPr>
        <w:t xml:space="preserve">all </w:t>
      </w:r>
      <w:r w:rsidR="00AF6336">
        <w:rPr>
          <w:rFonts w:ascii="Arial" w:hAnsi="Arial" w:cs="Arial"/>
          <w:sz w:val="18"/>
          <w:szCs w:val="18"/>
        </w:rPr>
        <w:t>S</w:t>
      </w:r>
      <w:r w:rsidR="000B39D9">
        <w:rPr>
          <w:rFonts w:ascii="Arial" w:hAnsi="Arial" w:cs="Arial"/>
          <w:sz w:val="18"/>
          <w:szCs w:val="18"/>
        </w:rPr>
        <w:t>ystem</w:t>
      </w:r>
      <w:r w:rsidR="00062513">
        <w:rPr>
          <w:rFonts w:ascii="Arial" w:hAnsi="Arial" w:cs="Arial"/>
          <w:sz w:val="18"/>
          <w:szCs w:val="18"/>
        </w:rPr>
        <w:t xml:space="preserve"> /</w:t>
      </w:r>
      <w:r w:rsidR="000B39D9">
        <w:rPr>
          <w:rFonts w:ascii="Arial" w:hAnsi="Arial" w:cs="Arial"/>
          <w:sz w:val="18"/>
          <w:szCs w:val="18"/>
        </w:rPr>
        <w:t xml:space="preserve"> Air Barrier Association of America</w:t>
      </w:r>
      <w:r w:rsidR="00AF6336">
        <w:rPr>
          <w:rFonts w:ascii="Arial" w:hAnsi="Arial" w:cs="Arial"/>
          <w:sz w:val="18"/>
          <w:szCs w:val="18"/>
        </w:rPr>
        <w:t xml:space="preserve"> Quality Assurance Program (CavityComplete / ABAA QAP)</w:t>
      </w:r>
      <w:r w:rsidR="00293B85">
        <w:rPr>
          <w:rFonts w:ascii="Arial" w:hAnsi="Arial" w:cs="Arial"/>
          <w:sz w:val="18"/>
          <w:szCs w:val="18"/>
        </w:rPr>
        <w:t xml:space="preserve"> </w:t>
      </w:r>
      <w:r w:rsidRPr="007E71FB">
        <w:rPr>
          <w:rFonts w:ascii="Arial" w:hAnsi="Arial" w:cs="Arial"/>
          <w:sz w:val="18"/>
          <w:szCs w:val="18"/>
        </w:rPr>
        <w:t xml:space="preserve">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w:t>
      </w:r>
      <w:r w:rsidRPr="00F92435">
        <w:rPr>
          <w:rFonts w:ascii="Arial" w:hAnsi="Arial" w:cs="Arial"/>
          <w:b/>
          <w:sz w:val="18"/>
          <w:szCs w:val="18"/>
          <w:highlight w:val="lightGray"/>
        </w:rPr>
        <w:t>s]</w:t>
      </w:r>
      <w:r w:rsidR="00F92435" w:rsidRPr="0019574D">
        <w:rPr>
          <w:rFonts w:ascii="Arial" w:hAnsi="Arial" w:cs="Arial"/>
          <w:b/>
          <w:sz w:val="18"/>
          <w:szCs w:val="18"/>
        </w:rPr>
        <w:t xml:space="preserve">, </w:t>
      </w:r>
      <w:r w:rsidR="00F92435" w:rsidRPr="0019574D">
        <w:rPr>
          <w:rFonts w:ascii="Arial" w:hAnsi="Arial" w:cs="Arial"/>
          <w:sz w:val="18"/>
          <w:szCs w:val="18"/>
        </w:rPr>
        <w:t xml:space="preserve">including references to the </w:t>
      </w:r>
      <w:r w:rsidR="00650C8B">
        <w:rPr>
          <w:rFonts w:ascii="Arial" w:hAnsi="Arial" w:cs="Arial"/>
          <w:sz w:val="18"/>
          <w:szCs w:val="18"/>
        </w:rPr>
        <w:t xml:space="preserve">optional </w:t>
      </w:r>
      <w:r w:rsidR="00F92435" w:rsidRPr="0019574D">
        <w:rPr>
          <w:rFonts w:ascii="Arial" w:hAnsi="Arial" w:cs="Arial"/>
          <w:sz w:val="18"/>
          <w:szCs w:val="18"/>
        </w:rPr>
        <w:t>CavityComplete / ABAA QAP</w:t>
      </w:r>
      <w:r w:rsidRPr="0019574D">
        <w:rPr>
          <w:rFonts w:ascii="Arial" w:hAnsi="Arial" w:cs="Arial"/>
          <w:b/>
          <w:sz w:val="18"/>
          <w:szCs w:val="18"/>
        </w:rPr>
        <w:t>.</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Pr="007E71FB">
        <w:rPr>
          <w:rFonts w:ascii="Arial" w:hAnsi="Arial" w:cs="Arial"/>
          <w:color w:val="C45911" w:themeColor="accent2" w:themeShade="BF"/>
          <w:sz w:val="18"/>
          <w:szCs w:val="18"/>
        </w:rPr>
        <w:t>[orange with brackets.]</w:t>
      </w:r>
      <w:r w:rsidR="00D6004C" w:rsidRPr="007E71FB">
        <w:rPr>
          <w:rFonts w:ascii="Arial" w:hAnsi="Arial" w:cs="Arial"/>
          <w:color w:val="C45911" w:themeColor="accent2" w:themeShade="BF"/>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three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04 and 07 provided in this document outline complete </w:t>
      </w:r>
      <w:r w:rsidR="00650C8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727FE3">
        <w:rPr>
          <w:rFonts w:ascii="Arial" w:hAnsi="Arial" w:cs="Arial"/>
          <w:sz w:val="18"/>
          <w:szCs w:val="18"/>
        </w:rPr>
        <w:t xml:space="preserve">Steel Stud </w:t>
      </w:r>
      <w:r w:rsidRPr="007E71FB">
        <w:rPr>
          <w:rFonts w:ascii="Arial" w:hAnsi="Arial" w:cs="Arial"/>
          <w:sz w:val="18"/>
          <w:szCs w:val="18"/>
        </w:rPr>
        <w:t xml:space="preserve">with masonry veneer wall system.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04 Masonry Accessory Components:</w:t>
      </w:r>
      <w:r w:rsidRPr="007E71FB">
        <w:rPr>
          <w:rFonts w:ascii="Arial" w:hAnsi="Arial" w:cs="Arial"/>
          <w:b/>
          <w:sz w:val="18"/>
          <w:szCs w:val="18"/>
        </w:rPr>
        <w:br/>
      </w:r>
      <w:r w:rsidRPr="007E71FB">
        <w:rPr>
          <w:rFonts w:ascii="Arial" w:hAnsi="Arial" w:cs="Arial"/>
          <w:sz w:val="18"/>
          <w:szCs w:val="18"/>
        </w:rPr>
        <w:t>This section includes Heckmann Building Products</w:t>
      </w:r>
      <w:r w:rsidR="00727FE3">
        <w:rPr>
          <w:rFonts w:ascii="Arial" w:hAnsi="Arial" w:cs="Arial"/>
          <w:sz w:val="18"/>
          <w:szCs w:val="18"/>
        </w:rPr>
        <w:t xml:space="preserve"> Pos-I-Tie</w:t>
      </w:r>
      <w:r w:rsidR="00162849">
        <w:rPr>
          <w:rFonts w:ascii="Arial" w:hAnsi="Arial" w:cs="Arial"/>
          <w:sz w:val="18"/>
          <w:szCs w:val="18"/>
        </w:rPr>
        <w:t>®</w:t>
      </w:r>
      <w:r w:rsidR="00727FE3">
        <w:rPr>
          <w:rFonts w:ascii="Arial" w:hAnsi="Arial" w:cs="Arial"/>
          <w:sz w:val="18"/>
          <w:szCs w:val="18"/>
        </w:rPr>
        <w:t xml:space="preserve"> masonry anchors</w:t>
      </w:r>
      <w:r w:rsidR="00162849">
        <w:rPr>
          <w:rFonts w:ascii="Arial" w:hAnsi="Arial" w:cs="Arial"/>
          <w:sz w:val="18"/>
          <w:szCs w:val="18"/>
        </w:rPr>
        <w:t xml:space="preserve"> with ThermalClip® Pintle Wire Tie</w:t>
      </w:r>
      <w:r w:rsidRPr="007E71FB">
        <w:rPr>
          <w:rFonts w:ascii="Arial" w:hAnsi="Arial" w:cs="Arial"/>
          <w:sz w:val="18"/>
          <w:szCs w:val="18"/>
        </w:rPr>
        <w:t xml:space="preserve">, </w:t>
      </w:r>
      <w:r w:rsidR="000141BF">
        <w:rPr>
          <w:rFonts w:ascii="Arial" w:hAnsi="Arial" w:cs="Arial"/>
          <w:sz w:val="18"/>
          <w:szCs w:val="18"/>
        </w:rPr>
        <w:t xml:space="preserve">Rodenhouse, Inc. </w:t>
      </w:r>
      <w:r w:rsidR="00162849">
        <w:rPr>
          <w:rFonts w:ascii="Arial" w:hAnsi="Arial" w:cs="Arial"/>
          <w:sz w:val="18"/>
          <w:szCs w:val="18"/>
        </w:rPr>
        <w:t xml:space="preserve">Thermal-Grip® </w:t>
      </w:r>
      <w:r w:rsidR="000141BF">
        <w:rPr>
          <w:rFonts w:ascii="Arial" w:hAnsi="Arial" w:cs="Arial"/>
          <w:sz w:val="18"/>
          <w:szCs w:val="18"/>
        </w:rPr>
        <w:t xml:space="preserve">Brick Tie Washers, </w:t>
      </w:r>
      <w:r w:rsidRPr="007E71FB">
        <w:rPr>
          <w:rFonts w:ascii="Arial" w:hAnsi="Arial" w:cs="Arial"/>
          <w:sz w:val="18"/>
          <w:szCs w:val="18"/>
        </w:rPr>
        <w:t>Mortar Net Solutions</w:t>
      </w:r>
      <w:r w:rsidR="007B53A3">
        <w:rPr>
          <w:rFonts w:ascii="Arial" w:hAnsi="Arial" w:cs="Arial"/>
          <w:sz w:val="18"/>
          <w:szCs w:val="18"/>
        </w:rPr>
        <w:t>™</w:t>
      </w:r>
      <w:r w:rsidRPr="007E71FB">
        <w:rPr>
          <w:rFonts w:ascii="Arial" w:hAnsi="Arial" w:cs="Arial"/>
          <w:sz w:val="18"/>
          <w:szCs w:val="18"/>
        </w:rPr>
        <w:t xml:space="preserve"> TotalFlash</w:t>
      </w:r>
      <w:r w:rsidR="00162849">
        <w:rPr>
          <w:rFonts w:ascii="Arial" w:hAnsi="Arial" w:cs="Arial"/>
          <w:sz w:val="18"/>
          <w:szCs w:val="18"/>
        </w:rPr>
        <w:t>®</w:t>
      </w:r>
      <w:r w:rsidRPr="007E71FB">
        <w:rPr>
          <w:rFonts w:ascii="Arial" w:hAnsi="Arial" w:cs="Arial"/>
          <w:sz w:val="18"/>
          <w:szCs w:val="18"/>
        </w:rPr>
        <w:t xml:space="preserve"> flashing and CompleteFlash</w:t>
      </w:r>
      <w:r w:rsidR="00162849">
        <w:rPr>
          <w:rFonts w:ascii="Arial" w:hAnsi="Arial" w:cs="Arial"/>
          <w:sz w:val="18"/>
          <w:szCs w:val="18"/>
        </w:rPr>
        <w:t>®</w:t>
      </w:r>
      <w:r w:rsidRPr="007E71FB">
        <w:rPr>
          <w:rFonts w:ascii="Arial" w:hAnsi="Arial" w:cs="Arial"/>
          <w:sz w:val="18"/>
          <w:szCs w:val="18"/>
        </w:rPr>
        <w:t xml:space="preserve"> corner boots and end dams, MPE-1 sealant materials, MortarNet</w:t>
      </w:r>
      <w:r w:rsidR="001C156D">
        <w:rPr>
          <w:rFonts w:ascii="Arial" w:hAnsi="Arial" w:cs="Arial"/>
          <w:sz w:val="18"/>
          <w:szCs w:val="18"/>
        </w:rPr>
        <w:t>™</w:t>
      </w:r>
      <w:r w:rsidRPr="007E71FB">
        <w:rPr>
          <w:rFonts w:ascii="Arial" w:hAnsi="Arial" w:cs="Arial"/>
          <w:sz w:val="18"/>
          <w:szCs w:val="18"/>
        </w:rPr>
        <w:t xml:space="preserve"> cavity mortar dropping collection device, and We</w:t>
      </w:r>
      <w:r w:rsidR="00D6004C" w:rsidRPr="007E71FB">
        <w:rPr>
          <w:rFonts w:ascii="Arial" w:hAnsi="Arial" w:cs="Arial"/>
          <w:sz w:val="18"/>
          <w:szCs w:val="18"/>
        </w:rPr>
        <w:t>epVent</w:t>
      </w:r>
      <w:r w:rsidR="00162849">
        <w:rPr>
          <w:rFonts w:ascii="Arial" w:hAnsi="Arial" w:cs="Arial"/>
          <w:sz w:val="18"/>
          <w:szCs w:val="18"/>
        </w:rPr>
        <w:t>™</w:t>
      </w:r>
      <w:r w:rsidR="00D6004C" w:rsidRPr="007E71FB">
        <w:rPr>
          <w:rFonts w:ascii="Arial" w:hAnsi="Arial" w:cs="Arial"/>
          <w:sz w:val="18"/>
          <w:szCs w:val="18"/>
        </w:rPr>
        <w:t xml:space="preserve"> weep hole/vent inserts. </w:t>
      </w:r>
      <w:r w:rsidRPr="007E71FB">
        <w:rPr>
          <w:rFonts w:ascii="Arial" w:hAnsi="Arial" w:cs="Arial"/>
          <w:sz w:val="18"/>
          <w:szCs w:val="18"/>
        </w:rPr>
        <w:t>This section outlines those products where they are commonly placed in the unit masonry MasterFormat section:</w:t>
      </w:r>
    </w:p>
    <w:p w:rsidR="005803F0" w:rsidRPr="007E71FB" w:rsidRDefault="005803F0" w:rsidP="005803F0">
      <w:pPr>
        <w:tabs>
          <w:tab w:val="center" w:pos="4680"/>
        </w:tabs>
        <w:rPr>
          <w:rFonts w:ascii="Arial" w:hAnsi="Arial" w:cs="Arial"/>
          <w:sz w:val="18"/>
          <w:szCs w:val="18"/>
        </w:rPr>
      </w:pPr>
    </w:p>
    <w:p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04 20 00 UNIT MASONRY</w:t>
      </w:r>
    </w:p>
    <w:p w:rsidR="005803F0" w:rsidRPr="007E71FB" w:rsidRDefault="005803F0" w:rsidP="005803F0">
      <w:pPr>
        <w:tabs>
          <w:tab w:val="center" w:pos="4680"/>
        </w:tabs>
        <w:rPr>
          <w:rFonts w:ascii="Arial" w:hAnsi="Arial" w:cs="Arial"/>
          <w:sz w:val="18"/>
          <w:szCs w:val="18"/>
        </w:rPr>
      </w:pPr>
      <w:r w:rsidRPr="007E71FB">
        <w:rPr>
          <w:rFonts w:ascii="Arial" w:hAnsi="Arial" w:cs="Arial"/>
          <w:sz w:val="18"/>
          <w:szCs w:val="18"/>
        </w:rPr>
        <w:t>Alternatively, the text for each product may be cut &amp; pasted into their specific MasterFormat Sections if desired:</w:t>
      </w:r>
      <w:r w:rsidRPr="007E71FB">
        <w:rPr>
          <w:rFonts w:ascii="Arial" w:hAnsi="Arial" w:cs="Arial"/>
          <w:sz w:val="18"/>
          <w:szCs w:val="18"/>
        </w:rPr>
        <w:br/>
      </w:r>
    </w:p>
    <w:p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04 05 19 MASONRY ANCHORS and SECTION 04 05 23 MASONRY ACCESSORIES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This section incl</w:t>
      </w:r>
      <w:r w:rsidR="005B7FCF">
        <w:rPr>
          <w:rFonts w:ascii="Arial" w:hAnsi="Arial" w:cs="Arial"/>
          <w:sz w:val="18"/>
          <w:szCs w:val="18"/>
        </w:rPr>
        <w:t>udes Owens Corning</w:t>
      </w:r>
      <w:r w:rsidR="0057372C">
        <w:rPr>
          <w:rFonts w:ascii="Arial" w:hAnsi="Arial" w:cs="Arial"/>
          <w:sz w:val="18"/>
          <w:szCs w:val="18"/>
        </w:rPr>
        <w:t>®</w:t>
      </w:r>
      <w:r w:rsidR="005B7FCF">
        <w:rPr>
          <w:rFonts w:ascii="Arial" w:hAnsi="Arial" w:cs="Arial"/>
          <w:sz w:val="18"/>
          <w:szCs w:val="18"/>
        </w:rPr>
        <w:t xml:space="preserve"> (OC) FOAMULAR®</w:t>
      </w:r>
      <w:r w:rsidRPr="007E71FB">
        <w:rPr>
          <w:rFonts w:ascii="Arial" w:hAnsi="Arial" w:cs="Arial"/>
          <w:sz w:val="18"/>
          <w:szCs w:val="18"/>
        </w:rPr>
        <w:t xml:space="preserve"> Extruded Polystyrene continuous insulation attached </w:t>
      </w:r>
      <w:r w:rsidR="000141BF">
        <w:rPr>
          <w:rFonts w:ascii="Arial" w:hAnsi="Arial" w:cs="Arial"/>
          <w:sz w:val="18"/>
          <w:szCs w:val="18"/>
        </w:rPr>
        <w:t>with Rodenhouse, Inc. Grip-Deck</w:t>
      </w:r>
      <w:r w:rsidR="00162849">
        <w:rPr>
          <w:rFonts w:ascii="Arial" w:hAnsi="Arial" w:cs="Arial"/>
          <w:sz w:val="18"/>
          <w:szCs w:val="18"/>
        </w:rPr>
        <w:t>®</w:t>
      </w:r>
      <w:r w:rsidR="000141BF">
        <w:rPr>
          <w:rFonts w:ascii="Arial" w:hAnsi="Arial" w:cs="Arial"/>
          <w:sz w:val="18"/>
          <w:szCs w:val="18"/>
        </w:rPr>
        <w:t xml:space="preserve"> and Thermal-Grip</w:t>
      </w:r>
      <w:r w:rsidR="00162849">
        <w:rPr>
          <w:rFonts w:ascii="Arial" w:hAnsi="Arial" w:cs="Arial"/>
          <w:sz w:val="18"/>
          <w:szCs w:val="18"/>
        </w:rPr>
        <w:t>®</w:t>
      </w:r>
      <w:r w:rsidR="000141BF">
        <w:rPr>
          <w:rFonts w:ascii="Arial" w:hAnsi="Arial" w:cs="Arial"/>
          <w:sz w:val="18"/>
          <w:szCs w:val="18"/>
        </w:rPr>
        <w:t xml:space="preserve"> ci Prong Washers, and OC EcoTouch</w:t>
      </w:r>
      <w:r w:rsidR="0057372C">
        <w:rPr>
          <w:rFonts w:ascii="Arial" w:hAnsi="Arial" w:cs="Arial"/>
          <w:sz w:val="18"/>
          <w:szCs w:val="18"/>
        </w:rPr>
        <w:t>® Fibergla</w:t>
      </w:r>
      <w:r w:rsidR="000141BF">
        <w:rPr>
          <w:rFonts w:ascii="Arial" w:hAnsi="Arial" w:cs="Arial"/>
          <w:sz w:val="18"/>
          <w:szCs w:val="18"/>
        </w:rPr>
        <w:t>s</w:t>
      </w:r>
      <w:r w:rsidR="0057372C">
        <w:rPr>
          <w:rFonts w:ascii="Arial" w:hAnsi="Arial" w:cs="Arial"/>
          <w:sz w:val="18"/>
          <w:szCs w:val="18"/>
        </w:rPr>
        <w:t>™</w:t>
      </w:r>
      <w:r w:rsidR="000141BF">
        <w:rPr>
          <w:rFonts w:ascii="Arial" w:hAnsi="Arial" w:cs="Arial"/>
          <w:sz w:val="18"/>
          <w:szCs w:val="18"/>
        </w:rPr>
        <w:t xml:space="preserve"> batt stud cavity insulation</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5803F0" w:rsidRPr="007E71FB" w:rsidRDefault="008F69B3" w:rsidP="005803F0">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tabs>
          <w:tab w:val="center" w:pos="4680"/>
        </w:tabs>
        <w:rPr>
          <w:rFonts w:ascii="Arial" w:hAnsi="Arial" w:cs="Arial"/>
          <w:sz w:val="18"/>
          <w:szCs w:val="18"/>
        </w:rPr>
      </w:pPr>
      <w:r w:rsidRPr="007E71FB">
        <w:rPr>
          <w:rFonts w:ascii="Arial" w:hAnsi="Arial" w:cs="Arial"/>
          <w:sz w:val="18"/>
          <w:szCs w:val="18"/>
        </w:rPr>
        <w:t>Alternatively, the text for each product may be cut &amp; pasted into their specific MasterFormat Sections if desired:</w:t>
      </w:r>
      <w:r w:rsidRPr="007E71FB">
        <w:rPr>
          <w:rFonts w:ascii="Arial" w:hAnsi="Arial" w:cs="Arial"/>
          <w:sz w:val="18"/>
          <w:szCs w:val="18"/>
        </w:rPr>
        <w:br/>
      </w:r>
    </w:p>
    <w:p w:rsidR="005803F0" w:rsidRPr="007E71FB" w:rsidRDefault="008F69B3" w:rsidP="005803F0">
      <w:pPr>
        <w:pBdr>
          <w:bottom w:val="single" w:sz="12" w:space="0"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r w:rsidRPr="007E71FB">
        <w:rPr>
          <w:rFonts w:ascii="Arial" w:hAnsi="Arial" w:cs="Arial"/>
          <w:b/>
          <w:sz w:val="18"/>
          <w:szCs w:val="18"/>
        </w:rPr>
        <w:t>SECTION 07 21 13</w:t>
      </w:r>
      <w:r w:rsidR="005803F0" w:rsidRPr="007E71FB">
        <w:rPr>
          <w:rFonts w:ascii="Arial" w:hAnsi="Arial" w:cs="Arial"/>
          <w:b/>
          <w:sz w:val="18"/>
          <w:szCs w:val="18"/>
        </w:rPr>
        <w:t xml:space="preserve"> BOARD INSULATION</w:t>
      </w:r>
      <w:r w:rsidR="000141BF">
        <w:rPr>
          <w:rFonts w:ascii="Arial" w:hAnsi="Arial" w:cs="Arial"/>
          <w:b/>
          <w:sz w:val="18"/>
          <w:szCs w:val="18"/>
        </w:rPr>
        <w:t xml:space="preserve"> and SECTION 07 21 16 BLANKET INSULATION</w:t>
      </w:r>
    </w:p>
    <w:p w:rsidR="008F69B3" w:rsidRPr="007E71FB" w:rsidRDefault="008F69B3" w:rsidP="005803F0">
      <w:pPr>
        <w:pBdr>
          <w:bottom w:val="single" w:sz="12" w:space="0"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lastRenderedPageBreak/>
        <w:t>Division 07</w:t>
      </w:r>
      <w:r w:rsidR="008F69B3" w:rsidRPr="007E71FB">
        <w:rPr>
          <w:rFonts w:ascii="Arial" w:hAnsi="Arial" w:cs="Arial"/>
          <w:sz w:val="18"/>
          <w:szCs w:val="18"/>
        </w:rPr>
        <w:t xml:space="preserve"> </w:t>
      </w:r>
      <w:r w:rsidRPr="007E71FB">
        <w:rPr>
          <w:rFonts w:ascii="Arial" w:hAnsi="Arial" w:cs="Arial"/>
          <w:b/>
          <w:sz w:val="18"/>
          <w:szCs w:val="18"/>
        </w:rPr>
        <w:t>Air and Water Barrier Components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This section includes </w:t>
      </w:r>
      <w:r w:rsidR="008F093A">
        <w:rPr>
          <w:rFonts w:ascii="Arial" w:hAnsi="Arial" w:cs="Arial"/>
          <w:sz w:val="18"/>
          <w:szCs w:val="18"/>
        </w:rPr>
        <w:t>PROSOCO</w:t>
      </w:r>
      <w:r w:rsidR="00F8049C" w:rsidRPr="007E71FB">
        <w:rPr>
          <w:rFonts w:ascii="Arial" w:hAnsi="Arial" w:cs="Arial"/>
          <w:sz w:val="18"/>
          <w:szCs w:val="18"/>
        </w:rPr>
        <w:t xml:space="preserve"> </w:t>
      </w:r>
      <w:r w:rsidR="00915664" w:rsidRPr="007E71FB">
        <w:rPr>
          <w:rFonts w:ascii="Arial" w:hAnsi="Arial" w:cs="Arial"/>
          <w:sz w:val="18"/>
          <w:szCs w:val="18"/>
        </w:rPr>
        <w:t>R-Guard</w:t>
      </w:r>
      <w:r w:rsidR="00915664">
        <w:rPr>
          <w:rFonts w:ascii="Arial" w:hAnsi="Arial" w:cs="Arial"/>
          <w:sz w:val="18"/>
          <w:szCs w:val="18"/>
        </w:rPr>
        <w:t>®</w:t>
      </w:r>
      <w:r w:rsidR="00915664" w:rsidRPr="007E71FB">
        <w:rPr>
          <w:rFonts w:ascii="Arial" w:hAnsi="Arial" w:cs="Arial"/>
          <w:sz w:val="18"/>
          <w:szCs w:val="18"/>
        </w:rPr>
        <w:t xml:space="preserve"> </w:t>
      </w:r>
      <w:r w:rsidR="00F8049C" w:rsidRPr="007E71FB">
        <w:rPr>
          <w:rFonts w:ascii="Arial" w:hAnsi="Arial" w:cs="Arial"/>
          <w:sz w:val="18"/>
          <w:szCs w:val="18"/>
        </w:rPr>
        <w:t>Cat-5</w:t>
      </w:r>
      <w:r w:rsidR="00915664">
        <w:rPr>
          <w:rFonts w:ascii="Arial" w:hAnsi="Arial" w:cs="Arial"/>
          <w:sz w:val="18"/>
          <w:szCs w:val="18"/>
        </w:rPr>
        <w:t>®</w:t>
      </w:r>
      <w:r w:rsidR="00F8049C" w:rsidRPr="007E71FB">
        <w:rPr>
          <w:rFonts w:ascii="Arial" w:hAnsi="Arial" w:cs="Arial"/>
          <w:sz w:val="18"/>
          <w:szCs w:val="18"/>
        </w:rPr>
        <w:t xml:space="preserve"> </w:t>
      </w:r>
      <w:r w:rsidRPr="007E71FB">
        <w:rPr>
          <w:rFonts w:ascii="Arial" w:hAnsi="Arial" w:cs="Arial"/>
          <w:sz w:val="18"/>
          <w:szCs w:val="18"/>
        </w:rPr>
        <w:t>Vapor-Permeable Air &amp; Weather Bar</w:t>
      </w:r>
      <w:r w:rsidR="00F8049C" w:rsidRPr="007E71FB">
        <w:rPr>
          <w:rFonts w:ascii="Arial" w:hAnsi="Arial" w:cs="Arial"/>
          <w:sz w:val="18"/>
          <w:szCs w:val="18"/>
        </w:rPr>
        <w:t xml:space="preserve">rier Membrane and accessories. </w:t>
      </w:r>
      <w:r w:rsidRPr="007E71FB">
        <w:rPr>
          <w:rFonts w:ascii="Arial" w:hAnsi="Arial" w:cs="Arial"/>
          <w:sz w:val="18"/>
          <w:szCs w:val="18"/>
        </w:rPr>
        <w:t>They are presented in this document in their specific MasterFormat section:</w:t>
      </w:r>
    </w:p>
    <w:p w:rsidR="005803F0" w:rsidRPr="007E71FB" w:rsidRDefault="005803F0" w:rsidP="005803F0">
      <w:pPr>
        <w:tabs>
          <w:tab w:val="center" w:pos="4680"/>
        </w:tabs>
        <w:rPr>
          <w:rFonts w:ascii="Arial" w:hAnsi="Arial" w:cs="Arial"/>
          <w:sz w:val="18"/>
          <w:szCs w:val="18"/>
        </w:rPr>
      </w:pPr>
    </w:p>
    <w:p w:rsidR="005803F0" w:rsidRPr="007E71FB" w:rsidRDefault="008F69B3" w:rsidP="005803F0">
      <w:pPr>
        <w:tabs>
          <w:tab w:val="center" w:pos="4680"/>
        </w:tabs>
        <w:rPr>
          <w:rFonts w:ascii="Arial" w:hAnsi="Arial" w:cs="Arial"/>
          <w:b/>
          <w:sz w:val="18"/>
          <w:szCs w:val="18"/>
        </w:rPr>
      </w:pPr>
      <w:r w:rsidRPr="007E71FB">
        <w:rPr>
          <w:rFonts w:ascii="Arial" w:hAnsi="Arial" w:cs="Arial"/>
          <w:b/>
          <w:sz w:val="18"/>
          <w:szCs w:val="18"/>
        </w:rPr>
        <w:t xml:space="preserve">SECTION 07 27 00 </w:t>
      </w:r>
      <w:r w:rsidR="005803F0" w:rsidRPr="007E71FB">
        <w:rPr>
          <w:rFonts w:ascii="Arial" w:hAnsi="Arial" w:cs="Arial"/>
          <w:b/>
          <w:sz w:val="18"/>
          <w:szCs w:val="18"/>
        </w:rPr>
        <w:t xml:space="preserve">AIR BARRIERS </w:t>
      </w:r>
    </w:p>
    <w:p w:rsidR="005803F0" w:rsidRPr="007E71FB" w:rsidRDefault="005803F0" w:rsidP="005803F0">
      <w:pPr>
        <w:tabs>
          <w:tab w:val="center" w:pos="4680"/>
        </w:tabs>
        <w:rPr>
          <w:rFonts w:ascii="Arial" w:hAnsi="Arial" w:cs="Arial"/>
          <w:sz w:val="18"/>
          <w:szCs w:val="18"/>
        </w:rPr>
      </w:pPr>
      <w:r w:rsidRPr="007E71FB">
        <w:rPr>
          <w:rFonts w:ascii="Arial" w:hAnsi="Arial" w:cs="Arial"/>
          <w:sz w:val="18"/>
          <w:szCs w:val="18"/>
        </w:rPr>
        <w:t>Alternatively, the text provided in the specific sections may be cut &amp; pasted into the general MasterFormat Section sometimes used to cover air barriers and accessories in general:</w:t>
      </w:r>
    </w:p>
    <w:p w:rsidR="005803F0" w:rsidRPr="007E71FB" w:rsidRDefault="005803F0" w:rsidP="005803F0">
      <w:pPr>
        <w:tabs>
          <w:tab w:val="center" w:pos="4680"/>
        </w:tabs>
        <w:rPr>
          <w:rFonts w:ascii="Arial" w:hAnsi="Arial" w:cs="Arial"/>
          <w:sz w:val="18"/>
          <w:szCs w:val="18"/>
        </w:rPr>
      </w:pPr>
    </w:p>
    <w:p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 xml:space="preserve">SECTION 07 27 </w:t>
      </w:r>
      <w:r w:rsidR="008F69B3" w:rsidRPr="007E71FB">
        <w:rPr>
          <w:rFonts w:ascii="Arial" w:hAnsi="Arial" w:cs="Arial"/>
          <w:b/>
          <w:sz w:val="18"/>
          <w:szCs w:val="18"/>
        </w:rPr>
        <w:t>26 Fluid-Applied Membrane Air Barriers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5803F0" w:rsidRPr="007E71FB">
        <w:rPr>
          <w:rFonts w:ascii="Arial" w:hAnsi="Arial" w:cs="Arial"/>
          <w:sz w:val="18"/>
          <w:szCs w:val="18"/>
        </w:rPr>
        <w:t xml:space="preserve">This section includes </w:t>
      </w:r>
      <w:r w:rsidR="005803F0" w:rsidRPr="007E71FB">
        <w:rPr>
          <w:rFonts w:ascii="Arial" w:hAnsi="Arial" w:cs="Arial"/>
          <w:sz w:val="18"/>
          <w:szCs w:val="18"/>
        </w:rPr>
        <w:tab/>
        <w:t>Owens Corning</w:t>
      </w:r>
      <w:r w:rsidR="003E2A15">
        <w:rPr>
          <w:rFonts w:ascii="Arial" w:hAnsi="Arial" w:cs="Arial"/>
          <w:sz w:val="18"/>
          <w:szCs w:val="18"/>
        </w:rPr>
        <w:t>®</w:t>
      </w:r>
      <w:r w:rsidR="005803F0" w:rsidRPr="007E71FB">
        <w:rPr>
          <w:rFonts w:ascii="Arial" w:hAnsi="Arial" w:cs="Arial"/>
          <w:sz w:val="18"/>
          <w:szCs w:val="18"/>
        </w:rPr>
        <w:t xml:space="preserve"> Therma</w:t>
      </w:r>
      <w:r w:rsidR="00F8049C" w:rsidRPr="007E71FB">
        <w:rPr>
          <w:rFonts w:ascii="Arial" w:hAnsi="Arial" w:cs="Arial"/>
          <w:sz w:val="18"/>
          <w:szCs w:val="18"/>
        </w:rPr>
        <w:t>fiber</w:t>
      </w:r>
      <w:r w:rsidR="003E2A15">
        <w:rPr>
          <w:rFonts w:ascii="Arial" w:hAnsi="Arial" w:cs="Arial"/>
          <w:sz w:val="18"/>
          <w:szCs w:val="18"/>
        </w:rPr>
        <w:t>®</w:t>
      </w:r>
      <w:r w:rsidR="00F8049C" w:rsidRPr="007E71FB">
        <w:rPr>
          <w:rFonts w:ascii="Arial" w:hAnsi="Arial" w:cs="Arial"/>
          <w:sz w:val="18"/>
          <w:szCs w:val="18"/>
        </w:rPr>
        <w:t xml:space="preserve"> (mineral wool) Safing. </w:t>
      </w:r>
      <w:r w:rsidR="005803F0" w:rsidRPr="007E71FB">
        <w:rPr>
          <w:rFonts w:ascii="Arial" w:hAnsi="Arial" w:cs="Arial"/>
          <w:sz w:val="18"/>
          <w:szCs w:val="18"/>
        </w:rPr>
        <w:t>This section outlines those products where they are commonly placed in the Firestopping MasterFormat section:</w:t>
      </w:r>
    </w:p>
    <w:p w:rsidR="005803F0" w:rsidRPr="007E71FB" w:rsidRDefault="005803F0" w:rsidP="005803F0">
      <w:pPr>
        <w:tabs>
          <w:tab w:val="center" w:pos="4680"/>
        </w:tabs>
        <w:rPr>
          <w:rFonts w:ascii="Arial" w:hAnsi="Arial" w:cs="Arial"/>
          <w:sz w:val="18"/>
          <w:szCs w:val="18"/>
        </w:rPr>
      </w:pPr>
    </w:p>
    <w:p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7E71FB"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C45911" w:themeColor="accent2" w:themeShade="BF"/>
          <w:sz w:val="18"/>
          <w:szCs w:val="18"/>
        </w:rPr>
      </w:pPr>
      <w:r w:rsidRPr="007E71FB">
        <w:rPr>
          <w:rFonts w:ascii="Arial" w:hAnsi="Arial" w:cs="Arial"/>
          <w:b/>
          <w:color w:val="C45911" w:themeColor="accent2" w:themeShade="BF"/>
          <w:sz w:val="18"/>
          <w:szCs w:val="18"/>
        </w:rPr>
        <w:t xml:space="preserve">PROJECT ARCHITECT RESPONSIBILITY:  </w:t>
      </w:r>
      <w:r w:rsidRPr="007E71FB">
        <w:rPr>
          <w:rFonts w:ascii="Arial" w:hAnsi="Arial" w:cs="Arial"/>
          <w:color w:val="C45911" w:themeColor="accent2" w:themeShade="BF"/>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7E71FB">
        <w:rPr>
          <w:rFonts w:ascii="Arial" w:hAnsi="Arial" w:cs="Arial"/>
          <w:color w:val="C45911" w:themeColor="accent2" w:themeShade="BF"/>
          <w:sz w:val="18"/>
          <w:szCs w:val="18"/>
        </w:rPr>
        <w:t>lly reviewed and edited by the Architect of R</w:t>
      </w:r>
      <w:r w:rsidRPr="007E71FB">
        <w:rPr>
          <w:rFonts w:ascii="Arial" w:hAnsi="Arial" w:cs="Arial"/>
          <w:color w:val="C45911" w:themeColor="accent2" w:themeShade="BF"/>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Pr>
          <w:rFonts w:ascii="Arial" w:hAnsi="Arial" w:cs="Arial"/>
          <w:color w:val="C45911" w:themeColor="accent2" w:themeShade="BF"/>
          <w:sz w:val="18"/>
          <w:szCs w:val="18"/>
        </w:rPr>
        <w:t>®</w:t>
      </w:r>
      <w:r w:rsidRPr="007E71FB">
        <w:rPr>
          <w:rFonts w:ascii="Arial" w:hAnsi="Arial" w:cs="Arial"/>
          <w:color w:val="C45911" w:themeColor="accent2" w:themeShade="BF"/>
          <w:sz w:val="18"/>
          <w:szCs w:val="18"/>
        </w:rPr>
        <w:t xml:space="preserve">, </w:t>
      </w:r>
      <w:r w:rsidR="008F093A">
        <w:rPr>
          <w:rFonts w:ascii="Arial" w:hAnsi="Arial" w:cs="Arial"/>
          <w:color w:val="C45911" w:themeColor="accent2" w:themeShade="BF"/>
          <w:sz w:val="18"/>
          <w:szCs w:val="18"/>
        </w:rPr>
        <w:t>PROSOCO</w:t>
      </w:r>
      <w:r w:rsidR="00915664">
        <w:rPr>
          <w:rFonts w:ascii="Arial" w:hAnsi="Arial" w:cs="Arial"/>
          <w:color w:val="C45911" w:themeColor="accent2" w:themeShade="BF"/>
          <w:sz w:val="18"/>
          <w:szCs w:val="18"/>
        </w:rPr>
        <w:t xml:space="preserve"> R-Guard®</w:t>
      </w:r>
      <w:r w:rsidRPr="007E71FB">
        <w:rPr>
          <w:rFonts w:ascii="Arial" w:hAnsi="Arial" w:cs="Arial"/>
          <w:color w:val="C45911" w:themeColor="accent2" w:themeShade="BF"/>
          <w:sz w:val="18"/>
          <w:szCs w:val="18"/>
        </w:rPr>
        <w:t>, Heckmann Building Products, Mortar Net Solutions</w:t>
      </w:r>
      <w:r w:rsidR="007B53A3">
        <w:rPr>
          <w:rFonts w:ascii="Arial" w:hAnsi="Arial" w:cs="Arial"/>
          <w:color w:val="C45911" w:themeColor="accent2" w:themeShade="BF"/>
          <w:sz w:val="18"/>
          <w:szCs w:val="18"/>
        </w:rPr>
        <w:t>™</w:t>
      </w:r>
      <w:r w:rsidRPr="007E71FB">
        <w:rPr>
          <w:rFonts w:ascii="Arial" w:hAnsi="Arial" w:cs="Arial"/>
          <w:color w:val="C45911" w:themeColor="accent2" w:themeShade="BF"/>
          <w:sz w:val="18"/>
          <w:szCs w:val="18"/>
        </w:rPr>
        <w:t>, Rodenhouse, Inc,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w:t>
      </w:r>
      <w:r w:rsidR="00B2617E">
        <w:rPr>
          <w:rFonts w:ascii="Arial" w:hAnsi="Arial" w:cs="Arial"/>
          <w:b/>
          <w:sz w:val="24"/>
          <w:szCs w:val="24"/>
        </w:rPr>
        <w:t>E</w:t>
      </w:r>
      <w:r>
        <w:rPr>
          <w:rFonts w:ascii="Arial" w:hAnsi="Arial" w:cs="Arial"/>
          <w:b/>
          <w:sz w:val="24"/>
          <w:szCs w:val="24"/>
        </w:rPr>
        <w:t>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FA2E52">
      <w:pPr>
        <w:pStyle w:val="ListParagraph"/>
        <w:numPr>
          <w:ilvl w:val="1"/>
          <w:numId w:val="34"/>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as the </w:t>
      </w:r>
      <w:r w:rsidR="00264A67" w:rsidRPr="00EF6764">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9C1111">
        <w:rPr>
          <w:rFonts w:ascii="Arial" w:hAnsi="Arial" w:cs="Arial"/>
          <w:color w:val="C45911" w:themeColor="accent2" w:themeShade="BF"/>
          <w:sz w:val="18"/>
          <w:szCs w:val="18"/>
        </w:rPr>
        <w:t xml:space="preserve"> Steel Stud</w:t>
      </w:r>
      <w:r w:rsidR="00264A67" w:rsidRPr="00EF6764">
        <w:rPr>
          <w:rFonts w:ascii="Arial" w:hAnsi="Arial" w:cs="Arial"/>
          <w:color w:val="C45911" w:themeColor="accent2" w:themeShade="BF"/>
          <w:sz w:val="18"/>
          <w:szCs w:val="18"/>
        </w:rPr>
        <w:t xml:space="preserve"> Wall System </w:t>
      </w:r>
      <w:r w:rsidR="00264A67">
        <w:rPr>
          <w:rFonts w:ascii="Arial" w:hAnsi="Arial" w:cs="Arial"/>
          <w:color w:val="000000"/>
          <w:sz w:val="18"/>
          <w:szCs w:val="18"/>
        </w:rPr>
        <w:t xml:space="preserve">meeting specified performance requirements for thermal, air, water, and fire resistance. </w:t>
      </w:r>
      <w:r w:rsidR="00264A67" w:rsidRPr="002335D7">
        <w:rPr>
          <w:rFonts w:ascii="Arial" w:hAnsi="Arial" w:cs="Arial"/>
          <w:color w:val="000000"/>
          <w:sz w:val="18"/>
          <w:szCs w:val="18"/>
        </w:rPr>
        <w:t xml:space="preserve"> </w:t>
      </w:r>
    </w:p>
    <w:p w:rsidR="00CB54D3" w:rsidRDefault="00CB54D3" w:rsidP="00303706">
      <w:pPr>
        <w:pStyle w:val="PR1"/>
        <w:numPr>
          <w:ilvl w:val="0"/>
          <w:numId w:val="0"/>
        </w:numPr>
        <w:suppressAutoHyphens w:val="0"/>
        <w:jc w:val="left"/>
        <w:outlineLvl w:val="9"/>
        <w:rPr>
          <w:rFonts w:ascii="Times New Roman" w:hAnsi="Times New Roman" w:cs="Times New Roman"/>
        </w:rPr>
      </w:pPr>
    </w:p>
    <w:p w:rsidR="0038148E" w:rsidRDefault="0038148E" w:rsidP="0038148E">
      <w:pPr>
        <w:pStyle w:val="ListParagraph"/>
        <w:numPr>
          <w:ilvl w:val="0"/>
          <w:numId w:val="19"/>
        </w:numPr>
        <w:rPr>
          <w:rFonts w:ascii="Arial" w:hAnsi="Arial" w:cs="Arial"/>
          <w:sz w:val="18"/>
          <w:szCs w:val="18"/>
        </w:rPr>
      </w:pPr>
      <w:r>
        <w:rPr>
          <w:rFonts w:ascii="Arial" w:hAnsi="Arial" w:cs="Arial"/>
          <w:sz w:val="18"/>
          <w:szCs w:val="18"/>
        </w:rPr>
        <w:t>SECTION INCLUDES:</w:t>
      </w:r>
    </w:p>
    <w:p w:rsidR="0038148E" w:rsidRPr="000376EA" w:rsidRDefault="0038148E" w:rsidP="0038148E">
      <w:pPr>
        <w:pStyle w:val="ListParagraph"/>
        <w:numPr>
          <w:ilvl w:val="0"/>
          <w:numId w:val="36"/>
        </w:numPr>
        <w:rPr>
          <w:rFonts w:ascii="Arial" w:hAnsi="Arial" w:cs="Arial"/>
          <w:sz w:val="18"/>
          <w:szCs w:val="18"/>
        </w:rPr>
      </w:pPr>
      <w:r>
        <w:rPr>
          <w:rFonts w:ascii="Arial" w:hAnsi="Arial" w:cs="Arial"/>
          <w:sz w:val="18"/>
          <w:szCs w:val="18"/>
        </w:rPr>
        <w:t>The complete wall system shall include the following:</w:t>
      </w:r>
    </w:p>
    <w:p w:rsidR="0038148E" w:rsidRDefault="0038148E" w:rsidP="0038148E">
      <w:pPr>
        <w:pStyle w:val="ListParagraph"/>
        <w:numPr>
          <w:ilvl w:val="0"/>
          <w:numId w:val="57"/>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38148E" w:rsidRDefault="0038148E" w:rsidP="0038148E">
      <w:pPr>
        <w:pStyle w:val="ListParagraph"/>
        <w:numPr>
          <w:ilvl w:val="0"/>
          <w:numId w:val="57"/>
        </w:numPr>
        <w:rPr>
          <w:rFonts w:ascii="Arial" w:hAnsi="Arial" w:cs="Arial"/>
          <w:sz w:val="18"/>
          <w:szCs w:val="18"/>
        </w:rPr>
      </w:pPr>
      <w:r>
        <w:rPr>
          <w:rFonts w:ascii="Arial" w:hAnsi="Arial" w:cs="Arial"/>
          <w:sz w:val="18"/>
          <w:szCs w:val="18"/>
        </w:rPr>
        <w:t xml:space="preserve">Mortar and grout. </w:t>
      </w:r>
    </w:p>
    <w:p w:rsidR="0038148E" w:rsidRDefault="0038148E" w:rsidP="0038148E">
      <w:pPr>
        <w:pStyle w:val="ListParagraph"/>
        <w:numPr>
          <w:ilvl w:val="0"/>
          <w:numId w:val="57"/>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38148E" w:rsidRPr="000141BF" w:rsidRDefault="0038148E" w:rsidP="0038148E">
      <w:pPr>
        <w:pStyle w:val="ListParagraph"/>
        <w:numPr>
          <w:ilvl w:val="0"/>
          <w:numId w:val="57"/>
        </w:numPr>
        <w:rPr>
          <w:rFonts w:ascii="Arial" w:hAnsi="Arial" w:cs="Arial"/>
          <w:sz w:val="18"/>
          <w:szCs w:val="18"/>
        </w:rPr>
      </w:pPr>
      <w:r w:rsidRPr="000141BF">
        <w:rPr>
          <w:rFonts w:ascii="Arial" w:hAnsi="Arial" w:cs="Arial"/>
          <w:sz w:val="18"/>
          <w:szCs w:val="18"/>
        </w:rPr>
        <w:t>Interior gypsum wallboard.</w:t>
      </w:r>
    </w:p>
    <w:p w:rsidR="0038148E" w:rsidRPr="000141BF" w:rsidRDefault="0038148E" w:rsidP="0038148E">
      <w:pPr>
        <w:pStyle w:val="ListParagraph"/>
        <w:numPr>
          <w:ilvl w:val="0"/>
          <w:numId w:val="57"/>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38148E" w:rsidRPr="000141BF" w:rsidRDefault="0038148E" w:rsidP="0038148E">
      <w:pPr>
        <w:pStyle w:val="ListParagraph"/>
        <w:numPr>
          <w:ilvl w:val="0"/>
          <w:numId w:val="57"/>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38148E" w:rsidRPr="0056725E" w:rsidRDefault="0038148E" w:rsidP="0038148E">
      <w:pPr>
        <w:pStyle w:val="ListParagraph"/>
        <w:numPr>
          <w:ilvl w:val="0"/>
          <w:numId w:val="57"/>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38148E" w:rsidRDefault="0038148E" w:rsidP="0038148E">
      <w:pPr>
        <w:pStyle w:val="ListParagraph"/>
        <w:numPr>
          <w:ilvl w:val="0"/>
          <w:numId w:val="57"/>
        </w:numPr>
        <w:rPr>
          <w:rFonts w:ascii="Arial" w:hAnsi="Arial" w:cs="Arial"/>
          <w:sz w:val="18"/>
          <w:szCs w:val="18"/>
        </w:rPr>
      </w:pPr>
      <w:r w:rsidRPr="00DB3ED4">
        <w:rPr>
          <w:rFonts w:ascii="Arial" w:hAnsi="Arial" w:cs="Arial"/>
          <w:sz w:val="18"/>
          <w:szCs w:val="18"/>
        </w:rPr>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38148E" w:rsidRPr="000F1C0D" w:rsidRDefault="0038148E" w:rsidP="0038148E">
      <w:pPr>
        <w:pStyle w:val="ListParagraph"/>
        <w:numPr>
          <w:ilvl w:val="0"/>
          <w:numId w:val="5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38148E" w:rsidRDefault="0038148E" w:rsidP="0038148E">
      <w:pPr>
        <w:pStyle w:val="ListParagraph"/>
        <w:numPr>
          <w:ilvl w:val="0"/>
          <w:numId w:val="5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38148E" w:rsidRPr="001C5CF5" w:rsidRDefault="0038148E" w:rsidP="0038148E">
      <w:pPr>
        <w:pStyle w:val="ListParagraph"/>
        <w:numPr>
          <w:ilvl w:val="0"/>
          <w:numId w:val="5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38148E" w:rsidRPr="000F1C0D" w:rsidRDefault="0038148E" w:rsidP="0038148E">
      <w:pPr>
        <w:pStyle w:val="ListParagraph"/>
        <w:numPr>
          <w:ilvl w:val="0"/>
          <w:numId w:val="5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38148E" w:rsidRDefault="0038148E" w:rsidP="0038148E">
      <w:pPr>
        <w:pStyle w:val="ListParagraph"/>
        <w:ind w:left="1080"/>
        <w:rPr>
          <w:rFonts w:ascii="Arial" w:hAnsi="Arial" w:cs="Arial"/>
          <w:sz w:val="18"/>
          <w:szCs w:val="18"/>
        </w:rPr>
      </w:pPr>
    </w:p>
    <w:p w:rsidR="0038148E" w:rsidRPr="00C16C03" w:rsidRDefault="00F92435" w:rsidP="0038148E">
      <w:pPr>
        <w:pStyle w:val="ListParagraph"/>
        <w:numPr>
          <w:ilvl w:val="0"/>
          <w:numId w:val="36"/>
        </w:numPr>
        <w:rPr>
          <w:rFonts w:ascii="Arial" w:hAnsi="Arial" w:cs="Arial"/>
          <w:b/>
          <w:sz w:val="18"/>
          <w:szCs w:val="18"/>
          <w:highlight w:val="lightGray"/>
        </w:rPr>
      </w:pPr>
      <w:r w:rsidRPr="00C16C03">
        <w:rPr>
          <w:rFonts w:ascii="Arial" w:hAnsi="Arial" w:cs="Arial"/>
          <w:b/>
          <w:sz w:val="18"/>
          <w:szCs w:val="18"/>
          <w:highlight w:val="lightGray"/>
        </w:rPr>
        <w:t>[</w:t>
      </w:r>
      <w:r w:rsidR="0038148E" w:rsidRPr="00C16C03">
        <w:rPr>
          <w:rFonts w:ascii="Arial" w:hAnsi="Arial" w:cs="Arial"/>
          <w:b/>
          <w:sz w:val="18"/>
          <w:szCs w:val="18"/>
          <w:highlight w:val="lightGray"/>
        </w:rPr>
        <w:t>The airtight components of the building enclosure and the joints, junctures and transitions between materials, products, and assemblies forming the air-tightness of the building enclosure are called “the air barrier system”.   Services include coordination between the trades, the proper scheduling and sequencing of the work, preconstruction meetings, inspections, tests, and related actions, including reports performed by Contractor, by independent agencies, and by governing authorities.  They do not include contract enforcement activities performed by Architect.</w:t>
      </w:r>
      <w:r w:rsidRPr="00C16C03">
        <w:rPr>
          <w:rFonts w:ascii="Arial" w:hAnsi="Arial" w:cs="Arial"/>
          <w:b/>
          <w:sz w:val="18"/>
          <w:szCs w:val="18"/>
          <w:highlight w:val="lightGray"/>
        </w:rPr>
        <w:t>]</w:t>
      </w:r>
      <w:r w:rsidR="00303706" w:rsidRPr="00C16C03">
        <w:rPr>
          <w:rFonts w:ascii="Arial" w:hAnsi="Arial" w:cs="Arial"/>
          <w:b/>
          <w:sz w:val="18"/>
          <w:szCs w:val="18"/>
          <w:highlight w:val="lightGray"/>
        </w:rPr>
        <w:br/>
      </w:r>
    </w:p>
    <w:p w:rsidR="0038148E" w:rsidRPr="00C16C03" w:rsidRDefault="00F92435" w:rsidP="0038148E">
      <w:pPr>
        <w:pStyle w:val="ListParagraph"/>
        <w:numPr>
          <w:ilvl w:val="0"/>
          <w:numId w:val="36"/>
        </w:numPr>
        <w:rPr>
          <w:rFonts w:ascii="Arial" w:hAnsi="Arial" w:cs="Arial"/>
          <w:b/>
          <w:sz w:val="18"/>
          <w:szCs w:val="18"/>
          <w:highlight w:val="lightGray"/>
        </w:rPr>
      </w:pPr>
      <w:r w:rsidRPr="00C16C03">
        <w:rPr>
          <w:rFonts w:ascii="Arial" w:hAnsi="Arial" w:cs="Arial"/>
          <w:b/>
          <w:sz w:val="18"/>
          <w:szCs w:val="18"/>
          <w:highlight w:val="lightGray"/>
        </w:rPr>
        <w:t>[</w:t>
      </w:r>
      <w:r w:rsidR="0038148E" w:rsidRPr="00C16C03">
        <w:rPr>
          <w:rFonts w:ascii="Arial" w:hAnsi="Arial" w:cs="Arial"/>
          <w:b/>
          <w:sz w:val="18"/>
          <w:szCs w:val="18"/>
          <w:highlight w:val="lightGray"/>
        </w:rPr>
        <w:t xml:space="preserve">The Contractor shall ensure that the intent of constructing the building enclosure with a continuous air barrier system to control air leakage into, or out of the conditioned space is achieved.  The air barrier system shall have the following characteristics: </w:t>
      </w:r>
    </w:p>
    <w:p w:rsidR="0038148E" w:rsidRPr="00C16C03" w:rsidRDefault="0038148E" w:rsidP="0038148E">
      <w:pPr>
        <w:pStyle w:val="ListParagraph"/>
        <w:numPr>
          <w:ilvl w:val="1"/>
          <w:numId w:val="36"/>
        </w:numPr>
        <w:rPr>
          <w:rFonts w:ascii="Arial" w:hAnsi="Arial" w:cs="Arial"/>
          <w:b/>
          <w:sz w:val="18"/>
          <w:szCs w:val="18"/>
          <w:highlight w:val="lightGray"/>
        </w:rPr>
      </w:pPr>
      <w:r w:rsidRPr="00C16C03">
        <w:rPr>
          <w:rFonts w:ascii="Arial" w:hAnsi="Arial" w:cs="Arial"/>
          <w:b/>
          <w:sz w:val="18"/>
          <w:szCs w:val="18"/>
          <w:highlight w:val="lightGray"/>
        </w:rPr>
        <w:t>It must be continuous, with all joints sealed.</w:t>
      </w:r>
    </w:p>
    <w:p w:rsidR="0038148E" w:rsidRPr="00C16C03" w:rsidRDefault="0038148E" w:rsidP="0038148E">
      <w:pPr>
        <w:pStyle w:val="ListParagraph"/>
        <w:numPr>
          <w:ilvl w:val="1"/>
          <w:numId w:val="36"/>
        </w:numPr>
        <w:rPr>
          <w:rFonts w:ascii="Arial" w:hAnsi="Arial" w:cs="Arial"/>
          <w:b/>
          <w:sz w:val="18"/>
          <w:szCs w:val="18"/>
          <w:highlight w:val="lightGray"/>
        </w:rPr>
      </w:pPr>
      <w:r w:rsidRPr="00C16C03">
        <w:rPr>
          <w:rFonts w:ascii="Arial" w:hAnsi="Arial" w:cs="Arial"/>
          <w:b/>
          <w:sz w:val="18"/>
          <w:szCs w:val="18"/>
          <w:highlight w:val="lightGray"/>
        </w:rPr>
        <w:t>It must be structurally supported to withstand positive and negative air pressures applied to the building enclosure.</w:t>
      </w:r>
    </w:p>
    <w:p w:rsidR="0038148E" w:rsidRPr="00C16C03" w:rsidRDefault="0038148E" w:rsidP="0038148E">
      <w:pPr>
        <w:pStyle w:val="ListParagraph"/>
        <w:numPr>
          <w:ilvl w:val="1"/>
          <w:numId w:val="36"/>
        </w:numPr>
        <w:rPr>
          <w:rFonts w:ascii="Arial" w:hAnsi="Arial" w:cs="Arial"/>
          <w:b/>
          <w:sz w:val="18"/>
          <w:szCs w:val="18"/>
          <w:highlight w:val="lightGray"/>
        </w:rPr>
      </w:pPr>
      <w:r w:rsidRPr="00C16C03">
        <w:rPr>
          <w:rFonts w:ascii="Arial" w:hAnsi="Arial" w:cs="Arial"/>
          <w:b/>
          <w:sz w:val="18"/>
          <w:szCs w:val="18"/>
          <w:highlight w:val="lightGray"/>
        </w:rPr>
        <w:t>Connection shall be made between:</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Foundation and walls.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Walls and windows or doors.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Different wall systems.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Wall and roof.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Wall and roof over unconditioned space.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 xml:space="preserve">Walls, floor and roof across construction, control and expansion joints. </w:t>
      </w:r>
    </w:p>
    <w:p w:rsidR="0038148E" w:rsidRPr="00C16C03" w:rsidRDefault="0038148E" w:rsidP="0038148E">
      <w:pPr>
        <w:pStyle w:val="ListParagraph"/>
        <w:numPr>
          <w:ilvl w:val="2"/>
          <w:numId w:val="357"/>
        </w:numPr>
        <w:rPr>
          <w:rFonts w:ascii="Arial" w:hAnsi="Arial" w:cs="Arial"/>
          <w:b/>
          <w:sz w:val="18"/>
          <w:szCs w:val="18"/>
          <w:highlight w:val="lightGray"/>
        </w:rPr>
      </w:pPr>
      <w:r w:rsidRPr="00C16C03">
        <w:rPr>
          <w:rFonts w:ascii="Arial" w:hAnsi="Arial" w:cs="Arial"/>
          <w:b/>
          <w:sz w:val="18"/>
          <w:szCs w:val="18"/>
          <w:highlight w:val="lightGray"/>
        </w:rPr>
        <w:t>Walls, floors and roof to utility, pipe and duct penetrations.</w:t>
      </w:r>
    </w:p>
    <w:p w:rsidR="0038148E" w:rsidRPr="00F92435" w:rsidRDefault="0038148E" w:rsidP="0038148E">
      <w:pPr>
        <w:pStyle w:val="PR2"/>
        <w:numPr>
          <w:ilvl w:val="0"/>
          <w:numId w:val="0"/>
        </w:numPr>
        <w:tabs>
          <w:tab w:val="left" w:pos="1440"/>
        </w:tabs>
        <w:suppressAutoHyphens w:val="0"/>
        <w:ind w:left="1386" w:hanging="576"/>
        <w:jc w:val="left"/>
        <w:outlineLvl w:val="9"/>
        <w:rPr>
          <w:rFonts w:ascii="Arial" w:hAnsi="Arial" w:cs="Arial"/>
          <w:b/>
          <w:szCs w:val="18"/>
        </w:rPr>
      </w:pPr>
    </w:p>
    <w:p w:rsidR="0038148E" w:rsidRPr="00C16C03" w:rsidRDefault="0038148E" w:rsidP="0038148E">
      <w:pPr>
        <w:pStyle w:val="ListParagraph"/>
        <w:numPr>
          <w:ilvl w:val="0"/>
          <w:numId w:val="36"/>
        </w:numPr>
        <w:rPr>
          <w:rFonts w:ascii="Arial" w:hAnsi="Arial" w:cs="Arial"/>
          <w:b/>
          <w:sz w:val="18"/>
          <w:szCs w:val="18"/>
          <w:highlight w:val="lightGray"/>
        </w:rPr>
      </w:pPr>
      <w:r w:rsidRPr="00C16C03">
        <w:rPr>
          <w:rFonts w:ascii="Arial" w:hAnsi="Arial" w:cs="Arial"/>
          <w:b/>
          <w:sz w:val="18"/>
          <w:szCs w:val="18"/>
          <w:highlight w:val="lightGray"/>
        </w:rPr>
        <w:t>Air Barrier Penetrations:  All penetrations of the air barrier and paths of air infiltration / exfiltration shall be sealed.</w:t>
      </w:r>
      <w:r w:rsidR="00F92435" w:rsidRPr="00C16C03">
        <w:rPr>
          <w:rFonts w:ascii="Arial" w:hAnsi="Arial" w:cs="Arial"/>
          <w:b/>
          <w:sz w:val="18"/>
          <w:szCs w:val="18"/>
          <w:highlight w:val="lightGray"/>
        </w:rPr>
        <w:t>]</w:t>
      </w:r>
      <w:r w:rsidR="00303706" w:rsidRPr="00C16C03">
        <w:rPr>
          <w:rFonts w:ascii="Arial" w:hAnsi="Arial" w:cs="Arial"/>
          <w:b/>
          <w:sz w:val="18"/>
          <w:szCs w:val="18"/>
          <w:highlight w:val="lightGray"/>
        </w:rPr>
        <w:br/>
      </w:r>
    </w:p>
    <w:p w:rsidR="00D72E06" w:rsidRPr="00C16C03" w:rsidRDefault="00F92435" w:rsidP="0038148E">
      <w:pPr>
        <w:pStyle w:val="ListParagraph"/>
        <w:numPr>
          <w:ilvl w:val="0"/>
          <w:numId w:val="19"/>
        </w:numPr>
        <w:rPr>
          <w:rFonts w:ascii="Arial" w:hAnsi="Arial" w:cs="Arial"/>
          <w:b/>
          <w:sz w:val="18"/>
          <w:szCs w:val="18"/>
          <w:highlight w:val="lightGray"/>
        </w:rPr>
      </w:pPr>
      <w:r w:rsidRPr="00C16C03">
        <w:rPr>
          <w:rFonts w:ascii="Arial" w:hAnsi="Arial" w:cs="Arial"/>
          <w:b/>
          <w:sz w:val="18"/>
          <w:szCs w:val="18"/>
          <w:highlight w:val="lightGray"/>
        </w:rPr>
        <w:t>[</w:t>
      </w:r>
      <w:r w:rsidR="00E41F86" w:rsidRPr="00C16C03">
        <w:rPr>
          <w:rFonts w:ascii="Arial" w:hAnsi="Arial" w:cs="Arial"/>
          <w:b/>
          <w:sz w:val="18"/>
          <w:szCs w:val="18"/>
          <w:highlight w:val="lightGray"/>
        </w:rPr>
        <w:t>Inspection and testing services are required to verify compliance with requirements specified or indicated.  These services do not relieve Contractor of responsibility for compliance with Contract Document requirements.</w:t>
      </w:r>
      <w:r w:rsidRPr="00C16C03">
        <w:rPr>
          <w:rFonts w:ascii="Arial" w:hAnsi="Arial" w:cs="Arial"/>
          <w:b/>
          <w:sz w:val="18"/>
          <w:szCs w:val="18"/>
          <w:highlight w:val="lightGray"/>
        </w:rPr>
        <w:t>]</w:t>
      </w:r>
      <w:r w:rsidR="00947B04" w:rsidRPr="00C16C03">
        <w:rPr>
          <w:rFonts w:ascii="Arial" w:hAnsi="Arial" w:cs="Arial"/>
          <w:b/>
          <w:sz w:val="18"/>
          <w:szCs w:val="18"/>
          <w:highlight w:val="lightGray"/>
        </w:rPr>
        <w:br/>
      </w:r>
    </w:p>
    <w:p w:rsidR="00C77419" w:rsidRPr="00C16C03" w:rsidRDefault="00947B04" w:rsidP="00920573">
      <w:pPr>
        <w:pStyle w:val="ListParagraph"/>
        <w:numPr>
          <w:ilvl w:val="0"/>
          <w:numId w:val="19"/>
        </w:numPr>
        <w:rPr>
          <w:rFonts w:ascii="Arial" w:hAnsi="Arial" w:cs="Arial"/>
          <w:b/>
          <w:sz w:val="18"/>
          <w:szCs w:val="18"/>
          <w:highlight w:val="lightGray"/>
        </w:rPr>
      </w:pPr>
      <w:r w:rsidRPr="00C16C03">
        <w:rPr>
          <w:rFonts w:ascii="Arial" w:hAnsi="Arial" w:cs="Arial"/>
          <w:b/>
          <w:sz w:val="18"/>
          <w:szCs w:val="18"/>
          <w:highlight w:val="lightGray"/>
        </w:rPr>
        <w:t xml:space="preserve"> </w:t>
      </w:r>
      <w:r w:rsidR="00F92435" w:rsidRPr="00C16C03">
        <w:rPr>
          <w:rFonts w:ascii="Arial" w:hAnsi="Arial" w:cs="Arial"/>
          <w:b/>
          <w:sz w:val="18"/>
          <w:szCs w:val="18"/>
          <w:highlight w:val="lightGray"/>
        </w:rPr>
        <w:t>[</w:t>
      </w:r>
      <w:r w:rsidR="00920573" w:rsidRPr="00C16C03">
        <w:rPr>
          <w:rFonts w:ascii="Arial" w:hAnsi="Arial" w:cs="Arial"/>
          <w:b/>
          <w:sz w:val="18"/>
          <w:szCs w:val="18"/>
          <w:highlight w:val="lightGray"/>
        </w:rPr>
        <w:t xml:space="preserve">Requirements of this section relate to the coordination between subcontractors required to provide an airtight building enclosure, customized fabrication and installation procedures, not production of standard products. </w:t>
      </w:r>
    </w:p>
    <w:p w:rsidR="00A51860" w:rsidRPr="00C16C03" w:rsidRDefault="00A51860" w:rsidP="00A51860">
      <w:pPr>
        <w:pStyle w:val="ListParagraph"/>
        <w:numPr>
          <w:ilvl w:val="1"/>
          <w:numId w:val="19"/>
        </w:numPr>
        <w:rPr>
          <w:rFonts w:ascii="Arial" w:hAnsi="Arial" w:cs="Arial"/>
          <w:b/>
          <w:sz w:val="18"/>
          <w:szCs w:val="18"/>
          <w:highlight w:val="lightGray"/>
        </w:rPr>
      </w:pPr>
      <w:r w:rsidRPr="00C16C03">
        <w:rPr>
          <w:rFonts w:ascii="Arial" w:hAnsi="Arial" w:cs="Arial"/>
          <w:b/>
          <w:sz w:val="18"/>
          <w:szCs w:val="18"/>
          <w:highlight w:val="lightGray"/>
        </w:rPr>
        <w:t xml:space="preserve">Continuity of the air barrier materials and products with joints to provide assemblies.  Continuity of all the enclosure assemblies with joints and transition materials to provide a whole building air barrier system.  </w:t>
      </w:r>
    </w:p>
    <w:p w:rsidR="00A51860" w:rsidRPr="00C16C03" w:rsidRDefault="00A51860" w:rsidP="00A51860">
      <w:pPr>
        <w:pStyle w:val="ListParagraph"/>
        <w:numPr>
          <w:ilvl w:val="1"/>
          <w:numId w:val="19"/>
        </w:numPr>
        <w:rPr>
          <w:rFonts w:ascii="Arial" w:hAnsi="Arial" w:cs="Arial"/>
          <w:b/>
          <w:sz w:val="18"/>
          <w:szCs w:val="18"/>
          <w:highlight w:val="lightGray"/>
        </w:rPr>
      </w:pPr>
      <w:r w:rsidRPr="00C16C03">
        <w:rPr>
          <w:rFonts w:ascii="Arial" w:hAnsi="Arial" w:cs="Arial"/>
          <w:b/>
          <w:sz w:val="18"/>
          <w:szCs w:val="18"/>
          <w:highlight w:val="lightGray"/>
        </w:rPr>
        <w:t>Specific quality-control requirements for individual construction activities are specified in the sections of the specifications.  Requirements in those sections may also cover production of standard products.  It is the Contractor’s responsibility to ensure that each subcontractor is adequately and satisfactorily performing the quality assurance documentation, tests and procedures required by each section.</w:t>
      </w:r>
    </w:p>
    <w:p w:rsidR="00A51860" w:rsidRPr="00C16C03" w:rsidRDefault="00A51860" w:rsidP="00A51860">
      <w:pPr>
        <w:pStyle w:val="ListParagraph"/>
        <w:numPr>
          <w:ilvl w:val="1"/>
          <w:numId w:val="19"/>
        </w:numPr>
        <w:rPr>
          <w:rFonts w:ascii="Arial" w:hAnsi="Arial" w:cs="Arial"/>
          <w:b/>
          <w:sz w:val="18"/>
          <w:szCs w:val="18"/>
          <w:highlight w:val="lightGray"/>
        </w:rPr>
      </w:pPr>
      <w:r w:rsidRPr="00C16C03">
        <w:rPr>
          <w:rFonts w:ascii="Arial" w:hAnsi="Arial" w:cs="Arial"/>
          <w:b/>
          <w:sz w:val="18"/>
          <w:szCs w:val="18"/>
          <w:highlight w:val="lightGray"/>
        </w:rPr>
        <w:t>Specified inspections, tests, and related actions do not limit Contractor's quality-control procedures that facilitate compliance with Contract Document requirements.</w:t>
      </w:r>
    </w:p>
    <w:p w:rsidR="00290EBC" w:rsidRPr="00A51860" w:rsidRDefault="00A51860" w:rsidP="00A51860">
      <w:pPr>
        <w:pStyle w:val="ListParagraph"/>
        <w:numPr>
          <w:ilvl w:val="1"/>
          <w:numId w:val="19"/>
        </w:numPr>
        <w:rPr>
          <w:rFonts w:ascii="Arial" w:hAnsi="Arial" w:cs="Arial"/>
          <w:sz w:val="18"/>
          <w:szCs w:val="18"/>
        </w:rPr>
      </w:pPr>
      <w:r w:rsidRPr="00C16C03">
        <w:rPr>
          <w:rFonts w:ascii="Arial" w:hAnsi="Arial" w:cs="Arial"/>
          <w:b/>
          <w:sz w:val="18"/>
          <w:szCs w:val="18"/>
          <w:highlight w:val="lightGray"/>
        </w:rPr>
        <w:t>Requirements for Contractor to provide an airtight building enclosure is not limited by quality-control services required by Architect, Owner, or authorities having jurisdiction and are not limited by provisions of this section.</w:t>
      </w:r>
      <w:r w:rsidR="00F92435" w:rsidRPr="00C16C03">
        <w:rPr>
          <w:rFonts w:ascii="Arial" w:hAnsi="Arial" w:cs="Arial"/>
          <w:b/>
          <w:sz w:val="18"/>
          <w:szCs w:val="18"/>
          <w:highlight w:val="lightGray"/>
        </w:rPr>
        <w:t>]</w:t>
      </w:r>
      <w:r w:rsidR="00303706" w:rsidRPr="00F92435">
        <w:rPr>
          <w:rFonts w:ascii="Arial" w:hAnsi="Arial" w:cs="Arial"/>
          <w:b/>
          <w:sz w:val="18"/>
          <w:szCs w:val="18"/>
        </w:rPr>
        <w:br/>
      </w:r>
    </w:p>
    <w:p w:rsidR="00264A67" w:rsidRPr="00982EC6" w:rsidRDefault="00264A67" w:rsidP="00264A67">
      <w:pPr>
        <w:rPr>
          <w:rFonts w:ascii="Arial" w:hAnsi="Arial" w:cs="Arial"/>
          <w:sz w:val="18"/>
          <w:szCs w:val="18"/>
        </w:rPr>
      </w:pPr>
    </w:p>
    <w:p w:rsidR="00264A67" w:rsidRDefault="00264A67" w:rsidP="00FA2E52">
      <w:pPr>
        <w:pStyle w:val="ListParagraph"/>
        <w:numPr>
          <w:ilvl w:val="1"/>
          <w:numId w:val="34"/>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264A67" w:rsidRDefault="007F3721" w:rsidP="00FA2E52">
      <w:pPr>
        <w:pStyle w:val="ListParagraph"/>
        <w:numPr>
          <w:ilvl w:val="0"/>
          <w:numId w:val="2"/>
        </w:numPr>
        <w:rPr>
          <w:rFonts w:ascii="Arial" w:hAnsi="Arial" w:cs="Arial"/>
          <w:sz w:val="18"/>
          <w:szCs w:val="18"/>
        </w:rPr>
      </w:pPr>
      <w:r>
        <w:rPr>
          <w:rFonts w:ascii="Arial" w:hAnsi="Arial" w:cs="Arial"/>
          <w:sz w:val="18"/>
          <w:szCs w:val="18"/>
        </w:rPr>
        <w:t>Refer to the following Sections for additional requirements for each component in the assembly</w:t>
      </w:r>
    </w:p>
    <w:p w:rsidR="00264A67" w:rsidRPr="0056725E" w:rsidRDefault="00264A67" w:rsidP="00FA2E52">
      <w:pPr>
        <w:pStyle w:val="ListParagraph"/>
        <w:numPr>
          <w:ilvl w:val="0"/>
          <w:numId w:val="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264A67" w:rsidRPr="0056725E" w:rsidRDefault="00264A6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04 08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Pr>
          <w:rFonts w:ascii="Arial" w:hAnsi="Arial" w:cs="Arial"/>
          <w:sz w:val="18"/>
          <w:szCs w:val="18"/>
        </w:rPr>
        <w:t xml:space="preserve"> Commissioning of</w:t>
      </w:r>
      <w:r w:rsidRPr="0056725E">
        <w:rPr>
          <w:rFonts w:ascii="Arial" w:hAnsi="Arial" w:cs="Arial"/>
          <w:sz w:val="18"/>
          <w:szCs w:val="18"/>
        </w:rPr>
        <w:t xml:space="preserve"> Masonry</w:t>
      </w:r>
      <w:r>
        <w:rPr>
          <w:rFonts w:ascii="Arial" w:hAnsi="Arial" w:cs="Arial"/>
          <w:sz w:val="18"/>
          <w:szCs w:val="18"/>
        </w:rPr>
        <w:t xml:space="preserve"> </w:t>
      </w:r>
    </w:p>
    <w:p w:rsidR="00264A67" w:rsidRDefault="00264A67" w:rsidP="00FA2E52">
      <w:pPr>
        <w:pStyle w:val="ListParagraph"/>
        <w:numPr>
          <w:ilvl w:val="0"/>
          <w:numId w:val="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264A67" w:rsidRDefault="00264A6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206217" w:rsidRPr="00206217" w:rsidRDefault="0020621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05 41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Structural Metal Stud Framing</w:t>
      </w:r>
    </w:p>
    <w:p w:rsidR="00264A67" w:rsidRDefault="00264A6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05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 xml:space="preserve">Metal Fabrication </w:t>
      </w:r>
    </w:p>
    <w:p w:rsidR="00206217" w:rsidRPr="00206217" w:rsidRDefault="0020621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06 16 43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Sheathing</w:t>
      </w:r>
    </w:p>
    <w:p w:rsidR="00264A67" w:rsidRDefault="00264A67" w:rsidP="00FA2E52">
      <w:pPr>
        <w:pStyle w:val="ListParagraph"/>
        <w:numPr>
          <w:ilvl w:val="0"/>
          <w:numId w:val="4"/>
        </w:numPr>
        <w:rPr>
          <w:rFonts w:ascii="Arial" w:hAnsi="Arial" w:cs="Arial"/>
          <w:sz w:val="18"/>
          <w:szCs w:val="18"/>
        </w:rPr>
      </w:pPr>
      <w:r w:rsidRPr="0056725E">
        <w:rPr>
          <w:rFonts w:ascii="Arial" w:hAnsi="Arial" w:cs="Arial"/>
          <w:b/>
          <w:sz w:val="18"/>
          <w:szCs w:val="18"/>
          <w:highlight w:val="lightGray"/>
        </w:rPr>
        <w:t xml:space="preserve">Section 07 10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Dampproofing and Waterproofing</w:t>
      </w:r>
    </w:p>
    <w:p w:rsidR="00264A67" w:rsidRDefault="00264A67" w:rsidP="00FA2E52">
      <w:pPr>
        <w:pStyle w:val="ListParagraph"/>
        <w:numPr>
          <w:ilvl w:val="0"/>
          <w:numId w:val="4"/>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rsidR="00206217" w:rsidRDefault="0020621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07 21 13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Foam Board Insulation</w:t>
      </w:r>
    </w:p>
    <w:p w:rsidR="00206217" w:rsidRPr="00206217" w:rsidRDefault="0020621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07 21 16</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Blanket Insulation</w:t>
      </w:r>
    </w:p>
    <w:p w:rsidR="00264A67" w:rsidRPr="0056725E" w:rsidRDefault="00264A6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07 27</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Air Barriers</w:t>
      </w:r>
    </w:p>
    <w:p w:rsidR="00264A67" w:rsidRPr="0056725E" w:rsidRDefault="00264A67" w:rsidP="00FA2E52">
      <w:pPr>
        <w:pStyle w:val="ListParagraph"/>
        <w:numPr>
          <w:ilvl w:val="0"/>
          <w:numId w:val="4"/>
        </w:numPr>
        <w:rPr>
          <w:rFonts w:ascii="Arial" w:hAnsi="Arial" w:cs="Arial"/>
          <w:sz w:val="18"/>
          <w:szCs w:val="18"/>
        </w:rPr>
      </w:pPr>
      <w:r w:rsidRPr="0056725E">
        <w:rPr>
          <w:rFonts w:ascii="Arial" w:hAnsi="Arial" w:cs="Arial"/>
          <w:b/>
          <w:sz w:val="18"/>
          <w:szCs w:val="18"/>
          <w:highlight w:val="lightGray"/>
        </w:rPr>
        <w:t xml:space="preserve">Section 07 50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Membrane Roofing</w:t>
      </w:r>
    </w:p>
    <w:p w:rsidR="007F3721" w:rsidRPr="0087385D" w:rsidRDefault="007F3721" w:rsidP="00FA2E52">
      <w:pPr>
        <w:pStyle w:val="ListParagraph"/>
        <w:numPr>
          <w:ilvl w:val="0"/>
          <w:numId w:val="4"/>
        </w:numPr>
        <w:rPr>
          <w:rFonts w:ascii="Arial" w:hAnsi="Arial" w:cs="Arial"/>
          <w:sz w:val="18"/>
          <w:szCs w:val="18"/>
        </w:rPr>
      </w:pPr>
      <w:r w:rsidRPr="0056725E">
        <w:rPr>
          <w:rFonts w:ascii="Arial" w:hAnsi="Arial" w:cs="Arial"/>
          <w:b/>
          <w:color w:val="000000"/>
          <w:sz w:val="18"/>
          <w:szCs w:val="18"/>
          <w:highlight w:val="lightGray"/>
        </w:rPr>
        <w:t>Section 07 62 00 [Project Specific],</w:t>
      </w:r>
      <w:r w:rsidRPr="0056725E">
        <w:rPr>
          <w:rFonts w:ascii="Arial" w:hAnsi="Arial" w:cs="Arial"/>
          <w:color w:val="000000"/>
          <w:sz w:val="18"/>
          <w:szCs w:val="18"/>
        </w:rPr>
        <w:t xml:space="preserve"> Sheet Metal Flashing and Trim</w:t>
      </w:r>
    </w:p>
    <w:p w:rsidR="00264A67" w:rsidRPr="0056725E" w:rsidRDefault="007F3721"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07 65</w:t>
      </w:r>
      <w:r w:rsidR="00264A67" w:rsidRPr="0056725E">
        <w:rPr>
          <w:rFonts w:ascii="Arial" w:hAnsi="Arial" w:cs="Arial"/>
          <w:b/>
          <w:sz w:val="18"/>
          <w:szCs w:val="18"/>
          <w:highlight w:val="lightGray"/>
        </w:rPr>
        <w:t xml:space="preserve"> 00 </w:t>
      </w:r>
      <w:r w:rsidR="00264A67" w:rsidRPr="0056725E">
        <w:rPr>
          <w:rFonts w:ascii="Arial" w:hAnsi="Arial" w:cs="Arial"/>
          <w:b/>
          <w:color w:val="000000"/>
          <w:sz w:val="18"/>
          <w:szCs w:val="18"/>
          <w:highlight w:val="lightGray"/>
        </w:rPr>
        <w:t>[Project Specific],</w:t>
      </w:r>
      <w:r w:rsidR="00264A67" w:rsidRPr="0056725E">
        <w:rPr>
          <w:rFonts w:ascii="Arial" w:hAnsi="Arial" w:cs="Arial"/>
          <w:b/>
          <w:color w:val="000000"/>
          <w:sz w:val="18"/>
          <w:szCs w:val="18"/>
        </w:rPr>
        <w:t xml:space="preserve"> </w:t>
      </w:r>
      <w:r w:rsidR="00264A67" w:rsidRPr="0056725E">
        <w:rPr>
          <w:rFonts w:ascii="Arial" w:hAnsi="Arial" w:cs="Arial"/>
          <w:sz w:val="18"/>
          <w:szCs w:val="18"/>
        </w:rPr>
        <w:t>Flexible Flashings</w:t>
      </w:r>
    </w:p>
    <w:p w:rsidR="00264A67" w:rsidRPr="0087385D" w:rsidRDefault="00264A6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rsidR="00264A67" w:rsidRDefault="00264A67" w:rsidP="00FA2E52">
      <w:pPr>
        <w:pStyle w:val="ListParagraph"/>
        <w:numPr>
          <w:ilvl w:val="0"/>
          <w:numId w:val="4"/>
        </w:numPr>
        <w:rPr>
          <w:rFonts w:ascii="Arial" w:hAnsi="Arial" w:cs="Arial"/>
          <w:sz w:val="18"/>
          <w:szCs w:val="18"/>
        </w:rPr>
      </w:pPr>
      <w:r w:rsidRPr="0056725E">
        <w:rPr>
          <w:rFonts w:ascii="Arial" w:hAnsi="Arial" w:cs="Arial"/>
          <w:b/>
          <w:sz w:val="18"/>
          <w:szCs w:val="18"/>
          <w:highlight w:val="lightGray"/>
        </w:rPr>
        <w:t xml:space="preserve">Section 07 92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Joint Sealants</w:t>
      </w:r>
    </w:p>
    <w:p w:rsidR="00206217" w:rsidRPr="00206217" w:rsidRDefault="00206217" w:rsidP="00FA2E52">
      <w:pPr>
        <w:pStyle w:val="ListParagraph"/>
        <w:numPr>
          <w:ilvl w:val="0"/>
          <w:numId w:val="4"/>
        </w:numPr>
        <w:rPr>
          <w:rFonts w:ascii="Arial" w:hAnsi="Arial" w:cs="Arial"/>
          <w:sz w:val="18"/>
          <w:szCs w:val="18"/>
        </w:rPr>
      </w:pPr>
      <w:r>
        <w:rPr>
          <w:rFonts w:ascii="Arial" w:hAnsi="Arial" w:cs="Arial"/>
          <w:b/>
          <w:sz w:val="18"/>
          <w:szCs w:val="18"/>
          <w:highlight w:val="lightGray"/>
        </w:rPr>
        <w:t>Section 09 29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Board</w:t>
      </w:r>
    </w:p>
    <w:p w:rsidR="00264A67" w:rsidRPr="0056725E" w:rsidRDefault="00264A67" w:rsidP="00FA2E52">
      <w:pPr>
        <w:pStyle w:val="ListParagraph"/>
        <w:numPr>
          <w:ilvl w:val="0"/>
          <w:numId w:val="4"/>
        </w:numPr>
        <w:rPr>
          <w:rFonts w:ascii="Arial" w:hAnsi="Arial" w:cs="Arial"/>
          <w:sz w:val="18"/>
          <w:szCs w:val="18"/>
        </w:rPr>
      </w:pPr>
      <w:r w:rsidRPr="004B52CB">
        <w:rPr>
          <w:rFonts w:ascii="Arial" w:hAnsi="Arial" w:cs="Arial"/>
          <w:b/>
          <w:color w:val="000000"/>
          <w:sz w:val="18"/>
          <w:szCs w:val="18"/>
          <w:highlight w:val="lightGray"/>
        </w:rPr>
        <w:t>Section</w:t>
      </w:r>
      <w:r w:rsidRPr="004B52CB">
        <w:rPr>
          <w:rFonts w:ascii="Arial" w:hAnsi="Arial" w:cs="Arial"/>
          <w:b/>
          <w:sz w:val="18"/>
          <w:szCs w:val="18"/>
          <w:highlight w:val="lightGray"/>
        </w:rPr>
        <w:t xml:space="preserve"> xx xx </w:t>
      </w:r>
      <w:r w:rsidRPr="004B52CB">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FA2E52">
      <w:pPr>
        <w:pStyle w:val="ListParagraph"/>
        <w:numPr>
          <w:ilvl w:val="1"/>
          <w:numId w:val="34"/>
        </w:numPr>
        <w:rPr>
          <w:rFonts w:ascii="Arial" w:hAnsi="Arial" w:cs="Arial"/>
          <w:sz w:val="18"/>
          <w:szCs w:val="18"/>
        </w:rPr>
      </w:pPr>
      <w:r>
        <w:rPr>
          <w:rFonts w:ascii="Arial" w:hAnsi="Arial" w:cs="Arial"/>
          <w:sz w:val="18"/>
          <w:szCs w:val="18"/>
        </w:rPr>
        <w:t>ADMINISTRATIVE REQUIREMENTS</w:t>
      </w:r>
    </w:p>
    <w:p w:rsidR="006A3AA7" w:rsidRDefault="006A3AA7" w:rsidP="006A3AA7">
      <w:pPr>
        <w:pStyle w:val="ListParagraph"/>
        <w:numPr>
          <w:ilvl w:val="0"/>
          <w:numId w:val="9"/>
        </w:numPr>
        <w:rPr>
          <w:rFonts w:ascii="Arial" w:hAnsi="Arial" w:cs="Arial"/>
          <w:sz w:val="18"/>
          <w:szCs w:val="18"/>
        </w:rPr>
      </w:pPr>
      <w:r>
        <w:rPr>
          <w:rFonts w:ascii="Arial" w:hAnsi="Arial" w:cs="Arial"/>
          <w:sz w:val="18"/>
          <w:szCs w:val="18"/>
        </w:rPr>
        <w:t xml:space="preserve">COORDINATION </w:t>
      </w:r>
      <w:r>
        <w:rPr>
          <w:rFonts w:ascii="Arial" w:hAnsi="Arial" w:cs="Arial"/>
          <w:sz w:val="18"/>
          <w:szCs w:val="18"/>
        </w:rPr>
        <w:br/>
      </w:r>
      <w:r w:rsidRPr="005F6639">
        <w:rPr>
          <w:rFonts w:ascii="Arial" w:hAnsi="Arial" w:cs="Arial"/>
          <w:sz w:val="18"/>
          <w:szCs w:val="18"/>
        </w:rPr>
        <w:t xml:space="preserve">Coordinate installation of </w:t>
      </w:r>
      <w:r>
        <w:rPr>
          <w:rFonts w:ascii="Arial" w:hAnsi="Arial" w:cs="Arial"/>
          <w:sz w:val="18"/>
          <w:szCs w:val="18"/>
        </w:rPr>
        <w:t xml:space="preserve">masonry, masonry accessories, insulation, and firestopping at openings with </w:t>
      </w:r>
      <w:r w:rsidRPr="005F6639">
        <w:rPr>
          <w:rFonts w:ascii="Arial" w:hAnsi="Arial" w:cs="Arial"/>
          <w:sz w:val="18"/>
          <w:szCs w:val="18"/>
        </w:rPr>
        <w:t>air barrier membrane and other moisture protection work</w:t>
      </w:r>
      <w:r>
        <w:rPr>
          <w:rFonts w:ascii="Arial" w:hAnsi="Arial" w:cs="Arial"/>
          <w:sz w:val="18"/>
          <w:szCs w:val="18"/>
        </w:rPr>
        <w:t>.</w:t>
      </w:r>
      <w:r w:rsidR="00A353CB">
        <w:rPr>
          <w:rFonts w:ascii="Arial" w:hAnsi="Arial" w:cs="Arial"/>
          <w:sz w:val="18"/>
          <w:szCs w:val="18"/>
        </w:rPr>
        <w:br/>
      </w:r>
    </w:p>
    <w:p w:rsidR="00862C1B" w:rsidRPr="00C16C03" w:rsidRDefault="00423C77" w:rsidP="00FA2E52">
      <w:pPr>
        <w:pStyle w:val="ListParagraph"/>
        <w:numPr>
          <w:ilvl w:val="0"/>
          <w:numId w:val="9"/>
        </w:numPr>
        <w:rPr>
          <w:rFonts w:ascii="Arial" w:hAnsi="Arial" w:cs="Arial"/>
          <w:b/>
          <w:sz w:val="18"/>
          <w:szCs w:val="18"/>
          <w:highlight w:val="lightGray"/>
        </w:rPr>
      </w:pPr>
      <w:r w:rsidRPr="00C16C03">
        <w:rPr>
          <w:rFonts w:ascii="Arial" w:hAnsi="Arial" w:cs="Arial"/>
          <w:b/>
          <w:sz w:val="18"/>
          <w:szCs w:val="18"/>
          <w:highlight w:val="lightGray"/>
        </w:rPr>
        <w:t>[</w:t>
      </w:r>
      <w:r w:rsidR="006A3AA7" w:rsidRPr="00C16C03">
        <w:rPr>
          <w:rFonts w:ascii="Arial" w:hAnsi="Arial" w:cs="Arial"/>
          <w:b/>
          <w:sz w:val="18"/>
          <w:szCs w:val="18"/>
          <w:highlight w:val="lightGray"/>
        </w:rPr>
        <w:t>C</w:t>
      </w:r>
      <w:r w:rsidR="00E507B1" w:rsidRPr="00C16C03">
        <w:rPr>
          <w:rFonts w:ascii="Arial" w:hAnsi="Arial" w:cs="Arial"/>
          <w:b/>
          <w:sz w:val="18"/>
          <w:szCs w:val="18"/>
          <w:highlight w:val="lightGray"/>
        </w:rPr>
        <w:t>ONTRACTOR RESPONSIBILITIES</w:t>
      </w:r>
      <w:r w:rsidR="00E507B1" w:rsidRPr="00C16C03">
        <w:rPr>
          <w:rFonts w:ascii="Arial" w:hAnsi="Arial" w:cs="Arial"/>
          <w:b/>
          <w:sz w:val="18"/>
          <w:szCs w:val="18"/>
          <w:highlight w:val="lightGray"/>
        </w:rPr>
        <w:br/>
      </w:r>
      <w:r w:rsidR="006A3AA7" w:rsidRPr="00C16C03">
        <w:rPr>
          <w:rFonts w:ascii="Arial" w:hAnsi="Arial" w:cs="Arial"/>
          <w:b/>
          <w:sz w:val="18"/>
          <w:szCs w:val="18"/>
          <w:highlight w:val="lightGray"/>
        </w:rPr>
        <w:t xml:space="preserve">Unless otherwise indicated as the responsibility of another identified entity, Contractor shall provide coordination of the trades, and the sequence of construction to ensure continuity of the air barrier system joints, junctures and transitions between materials and assemblies of materials and products, from substructure to walls to roof.   Provide quality assurance procedures, testing and verification as specified herein.  Facilitate inspections, tests, and other quality-control services </w:t>
      </w:r>
      <w:r w:rsidR="006A3AA7" w:rsidRPr="00C16C03">
        <w:rPr>
          <w:rFonts w:ascii="Arial" w:hAnsi="Arial" w:cs="Arial"/>
          <w:b/>
          <w:sz w:val="18"/>
          <w:szCs w:val="18"/>
          <w:highlight w:val="lightGray"/>
        </w:rPr>
        <w:lastRenderedPageBreak/>
        <w:t>specified elsewhere in the Contract Documents and required by authorities having jurisdiction or by the Owner.  Costs for these services are included in the Contract Sum</w:t>
      </w:r>
    </w:p>
    <w:p w:rsidR="00EA54B0" w:rsidRPr="00C16C03" w:rsidRDefault="00EA54B0" w:rsidP="00EA54B0">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Organize preconstruction meetings between the trades involved in the whole building’s air barrier system to discuss where each trade begins and ends and the responsibility and sequence of installation of all the air-tight joints, junctures, and transitions between materials, products and assemblies of products specified in the different sections, to be installed by the different trades.</w:t>
      </w:r>
    </w:p>
    <w:p w:rsidR="000915A1" w:rsidRPr="00C16C03" w:rsidRDefault="00EA54B0" w:rsidP="004757AD">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Build a mock-up before proceeding with the work, satisfactory to the Architect, of each air-tight joint type, juncture, and transition between products, materials and assemblies.</w:t>
      </w:r>
      <w:r w:rsidR="00423C77" w:rsidRPr="00C16C03">
        <w:rPr>
          <w:rFonts w:ascii="Arial" w:hAnsi="Arial" w:cs="Arial"/>
          <w:b/>
          <w:highlight w:val="lightGray"/>
        </w:rPr>
        <w:t>]</w:t>
      </w:r>
    </w:p>
    <w:p w:rsidR="000915A1" w:rsidRPr="00423C77" w:rsidRDefault="000915A1" w:rsidP="000915A1">
      <w:pPr>
        <w:pStyle w:val="ListParagraph"/>
        <w:rPr>
          <w:rFonts w:ascii="Arial" w:hAnsi="Arial" w:cs="Arial"/>
          <w:b/>
          <w:sz w:val="18"/>
          <w:szCs w:val="18"/>
        </w:rPr>
      </w:pPr>
    </w:p>
    <w:p w:rsidR="007F375F" w:rsidRPr="00C16C03" w:rsidRDefault="00423C77" w:rsidP="007F375F">
      <w:pPr>
        <w:pStyle w:val="PR1"/>
        <w:suppressAutoHyphens w:val="0"/>
        <w:jc w:val="left"/>
        <w:outlineLvl w:val="9"/>
        <w:rPr>
          <w:b/>
          <w:highlight w:val="lightGray"/>
        </w:rPr>
      </w:pPr>
      <w:r w:rsidRPr="00C16C03">
        <w:rPr>
          <w:b/>
          <w:highlight w:val="lightGray"/>
        </w:rPr>
        <w:t>[</w:t>
      </w:r>
      <w:r w:rsidR="007F375F" w:rsidRPr="00C16C03">
        <w:rPr>
          <w:b/>
          <w:highlight w:val="lightGray"/>
        </w:rPr>
        <w:t>Associated Services:  Cooperate with agencies performing required inspections, tests, and similar services, and provide reasonable auxiliary services as requested.  Notify the agency sufficiently in advance of operations to permit assignment of personnel.  Auxiliary services required include, but are not limited to, the following:</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Provide access to the Work.</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Furnish incidental labor and facilities necessary to facilitate inspections and tests.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Take adequate quantities of representative samples of materials that require testing or assist the agency in taking samples.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Deliver samples to testing laboratories.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Provide security and protection of samples and test equipment at the Project Site.</w:t>
      </w:r>
      <w:r w:rsidR="00423C77" w:rsidRPr="00C16C03">
        <w:rPr>
          <w:rFonts w:ascii="Arial" w:hAnsi="Arial" w:cs="Arial"/>
          <w:b/>
          <w:highlight w:val="lightGray"/>
        </w:rPr>
        <w:t>]</w:t>
      </w:r>
    </w:p>
    <w:p w:rsidR="007F375F" w:rsidRPr="00C16C03" w:rsidRDefault="00423C77" w:rsidP="007F375F">
      <w:pPr>
        <w:pStyle w:val="PR1"/>
        <w:suppressAutoHyphens w:val="0"/>
        <w:jc w:val="left"/>
        <w:outlineLvl w:val="9"/>
        <w:rPr>
          <w:b/>
          <w:highlight w:val="lightGray"/>
        </w:rPr>
      </w:pPr>
      <w:r w:rsidRPr="00C16C03">
        <w:rPr>
          <w:b/>
          <w:highlight w:val="lightGray"/>
        </w:rPr>
        <w:t>[</w:t>
      </w:r>
      <w:r w:rsidR="007F375F" w:rsidRPr="00C16C03">
        <w:rPr>
          <w:b/>
          <w:highlight w:val="lightGray"/>
        </w:rPr>
        <w:t>Duties of the Testing and Inspection Agency:  The independent agency engaged to perform inspections, sampling, and testing of air barrier materials, components and assemblies specified in individual Sections shall cooperate with the Architect and the Contractor in performance of the agency's duties.  The testing agency shall provide qualified personnel to perform required inspections and tests.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The agency shall notify the Architect and the Contractor promptly of irregularities or deficiencies observed in the Work during performance of its services.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The agency is not authorized to release, revoke, alter, or enlarge requirements of the Contract Documents or approve or accept any portion of the Work.</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The agency shall not perform any duties of the Contractor.</w:t>
      </w:r>
      <w:r w:rsidR="00423C77" w:rsidRPr="00C16C03">
        <w:rPr>
          <w:rFonts w:ascii="Arial" w:hAnsi="Arial" w:cs="Arial"/>
          <w:b/>
          <w:highlight w:val="lightGray"/>
        </w:rPr>
        <w:t>]</w:t>
      </w:r>
    </w:p>
    <w:p w:rsidR="007F375F" w:rsidRPr="00C16C03" w:rsidRDefault="00423C77" w:rsidP="007F375F">
      <w:pPr>
        <w:pStyle w:val="PR1"/>
        <w:suppressAutoHyphens w:val="0"/>
        <w:jc w:val="left"/>
        <w:outlineLvl w:val="9"/>
        <w:rPr>
          <w:b/>
          <w:highlight w:val="lightGray"/>
        </w:rPr>
      </w:pPr>
      <w:r w:rsidRPr="00C16C03">
        <w:rPr>
          <w:b/>
          <w:highlight w:val="lightGray"/>
        </w:rPr>
        <w:t>[</w:t>
      </w:r>
      <w:r w:rsidR="007F375F" w:rsidRPr="00C16C03">
        <w:rPr>
          <w:b/>
          <w:highlight w:val="lightGray"/>
        </w:rPr>
        <w:t>Coordination:  Coordinate the sequence of activities to accommodate required services with a minimum of delay.  Coordinate activities to avoid the necessity of removing and replacing construction to accommodate inspections and tests.</w:t>
      </w:r>
    </w:p>
    <w:p w:rsidR="007F375F" w:rsidRPr="00C16C03" w:rsidRDefault="007F375F" w:rsidP="007F375F">
      <w:pPr>
        <w:pStyle w:val="PR2"/>
        <w:tabs>
          <w:tab w:val="left" w:pos="1440"/>
        </w:tabs>
        <w:suppressAutoHyphens w:val="0"/>
        <w:ind w:left="1440"/>
        <w:jc w:val="left"/>
        <w:outlineLvl w:val="9"/>
        <w:rPr>
          <w:rFonts w:ascii="Arial" w:hAnsi="Arial" w:cs="Arial"/>
          <w:b/>
          <w:highlight w:val="lightGray"/>
        </w:rPr>
      </w:pPr>
      <w:r w:rsidRPr="00C16C03">
        <w:rPr>
          <w:rFonts w:ascii="Arial" w:hAnsi="Arial" w:cs="Arial"/>
          <w:b/>
          <w:highlight w:val="lightGray"/>
        </w:rPr>
        <w:t>The Contractor is responsible for scheduling times for inspections, tests, taking samples, and similar activities.</w:t>
      </w:r>
      <w:r w:rsidR="00423C77" w:rsidRPr="00C16C03">
        <w:rPr>
          <w:rFonts w:ascii="Arial" w:hAnsi="Arial" w:cs="Arial"/>
          <w:b/>
          <w:highlight w:val="lightGray"/>
        </w:rPr>
        <w:t>]</w:t>
      </w:r>
    </w:p>
    <w:p w:rsidR="000915A1" w:rsidRPr="007F375F" w:rsidRDefault="000915A1" w:rsidP="007F375F">
      <w:pPr>
        <w:pStyle w:val="PR1"/>
        <w:suppressAutoHyphens w:val="0"/>
        <w:jc w:val="left"/>
        <w:outlineLvl w:val="9"/>
        <w:rPr>
          <w:rFonts w:ascii="Times New Roman" w:hAnsi="Times New Roman" w:cs="Times New Roman"/>
        </w:rPr>
      </w:pPr>
      <w:r w:rsidRPr="007F375F">
        <w:t>PREINSTALLATION MEETINGS</w:t>
      </w:r>
    </w:p>
    <w:p w:rsidR="000915A1" w:rsidRDefault="000915A1" w:rsidP="000915A1">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0915A1" w:rsidRPr="00E26897" w:rsidRDefault="000915A1" w:rsidP="00FA2E52">
      <w:pPr>
        <w:pStyle w:val="ListParagraph"/>
        <w:numPr>
          <w:ilvl w:val="0"/>
          <w:numId w:val="52"/>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 Roofing and Foundation Waterproofing Subcontractor, 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831159">
        <w:rPr>
          <w:rFonts w:ascii="Arial" w:hAnsi="Arial" w:cs="Arial"/>
          <w:sz w:val="18"/>
          <w:szCs w:val="18"/>
        </w:rPr>
        <w:t>two</w:t>
      </w:r>
      <w:r w:rsidR="00831159" w:rsidRPr="00E26897">
        <w:rPr>
          <w:rFonts w:ascii="Arial" w:hAnsi="Arial" w:cs="Arial"/>
          <w:sz w:val="18"/>
          <w:szCs w:val="18"/>
        </w:rPr>
        <w:t>-week</w:t>
      </w:r>
      <w:r w:rsidRPr="00E26897">
        <w:rPr>
          <w:rFonts w:ascii="Arial" w:hAnsi="Arial" w:cs="Arial"/>
          <w:sz w:val="18"/>
          <w:szCs w:val="18"/>
        </w:rPr>
        <w:t xml:space="preserve"> notice. </w:t>
      </w:r>
    </w:p>
    <w:p w:rsidR="000915A1" w:rsidRPr="00E26897" w:rsidRDefault="000915A1" w:rsidP="00FA2E52">
      <w:pPr>
        <w:pStyle w:val="ListParagraph"/>
        <w:numPr>
          <w:ilvl w:val="0"/>
          <w:numId w:val="52"/>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0915A1" w:rsidRDefault="000915A1" w:rsidP="00FA2E52">
      <w:pPr>
        <w:pStyle w:val="ListParagraph"/>
        <w:numPr>
          <w:ilvl w:val="0"/>
          <w:numId w:val="52"/>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0915A1" w:rsidRDefault="000915A1" w:rsidP="00FA2E52">
      <w:pPr>
        <w:pStyle w:val="ListParagraph"/>
        <w:numPr>
          <w:ilvl w:val="0"/>
          <w:numId w:val="52"/>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Materials proposed for use.</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V</w:t>
      </w:r>
      <w:r w:rsidRPr="00E26897">
        <w:rPr>
          <w:rFonts w:ascii="Arial" w:hAnsi="Arial" w:cs="Arial"/>
          <w:sz w:val="18"/>
          <w:szCs w:val="18"/>
        </w:rPr>
        <w:t xml:space="preserve">erification of eligibility for the </w:t>
      </w:r>
      <w:r w:rsidR="00E31BEA">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E31BEA">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Warranty</w:t>
      </w:r>
      <w:r>
        <w:rPr>
          <w:rFonts w:ascii="Arial" w:hAnsi="Arial" w:cs="Arial"/>
          <w:sz w:val="18"/>
          <w:szCs w:val="18"/>
        </w:rPr>
        <w:t>.</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Sequence of construction.</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C</w:t>
      </w:r>
      <w:r w:rsidRPr="00E26897">
        <w:rPr>
          <w:rFonts w:ascii="Arial" w:hAnsi="Arial" w:cs="Arial"/>
          <w:sz w:val="18"/>
          <w:szCs w:val="18"/>
        </w:rPr>
        <w:t>oordinati</w:t>
      </w:r>
      <w:r>
        <w:rPr>
          <w:rFonts w:ascii="Arial" w:hAnsi="Arial" w:cs="Arial"/>
          <w:sz w:val="18"/>
          <w:szCs w:val="18"/>
        </w:rPr>
        <w:t>on with substrate preparation, condition, and pretreatment.</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Compatibility of materials.</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A</w:t>
      </w:r>
      <w:r w:rsidRPr="00E26897">
        <w:rPr>
          <w:rFonts w:ascii="Arial" w:hAnsi="Arial" w:cs="Arial"/>
          <w:sz w:val="18"/>
          <w:szCs w:val="18"/>
        </w:rPr>
        <w:t>ir barrier requirements and installation</w:t>
      </w:r>
      <w:r>
        <w:rPr>
          <w:rFonts w:ascii="Arial" w:hAnsi="Arial" w:cs="Arial"/>
          <w:sz w:val="18"/>
          <w:szCs w:val="18"/>
        </w:rPr>
        <w:t>.</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Minimum curing period.</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Special details.</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lastRenderedPageBreak/>
        <w:t>Mockups.</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A</w:t>
      </w:r>
      <w:r w:rsidRPr="00E26897">
        <w:rPr>
          <w:rFonts w:ascii="Arial" w:hAnsi="Arial" w:cs="Arial"/>
          <w:sz w:val="18"/>
          <w:szCs w:val="18"/>
        </w:rPr>
        <w:t>ir le</w:t>
      </w:r>
      <w:r>
        <w:rPr>
          <w:rFonts w:ascii="Arial" w:hAnsi="Arial" w:cs="Arial"/>
          <w:sz w:val="18"/>
          <w:szCs w:val="18"/>
        </w:rPr>
        <w:t>akage and adhesion testing and inspection.</w:t>
      </w:r>
    </w:p>
    <w:p w:rsidR="000915A1" w:rsidRPr="002D04F6" w:rsidRDefault="000915A1" w:rsidP="00FA2E52">
      <w:pPr>
        <w:pStyle w:val="ListParagraph"/>
        <w:numPr>
          <w:ilvl w:val="1"/>
          <w:numId w:val="5"/>
        </w:numPr>
        <w:rPr>
          <w:rFonts w:ascii="Arial" w:hAnsi="Arial" w:cs="Arial"/>
          <w:sz w:val="18"/>
          <w:szCs w:val="18"/>
        </w:rPr>
      </w:pPr>
      <w:r>
        <w:rPr>
          <w:rFonts w:ascii="Arial" w:hAnsi="Arial" w:cs="Arial"/>
          <w:sz w:val="18"/>
          <w:szCs w:val="18"/>
        </w:rPr>
        <w:t>A</w:t>
      </w:r>
      <w:r w:rsidRPr="00E26897">
        <w:rPr>
          <w:rFonts w:ascii="Arial" w:hAnsi="Arial" w:cs="Arial"/>
          <w:sz w:val="18"/>
          <w:szCs w:val="18"/>
        </w:rPr>
        <w:t xml:space="preserve">ir </w:t>
      </w:r>
      <w:r>
        <w:rPr>
          <w:rFonts w:ascii="Arial" w:hAnsi="Arial" w:cs="Arial"/>
          <w:sz w:val="18"/>
          <w:szCs w:val="18"/>
        </w:rPr>
        <w:t>barrier protection and repair.</w:t>
      </w:r>
    </w:p>
    <w:p w:rsidR="000915A1" w:rsidRDefault="000915A1" w:rsidP="00FA2E52">
      <w:pPr>
        <w:pStyle w:val="ListParagraph"/>
        <w:numPr>
          <w:ilvl w:val="1"/>
          <w:numId w:val="5"/>
        </w:numPr>
        <w:rPr>
          <w:rFonts w:ascii="Arial" w:hAnsi="Arial" w:cs="Arial"/>
          <w:sz w:val="18"/>
          <w:szCs w:val="18"/>
        </w:rPr>
      </w:pPr>
      <w:r>
        <w:rPr>
          <w:rFonts w:ascii="Arial" w:hAnsi="Arial" w:cs="Arial"/>
          <w:sz w:val="18"/>
          <w:szCs w:val="18"/>
        </w:rPr>
        <w:t>W</w:t>
      </w:r>
      <w:r w:rsidRPr="00E26897">
        <w:rPr>
          <w:rFonts w:ascii="Arial" w:hAnsi="Arial" w:cs="Arial"/>
          <w:sz w:val="18"/>
          <w:szCs w:val="18"/>
        </w:rPr>
        <w:t>ork scheduling that covers air barrier coordination with installation of adjacent and covering materials.</w:t>
      </w:r>
    </w:p>
    <w:p w:rsidR="000915A1" w:rsidRDefault="000915A1" w:rsidP="00FA2E52">
      <w:pPr>
        <w:pStyle w:val="ListParagraph"/>
        <w:numPr>
          <w:ilvl w:val="1"/>
          <w:numId w:val="5"/>
        </w:numPr>
        <w:rPr>
          <w:rFonts w:ascii="Arial" w:hAnsi="Arial" w:cs="Arial"/>
          <w:sz w:val="18"/>
          <w:szCs w:val="18"/>
        </w:rPr>
      </w:pPr>
      <w:r w:rsidRPr="00F84DDF">
        <w:rPr>
          <w:rFonts w:ascii="Arial" w:hAnsi="Arial" w:cs="Arial"/>
          <w:sz w:val="18"/>
          <w:szCs w:val="18"/>
        </w:rPr>
        <w:t>Review and approval of all glazing applications.</w:t>
      </w:r>
    </w:p>
    <w:p w:rsidR="000915A1" w:rsidRDefault="000915A1" w:rsidP="000915A1">
      <w:pPr>
        <w:pStyle w:val="ListParagraph"/>
        <w:rPr>
          <w:rFonts w:ascii="Arial" w:hAnsi="Arial" w:cs="Arial"/>
          <w:sz w:val="18"/>
          <w:szCs w:val="18"/>
        </w:rPr>
      </w:pPr>
    </w:p>
    <w:p w:rsidR="000915A1" w:rsidRDefault="000915A1" w:rsidP="00FA2E52">
      <w:pPr>
        <w:pStyle w:val="ListParagraph"/>
        <w:numPr>
          <w:ilvl w:val="1"/>
          <w:numId w:val="34"/>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FA2E52">
      <w:pPr>
        <w:pStyle w:val="ListParagraph"/>
        <w:numPr>
          <w:ilvl w:val="0"/>
          <w:numId w:val="60"/>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Sections 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0915A1" w:rsidRDefault="000915A1" w:rsidP="000915A1">
      <w:pPr>
        <w:pStyle w:val="ListParagraph"/>
        <w:ind w:left="1080"/>
        <w:rPr>
          <w:rFonts w:ascii="Arial" w:hAnsi="Arial" w:cs="Arial"/>
          <w:sz w:val="18"/>
          <w:szCs w:val="18"/>
        </w:rPr>
      </w:pPr>
    </w:p>
    <w:p w:rsidR="006676BC" w:rsidRDefault="000915A1" w:rsidP="00FA2E52">
      <w:pPr>
        <w:pStyle w:val="ListParagraph"/>
        <w:numPr>
          <w:ilvl w:val="0"/>
          <w:numId w:val="60"/>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rsidR="006676BC" w:rsidRPr="006676BC" w:rsidRDefault="006676BC" w:rsidP="006676BC">
      <w:pPr>
        <w:pStyle w:val="ListParagraph"/>
        <w:rPr>
          <w:rFonts w:ascii="Arial" w:hAnsi="Arial" w:cs="Arial"/>
          <w:sz w:val="18"/>
          <w:szCs w:val="18"/>
        </w:rPr>
      </w:pPr>
      <w:r>
        <w:rPr>
          <w:rFonts w:ascii="Arial" w:hAnsi="Arial" w:cs="Arial"/>
          <w:sz w:val="18"/>
          <w:szCs w:val="18"/>
        </w:rPr>
        <w:t xml:space="preserve">Submit shop drawings demonstrating tested wall assembly components as specified in Sections 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0915A1" w:rsidRDefault="000915A1" w:rsidP="000915A1">
      <w:pPr>
        <w:pStyle w:val="ListParagraph"/>
        <w:ind w:left="1080"/>
        <w:rPr>
          <w:rFonts w:ascii="Arial" w:hAnsi="Arial" w:cs="Arial"/>
          <w:sz w:val="18"/>
          <w:szCs w:val="18"/>
        </w:rPr>
      </w:pPr>
    </w:p>
    <w:p w:rsidR="006676BC" w:rsidRDefault="000915A1" w:rsidP="00FA2E52">
      <w:pPr>
        <w:pStyle w:val="ListParagraph"/>
        <w:numPr>
          <w:ilvl w:val="0"/>
          <w:numId w:val="60"/>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FA2E52">
      <w:pPr>
        <w:pStyle w:val="ListParagraph"/>
        <w:numPr>
          <w:ilvl w:val="0"/>
          <w:numId w:val="60"/>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FA2E52">
      <w:pPr>
        <w:pStyle w:val="ListParagraph"/>
        <w:numPr>
          <w:ilvl w:val="0"/>
          <w:numId w:val="60"/>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831159"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FA2E52">
      <w:pPr>
        <w:pStyle w:val="ListParagraph"/>
        <w:numPr>
          <w:ilvl w:val="0"/>
          <w:numId w:val="60"/>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FA2E52">
      <w:pPr>
        <w:pStyle w:val="ListParagraph"/>
        <w:numPr>
          <w:ilvl w:val="0"/>
          <w:numId w:val="60"/>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FA2E52">
      <w:pPr>
        <w:pStyle w:val="ListParagraph"/>
        <w:numPr>
          <w:ilvl w:val="0"/>
          <w:numId w:val="60"/>
        </w:numPr>
        <w:rPr>
          <w:rFonts w:ascii="Arial" w:hAnsi="Arial" w:cs="Arial"/>
          <w:sz w:val="18"/>
          <w:szCs w:val="18"/>
        </w:rPr>
      </w:pPr>
      <w:r>
        <w:rPr>
          <w:rFonts w:ascii="Arial" w:hAnsi="Arial" w:cs="Arial"/>
          <w:caps/>
          <w:sz w:val="18"/>
          <w:szCs w:val="18"/>
        </w:rPr>
        <w:t>SPECIAL PROCEDURE SUBMITTALS</w:t>
      </w:r>
    </w:p>
    <w:p w:rsidR="005D32D6" w:rsidRPr="005D32D6" w:rsidRDefault="005D32D6" w:rsidP="005D32D6">
      <w:pPr>
        <w:pStyle w:val="ListParagraph"/>
        <w:rPr>
          <w:rFonts w:ascii="Arial" w:hAnsi="Arial" w:cs="Arial"/>
          <w:sz w:val="18"/>
          <w:szCs w:val="18"/>
        </w:rPr>
      </w:pPr>
      <w:r w:rsidRPr="005D32D6">
        <w:rPr>
          <w:rFonts w:ascii="Arial" w:hAnsi="Arial" w:cs="Arial"/>
          <w:sz w:val="18"/>
          <w:szCs w:val="18"/>
        </w:rPr>
        <w:t>Submit documentation of all CavityComplete</w:t>
      </w:r>
      <w:r w:rsidR="00915664">
        <w:rPr>
          <w:rFonts w:ascii="Arial" w:hAnsi="Arial" w:cs="Arial"/>
          <w:sz w:val="18"/>
          <w:szCs w:val="18"/>
        </w:rPr>
        <w:t>®</w:t>
      </w:r>
      <w:r w:rsidRPr="005D32D6">
        <w:rPr>
          <w:rFonts w:ascii="Arial" w:hAnsi="Arial" w:cs="Arial"/>
          <w:sz w:val="18"/>
          <w:szCs w:val="18"/>
        </w:rPr>
        <w:t xml:space="preserve"> Components used in the Project as required for </w:t>
      </w:r>
      <w:r w:rsidR="00CA0B72">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CA0B72">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w:t>
      </w:r>
      <w:r w:rsidRPr="005D32D6">
        <w:rPr>
          <w:rFonts w:ascii="Arial" w:hAnsi="Arial" w:cs="Arial"/>
          <w:color w:val="ED7D31" w:themeColor="accent2"/>
          <w:sz w:val="18"/>
          <w:szCs w:val="18"/>
        </w:rPr>
        <w:t xml:space="preserve">. </w:t>
      </w:r>
      <w:r w:rsidR="00F83089">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F83089">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5D32D6">
        <w:rPr>
          <w:rFonts w:ascii="Arial" w:hAnsi="Arial" w:cs="Arial"/>
          <w:sz w:val="18"/>
          <w:szCs w:val="18"/>
        </w:rPr>
        <w:t xml:space="preserve">requires documentation that all components of the assembly are tested together and used on the project. The contractor shall complete and submit </w:t>
      </w:r>
      <w:r w:rsidRPr="005D32D6">
        <w:rPr>
          <w:rFonts w:ascii="Arial" w:hAnsi="Arial" w:cs="Arial"/>
          <w:color w:val="C45911" w:themeColor="accent2" w:themeShade="BF"/>
          <w:sz w:val="18"/>
          <w:szCs w:val="18"/>
        </w:rPr>
        <w:t>C</w:t>
      </w:r>
      <w:r w:rsidR="00CA0B72">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sidR="00CA0B72">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sidR="00F83089">
        <w:rPr>
          <w:rFonts w:ascii="Arial" w:hAnsi="Arial" w:cs="Arial"/>
          <w:sz w:val="18"/>
          <w:szCs w:val="18"/>
        </w:rPr>
        <w:t>establis</w:t>
      </w:r>
      <w:r w:rsidR="00CA0B72">
        <w:rPr>
          <w:rFonts w:ascii="Arial" w:hAnsi="Arial" w:cs="Arial"/>
          <w:sz w:val="18"/>
          <w:szCs w:val="18"/>
        </w:rPr>
        <w:t xml:space="preserve">hing eligibility for warranty </w:t>
      </w:r>
      <w:r w:rsidRPr="005D32D6">
        <w:rPr>
          <w:rFonts w:ascii="Arial" w:hAnsi="Arial" w:cs="Arial"/>
          <w:sz w:val="18"/>
          <w:szCs w:val="18"/>
        </w:rPr>
        <w:t xml:space="preserve">prior to installation. </w:t>
      </w:r>
    </w:p>
    <w:p w:rsidR="005D32D6" w:rsidRPr="00F3435C" w:rsidRDefault="005D32D6" w:rsidP="005D32D6">
      <w:pPr>
        <w:pStyle w:val="ListParagraph"/>
        <w:rPr>
          <w:rFonts w:ascii="Arial" w:hAnsi="Arial" w:cs="Arial"/>
          <w:sz w:val="18"/>
          <w:szCs w:val="18"/>
        </w:rPr>
      </w:pPr>
    </w:p>
    <w:p w:rsidR="00F3435C" w:rsidRPr="005D32D6" w:rsidRDefault="00F3435C" w:rsidP="00FA2E52">
      <w:pPr>
        <w:pStyle w:val="ListParagraph"/>
        <w:numPr>
          <w:ilvl w:val="0"/>
          <w:numId w:val="60"/>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FA2E52">
      <w:pPr>
        <w:pStyle w:val="ListParagraph"/>
        <w:numPr>
          <w:ilvl w:val="0"/>
          <w:numId w:val="60"/>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FA2E52">
      <w:pPr>
        <w:pStyle w:val="ListParagraph"/>
        <w:numPr>
          <w:ilvl w:val="1"/>
          <w:numId w:val="34"/>
        </w:numPr>
        <w:rPr>
          <w:rFonts w:ascii="Arial" w:hAnsi="Arial" w:cs="Arial"/>
          <w:sz w:val="18"/>
          <w:szCs w:val="18"/>
        </w:rPr>
      </w:pPr>
      <w:r>
        <w:rPr>
          <w:rFonts w:ascii="Arial" w:hAnsi="Arial" w:cs="Arial"/>
          <w:sz w:val="18"/>
          <w:szCs w:val="18"/>
        </w:rPr>
        <w:t>QUALITY ASSURANCE</w:t>
      </w:r>
    </w:p>
    <w:p w:rsidR="00213842" w:rsidRPr="00CA2FAE" w:rsidRDefault="00742D79" w:rsidP="00213842">
      <w:pPr>
        <w:pStyle w:val="ListParagraph"/>
        <w:numPr>
          <w:ilvl w:val="0"/>
          <w:numId w:val="237"/>
        </w:numPr>
        <w:rPr>
          <w:rFonts w:ascii="Arial" w:hAnsi="Arial" w:cs="Arial"/>
          <w:sz w:val="18"/>
          <w:szCs w:val="18"/>
        </w:rPr>
      </w:pPr>
      <w:r>
        <w:rPr>
          <w:rFonts w:ascii="Arial" w:hAnsi="Arial" w:cs="Arial"/>
          <w:caps/>
          <w:sz w:val="18"/>
          <w:szCs w:val="18"/>
        </w:rPr>
        <w:t>QUALIFICATIONS</w:t>
      </w:r>
    </w:p>
    <w:p w:rsidR="00213842" w:rsidRPr="00CA2FAE" w:rsidRDefault="00213842" w:rsidP="00213842">
      <w:pPr>
        <w:pStyle w:val="ListParagraph"/>
        <w:numPr>
          <w:ilvl w:val="1"/>
          <w:numId w:val="237"/>
        </w:numPr>
        <w:rPr>
          <w:rFonts w:ascii="Arial" w:hAnsi="Arial" w:cs="Arial"/>
          <w:sz w:val="18"/>
          <w:szCs w:val="18"/>
        </w:rPr>
      </w:pPr>
      <w:r w:rsidRPr="00E37C8E">
        <w:rPr>
          <w:rFonts w:ascii="Arial" w:hAnsi="Arial" w:cs="Arial"/>
          <w:sz w:val="18"/>
          <w:szCs w:val="18"/>
        </w:rPr>
        <w:t xml:space="preserve">Manufacturers and Installers of specified products in the tested wall assembly shall meet Quality Assurance Qualifications requirements per Sections 04 20 00 Unit Masonry, 07 21 00 Thermal Insulation, 07 27 00 Air Barriers, and </w:t>
      </w:r>
      <w:r w:rsidRPr="00E37C8E">
        <w:rPr>
          <w:rFonts w:ascii="Arial" w:hAnsi="Arial" w:cs="Arial"/>
          <w:b/>
          <w:sz w:val="18"/>
          <w:szCs w:val="18"/>
          <w:highlight w:val="lightGray"/>
        </w:rPr>
        <w:t>[07 84 13 Window/ Door/ Opening Penetration Firestopping</w:t>
      </w:r>
      <w:bookmarkStart w:id="1" w:name="_Hlk524956787"/>
    </w:p>
    <w:p w:rsidR="00487AD9" w:rsidRPr="00C035D8" w:rsidRDefault="00423C77" w:rsidP="00213842">
      <w:pPr>
        <w:pStyle w:val="ListParagraph"/>
        <w:numPr>
          <w:ilvl w:val="1"/>
          <w:numId w:val="237"/>
        </w:numPr>
        <w:rPr>
          <w:rFonts w:ascii="Arial" w:hAnsi="Arial" w:cs="Arial"/>
          <w:b/>
          <w:sz w:val="18"/>
          <w:szCs w:val="18"/>
        </w:rPr>
      </w:pPr>
      <w:r w:rsidRPr="00C035D8">
        <w:rPr>
          <w:rFonts w:ascii="Arial" w:hAnsi="Arial" w:cs="Arial"/>
          <w:b/>
          <w:sz w:val="18"/>
          <w:szCs w:val="18"/>
          <w:highlight w:val="lightGray"/>
        </w:rPr>
        <w:lastRenderedPageBreak/>
        <w:t>[</w:t>
      </w:r>
      <w:r w:rsidR="00E7199C" w:rsidRPr="00C035D8">
        <w:rPr>
          <w:rFonts w:ascii="Arial" w:hAnsi="Arial" w:cs="Arial"/>
          <w:b/>
          <w:sz w:val="18"/>
          <w:szCs w:val="18"/>
          <w:highlight w:val="lightGray"/>
        </w:rPr>
        <w:t xml:space="preserve">Air </w:t>
      </w:r>
      <w:r w:rsidR="00D5690B" w:rsidRPr="00C035D8">
        <w:rPr>
          <w:rFonts w:ascii="Arial" w:hAnsi="Arial" w:cs="Arial"/>
          <w:b/>
          <w:sz w:val="18"/>
          <w:szCs w:val="18"/>
          <w:highlight w:val="lightGray"/>
        </w:rPr>
        <w:t>b</w:t>
      </w:r>
      <w:r w:rsidR="00E7199C" w:rsidRPr="00C035D8">
        <w:rPr>
          <w:rFonts w:ascii="Arial" w:hAnsi="Arial" w:cs="Arial"/>
          <w:b/>
          <w:sz w:val="18"/>
          <w:szCs w:val="18"/>
          <w:highlight w:val="lightGray"/>
        </w:rPr>
        <w:t xml:space="preserve">arrier </w:t>
      </w:r>
      <w:r w:rsidR="00D5690B" w:rsidRPr="00C035D8">
        <w:rPr>
          <w:rFonts w:ascii="Arial" w:hAnsi="Arial" w:cs="Arial"/>
          <w:b/>
          <w:sz w:val="18"/>
          <w:szCs w:val="18"/>
          <w:highlight w:val="lightGray"/>
        </w:rPr>
        <w:t>t</w:t>
      </w:r>
      <w:r w:rsidR="00487AD9" w:rsidRPr="00C035D8">
        <w:rPr>
          <w:rFonts w:ascii="Arial" w:hAnsi="Arial" w:cs="Arial"/>
          <w:b/>
          <w:sz w:val="18"/>
          <w:szCs w:val="18"/>
          <w:highlight w:val="lightGray"/>
        </w:rPr>
        <w:t xml:space="preserve">esting and </w:t>
      </w:r>
      <w:r w:rsidR="00D5690B" w:rsidRPr="00C035D8">
        <w:rPr>
          <w:rFonts w:ascii="Arial" w:hAnsi="Arial" w:cs="Arial"/>
          <w:b/>
          <w:sz w:val="18"/>
          <w:szCs w:val="18"/>
          <w:highlight w:val="lightGray"/>
        </w:rPr>
        <w:t>i</w:t>
      </w:r>
      <w:r w:rsidR="00487AD9" w:rsidRPr="00C035D8">
        <w:rPr>
          <w:rFonts w:ascii="Arial" w:hAnsi="Arial" w:cs="Arial"/>
          <w:b/>
          <w:sz w:val="18"/>
          <w:szCs w:val="18"/>
          <w:highlight w:val="lightGray"/>
        </w:rPr>
        <w:t xml:space="preserve">nspection </w:t>
      </w:r>
      <w:r w:rsidR="00D5690B" w:rsidRPr="00C035D8">
        <w:rPr>
          <w:rFonts w:ascii="Arial" w:hAnsi="Arial" w:cs="Arial"/>
          <w:b/>
          <w:sz w:val="18"/>
          <w:szCs w:val="18"/>
          <w:highlight w:val="lightGray"/>
        </w:rPr>
        <w:t>a</w:t>
      </w:r>
      <w:r w:rsidR="00487AD9" w:rsidRPr="00C035D8">
        <w:rPr>
          <w:rFonts w:ascii="Arial" w:hAnsi="Arial" w:cs="Arial"/>
          <w:b/>
          <w:sz w:val="18"/>
          <w:szCs w:val="18"/>
          <w:highlight w:val="lightGray"/>
        </w:rPr>
        <w:t>gencies</w:t>
      </w:r>
      <w:r w:rsidR="00D5690B" w:rsidRPr="00C035D8">
        <w:rPr>
          <w:rFonts w:ascii="Arial" w:hAnsi="Arial" w:cs="Arial"/>
          <w:b/>
          <w:sz w:val="18"/>
          <w:szCs w:val="18"/>
          <w:highlight w:val="lightGray"/>
        </w:rPr>
        <w:t xml:space="preserve"> </w:t>
      </w:r>
      <w:r w:rsidR="00487AD9" w:rsidRPr="00C035D8">
        <w:rPr>
          <w:rFonts w:ascii="Arial" w:hAnsi="Arial" w:cs="Arial"/>
          <w:b/>
          <w:sz w:val="18"/>
          <w:szCs w:val="18"/>
          <w:highlight w:val="lightGray"/>
        </w:rPr>
        <w:t>including independent testing laboratories</w:t>
      </w:r>
      <w:r w:rsidR="00D5690B" w:rsidRPr="00C035D8">
        <w:rPr>
          <w:rFonts w:ascii="Arial" w:hAnsi="Arial" w:cs="Arial"/>
          <w:b/>
          <w:sz w:val="18"/>
          <w:szCs w:val="18"/>
          <w:highlight w:val="lightGray"/>
        </w:rPr>
        <w:t xml:space="preserve"> shall be utilized that </w:t>
      </w:r>
      <w:r w:rsidR="00487AD9" w:rsidRPr="00C035D8">
        <w:rPr>
          <w:rFonts w:ascii="Arial" w:hAnsi="Arial" w:cs="Arial"/>
          <w:b/>
          <w:sz w:val="18"/>
          <w:szCs w:val="18"/>
          <w:highlight w:val="lightGray"/>
        </w:rPr>
        <w:t>are prequalified and that specialize in the types of air barrier system inspections and tests to be performed.</w:t>
      </w:r>
      <w:r w:rsidRPr="00C035D8">
        <w:rPr>
          <w:rFonts w:ascii="Arial" w:hAnsi="Arial" w:cs="Arial"/>
          <w:b/>
          <w:sz w:val="18"/>
          <w:szCs w:val="18"/>
        </w:rPr>
        <w:t>]</w:t>
      </w:r>
      <w:r w:rsidR="00866D8D">
        <w:rPr>
          <w:rFonts w:ascii="Arial" w:hAnsi="Arial" w:cs="Arial"/>
          <w:b/>
          <w:sz w:val="18"/>
          <w:szCs w:val="18"/>
        </w:rPr>
        <w:br/>
      </w:r>
    </w:p>
    <w:bookmarkEnd w:id="1"/>
    <w:p w:rsidR="00A6004D" w:rsidRPr="00DB6D78" w:rsidRDefault="00423C77" w:rsidP="00A6004D">
      <w:pPr>
        <w:pStyle w:val="PR3"/>
        <w:numPr>
          <w:ilvl w:val="0"/>
          <w:numId w:val="237"/>
        </w:numPr>
        <w:suppressAutoHyphens w:val="0"/>
        <w:contextualSpacing/>
        <w:jc w:val="left"/>
        <w:outlineLvl w:val="9"/>
        <w:rPr>
          <w:rFonts w:ascii="Arial" w:hAnsi="Arial" w:cs="Arial"/>
          <w:b/>
          <w:szCs w:val="18"/>
          <w:highlight w:val="lightGray"/>
        </w:rPr>
      </w:pPr>
      <w:r w:rsidRPr="00DB6D78">
        <w:rPr>
          <w:rFonts w:ascii="Arial" w:hAnsi="Arial" w:cs="Arial"/>
          <w:b/>
          <w:szCs w:val="18"/>
          <w:highlight w:val="lightGray"/>
        </w:rPr>
        <w:t>[</w:t>
      </w:r>
      <w:r w:rsidR="00A6004D" w:rsidRPr="00DB6D78">
        <w:rPr>
          <w:rFonts w:ascii="Arial" w:hAnsi="Arial" w:cs="Arial"/>
          <w:b/>
          <w:szCs w:val="18"/>
          <w:highlight w:val="lightGray"/>
        </w:rPr>
        <w:t>TESTING AND INSPECTION</w:t>
      </w:r>
      <w:r w:rsidRPr="00DB6D78">
        <w:rPr>
          <w:rFonts w:ascii="Arial" w:hAnsi="Arial" w:cs="Arial"/>
          <w:b/>
          <w:szCs w:val="18"/>
          <w:highlight w:val="lightGray"/>
        </w:rPr>
        <w:t>]</w:t>
      </w:r>
    </w:p>
    <w:p w:rsidR="00A6004D" w:rsidRPr="00DB6D78" w:rsidRDefault="00423C77" w:rsidP="00A6004D">
      <w:pPr>
        <w:pStyle w:val="PR3"/>
        <w:numPr>
          <w:ilvl w:val="1"/>
          <w:numId w:val="237"/>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w:t>
      </w:r>
      <w:r w:rsidR="00A6004D" w:rsidRPr="00DB6D78">
        <w:rPr>
          <w:rFonts w:ascii="Arial" w:hAnsi="Arial" w:cs="Arial"/>
          <w:b/>
          <w:highlight w:val="lightGray"/>
        </w:rPr>
        <w:t>The Owner will hire a testing and inspection agency to provide [Continuous] [Occasional] observation and inspection during installation of the air barrier system.  The testing and inspection agency will provide the following listed services:</w:t>
      </w:r>
    </w:p>
    <w:p w:rsidR="00947B04" w:rsidRPr="00DB6D78" w:rsidRDefault="00947B04" w:rsidP="00947B04">
      <w:pPr>
        <w:pStyle w:val="ListParagraph"/>
        <w:ind w:left="2160"/>
        <w:rPr>
          <w:rFonts w:ascii="Arial" w:hAnsi="Arial" w:cs="Arial"/>
          <w:b/>
          <w:sz w:val="18"/>
          <w:szCs w:val="18"/>
          <w:highlight w:val="lightGray"/>
        </w:rPr>
      </w:pPr>
    </w:p>
    <w:p w:rsidR="00947B04" w:rsidRPr="00DB6D78" w:rsidRDefault="00947B04" w:rsidP="007108C6">
      <w:pPr>
        <w:pStyle w:val="PR3"/>
        <w:numPr>
          <w:ilvl w:val="2"/>
          <w:numId w:val="358"/>
        </w:numPr>
        <w:suppressAutoHyphens w:val="0"/>
        <w:contextualSpacing/>
        <w:jc w:val="left"/>
        <w:outlineLvl w:val="9"/>
        <w:rPr>
          <w:rFonts w:ascii="Arial" w:hAnsi="Arial" w:cs="Arial"/>
          <w:b/>
          <w:szCs w:val="18"/>
          <w:highlight w:val="lightGray"/>
        </w:rPr>
      </w:pPr>
      <w:r w:rsidRPr="00DB6D78">
        <w:rPr>
          <w:rFonts w:ascii="Arial" w:hAnsi="Arial" w:cs="Arial"/>
          <w:b/>
          <w:szCs w:val="18"/>
          <w:highlight w:val="lightGray"/>
        </w:rPr>
        <w:t xml:space="preserve">Basis of Design: CavityComplete / Air Barrier Association of America Quality Assurance Program (CavityComplete </w:t>
      </w:r>
      <w:r w:rsidR="00FE4B39" w:rsidRPr="00DB6D78">
        <w:rPr>
          <w:rFonts w:ascii="Arial" w:hAnsi="Arial" w:cs="Arial"/>
          <w:b/>
          <w:szCs w:val="18"/>
          <w:highlight w:val="lightGray"/>
        </w:rPr>
        <w:t xml:space="preserve">/ </w:t>
      </w:r>
      <w:r w:rsidRPr="00DB6D78">
        <w:rPr>
          <w:rFonts w:ascii="Arial" w:hAnsi="Arial" w:cs="Arial"/>
          <w:b/>
          <w:szCs w:val="18"/>
          <w:highlight w:val="lightGray"/>
        </w:rPr>
        <w:t>ABAA QAP)</w:t>
      </w:r>
      <w:r w:rsidRPr="00DB6D78">
        <w:rPr>
          <w:rFonts w:ascii="Arial" w:hAnsi="Arial" w:cs="Arial"/>
          <w:b/>
          <w:szCs w:val="18"/>
          <w:highlight w:val="lightGray"/>
        </w:rPr>
        <w:br/>
      </w:r>
    </w:p>
    <w:p w:rsidR="007108C6" w:rsidRPr="00DB6D78" w:rsidRDefault="00A6004D" w:rsidP="007108C6">
      <w:pPr>
        <w:pStyle w:val="PR3"/>
        <w:numPr>
          <w:ilvl w:val="2"/>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Qualitative Testing and Inspection:</w:t>
      </w:r>
    </w:p>
    <w:p w:rsidR="007108C6" w:rsidRPr="00DB6D78" w:rsidRDefault="00D50A80" w:rsidP="007108C6">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 xml:space="preserve">Review of </w:t>
      </w:r>
      <w:r w:rsidR="00FE4B39" w:rsidRPr="00DB6D78">
        <w:rPr>
          <w:rFonts w:ascii="Arial" w:hAnsi="Arial" w:cs="Arial"/>
          <w:b/>
          <w:highlight w:val="lightGray"/>
        </w:rPr>
        <w:t>d</w:t>
      </w:r>
      <w:r w:rsidR="00A6004D" w:rsidRPr="00DB6D78">
        <w:rPr>
          <w:rFonts w:ascii="Arial" w:hAnsi="Arial" w:cs="Arial"/>
          <w:b/>
          <w:highlight w:val="lightGray"/>
        </w:rPr>
        <w:t xml:space="preserve">aily </w:t>
      </w:r>
      <w:r w:rsidR="00FE4B39" w:rsidRPr="00DB6D78">
        <w:rPr>
          <w:rFonts w:ascii="Arial" w:hAnsi="Arial" w:cs="Arial"/>
          <w:b/>
          <w:highlight w:val="lightGray"/>
        </w:rPr>
        <w:t>work records provided</w:t>
      </w:r>
      <w:r w:rsidR="004E7193" w:rsidRPr="00DB6D78">
        <w:rPr>
          <w:rFonts w:ascii="Arial" w:hAnsi="Arial" w:cs="Arial"/>
          <w:b/>
          <w:highlight w:val="lightGray"/>
        </w:rPr>
        <w:t xml:space="preserve"> by the Certified Installer</w:t>
      </w:r>
      <w:r w:rsidR="00A6004D" w:rsidRPr="00DB6D78">
        <w:rPr>
          <w:rFonts w:ascii="Arial" w:hAnsi="Arial" w:cs="Arial"/>
          <w:b/>
          <w:highlight w:val="lightGray"/>
        </w:rPr>
        <w:t xml:space="preserve">, with copies </w:t>
      </w:r>
      <w:r w:rsidR="00FE4B39" w:rsidRPr="00DB6D78">
        <w:rPr>
          <w:rFonts w:ascii="Arial" w:hAnsi="Arial" w:cs="Arial"/>
          <w:b/>
          <w:highlight w:val="lightGray"/>
        </w:rPr>
        <w:t>available</w:t>
      </w:r>
      <w:r w:rsidRPr="00DB6D78">
        <w:rPr>
          <w:rFonts w:ascii="Arial" w:hAnsi="Arial" w:cs="Arial"/>
          <w:b/>
          <w:highlight w:val="lightGray"/>
        </w:rPr>
        <w:t xml:space="preserve"> </w:t>
      </w:r>
      <w:r w:rsidR="00A6004D" w:rsidRPr="00DB6D78">
        <w:rPr>
          <w:rFonts w:ascii="Arial" w:hAnsi="Arial" w:cs="Arial"/>
          <w:b/>
          <w:highlight w:val="lightGray"/>
        </w:rPr>
        <w:t>to the Owner, Contractor and Architect.</w:t>
      </w:r>
    </w:p>
    <w:p w:rsidR="007108C6" w:rsidRPr="00DB6D78" w:rsidRDefault="00FE4B39" w:rsidP="007108C6">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Observe the c</w:t>
      </w:r>
      <w:r w:rsidR="00A6004D" w:rsidRPr="00DB6D78">
        <w:rPr>
          <w:rFonts w:ascii="Arial" w:hAnsi="Arial" w:cs="Arial"/>
          <w:b/>
          <w:highlight w:val="lightGray"/>
        </w:rPr>
        <w:t>ontinuity of the air barrier system throughout the building enclosure with no gaps, holes.</w:t>
      </w:r>
    </w:p>
    <w:p w:rsidR="007108C6" w:rsidRPr="00DB6D78" w:rsidRDefault="00FE4B39" w:rsidP="007108C6">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Confirm the s</w:t>
      </w:r>
      <w:r w:rsidR="00A6004D" w:rsidRPr="00DB6D78">
        <w:rPr>
          <w:rFonts w:ascii="Arial" w:hAnsi="Arial" w:cs="Arial"/>
          <w:b/>
          <w:highlight w:val="lightGray"/>
        </w:rPr>
        <w:t>tructural support of the air barrier system to withstand design air pressures</w:t>
      </w:r>
    </w:p>
    <w:p w:rsidR="00A6004D" w:rsidRPr="00DB6D78" w:rsidRDefault="00FE4B39" w:rsidP="007108C6">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Confirm that the m</w:t>
      </w:r>
      <w:r w:rsidR="00A6004D" w:rsidRPr="00DB6D78">
        <w:rPr>
          <w:rFonts w:ascii="Arial" w:hAnsi="Arial" w:cs="Arial"/>
          <w:b/>
          <w:highlight w:val="lightGray"/>
        </w:rPr>
        <w:t>asonry and concrete surfaces are smooth, clean and free of cavities, protrusions and mortar droppings.</w:t>
      </w:r>
    </w:p>
    <w:p w:rsidR="007108C6" w:rsidRPr="00DB6D78" w:rsidRDefault="00FE4B39" w:rsidP="007108C6">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Confirm s</w:t>
      </w:r>
      <w:r w:rsidR="00A6004D" w:rsidRPr="00DB6D78">
        <w:rPr>
          <w:rFonts w:ascii="Arial" w:hAnsi="Arial" w:cs="Arial"/>
          <w:b/>
          <w:highlight w:val="lightGray"/>
        </w:rPr>
        <w:t>ite conditions for application temperature and dryness of substrates.</w:t>
      </w:r>
    </w:p>
    <w:p w:rsidR="00BF35AA" w:rsidRPr="00DB6D78" w:rsidRDefault="00FE4B39" w:rsidP="00BF35AA">
      <w:pPr>
        <w:pStyle w:val="PR3"/>
        <w:numPr>
          <w:ilvl w:val="3"/>
          <w:numId w:val="358"/>
        </w:numPr>
        <w:suppressAutoHyphens w:val="0"/>
        <w:contextualSpacing/>
        <w:jc w:val="left"/>
        <w:outlineLvl w:val="9"/>
        <w:rPr>
          <w:rFonts w:ascii="Arial" w:hAnsi="Arial" w:cs="Arial"/>
          <w:b/>
          <w:szCs w:val="18"/>
          <w:highlight w:val="lightGray"/>
        </w:rPr>
      </w:pPr>
      <w:r w:rsidRPr="00DB6D78">
        <w:rPr>
          <w:rFonts w:ascii="Arial" w:hAnsi="Arial" w:cs="Arial"/>
          <w:b/>
          <w:highlight w:val="lightGray"/>
        </w:rPr>
        <w:t>Determine the m</w:t>
      </w:r>
      <w:r w:rsidR="00A6004D" w:rsidRPr="00DB6D78">
        <w:rPr>
          <w:rFonts w:ascii="Arial" w:hAnsi="Arial" w:cs="Arial"/>
          <w:b/>
          <w:highlight w:val="lightGray"/>
        </w:rPr>
        <w:t>aximum length of exposure time of materials to ultra-violet deterioration.</w:t>
      </w:r>
    </w:p>
    <w:p w:rsidR="00AD23BC" w:rsidRPr="00DB6D78" w:rsidRDefault="00AD23BC" w:rsidP="00AD23BC">
      <w:pPr>
        <w:pStyle w:val="PR3"/>
        <w:numPr>
          <w:ilvl w:val="3"/>
          <w:numId w:val="358"/>
        </w:numPr>
        <w:suppressAutoHyphens w:val="0"/>
        <w:contextualSpacing/>
        <w:jc w:val="left"/>
        <w:outlineLvl w:val="9"/>
        <w:rPr>
          <w:rFonts w:ascii="Arial" w:hAnsi="Arial" w:cs="Arial"/>
          <w:b/>
          <w:highlight w:val="lightGray"/>
        </w:rPr>
      </w:pPr>
      <w:r w:rsidRPr="00DB6D78">
        <w:rPr>
          <w:rFonts w:ascii="Arial" w:hAnsi="Arial" w:cs="Arial"/>
          <w:b/>
          <w:highlight w:val="lightGray"/>
        </w:rPr>
        <w:t xml:space="preserve">Measure </w:t>
      </w:r>
      <w:r w:rsidR="00481A6D" w:rsidRPr="00DB6D78">
        <w:rPr>
          <w:rFonts w:ascii="Arial" w:hAnsi="Arial" w:cs="Arial"/>
          <w:b/>
          <w:highlight w:val="lightGray"/>
        </w:rPr>
        <w:t xml:space="preserve">and confirm that the </w:t>
      </w:r>
      <w:r w:rsidR="002F73E2" w:rsidRPr="00DB6D78">
        <w:rPr>
          <w:rFonts w:ascii="Arial" w:hAnsi="Arial" w:cs="Arial"/>
          <w:b/>
          <w:highlight w:val="lightGray"/>
        </w:rPr>
        <w:t>installed</w:t>
      </w:r>
      <w:r w:rsidRPr="00DB6D78">
        <w:rPr>
          <w:rFonts w:ascii="Arial" w:hAnsi="Arial" w:cs="Arial"/>
          <w:b/>
          <w:highlight w:val="lightGray"/>
        </w:rPr>
        <w:t xml:space="preserve"> thickness of liquid-applied materials </w:t>
      </w:r>
      <w:r w:rsidR="00481A6D" w:rsidRPr="00DB6D78">
        <w:rPr>
          <w:rFonts w:ascii="Arial" w:hAnsi="Arial" w:cs="Arial"/>
          <w:b/>
          <w:highlight w:val="lightGray"/>
        </w:rPr>
        <w:t>meets the</w:t>
      </w:r>
      <w:r w:rsidRPr="00DB6D78">
        <w:rPr>
          <w:rFonts w:ascii="Arial" w:hAnsi="Arial" w:cs="Arial"/>
          <w:b/>
          <w:highlight w:val="lightGray"/>
        </w:rPr>
        <w:t xml:space="preserve"> manufacturer’s </w:t>
      </w:r>
      <w:r w:rsidR="00481A6D" w:rsidRPr="00DB6D78">
        <w:rPr>
          <w:rFonts w:ascii="Arial" w:hAnsi="Arial" w:cs="Arial"/>
          <w:b/>
          <w:highlight w:val="lightGray"/>
        </w:rPr>
        <w:t xml:space="preserve">requirements </w:t>
      </w:r>
      <w:r w:rsidRPr="00DB6D78">
        <w:rPr>
          <w:rFonts w:ascii="Arial" w:hAnsi="Arial" w:cs="Arial"/>
          <w:b/>
          <w:highlight w:val="lightGray"/>
        </w:rPr>
        <w:t>for the specific substrate.</w:t>
      </w:r>
    </w:p>
    <w:p w:rsidR="00AD23BC" w:rsidRPr="00DB6D78" w:rsidRDefault="00481A6D" w:rsidP="00AD23BC">
      <w:pPr>
        <w:pStyle w:val="PR3"/>
        <w:numPr>
          <w:ilvl w:val="3"/>
          <w:numId w:val="358"/>
        </w:numPr>
        <w:suppressAutoHyphens w:val="0"/>
        <w:contextualSpacing/>
        <w:jc w:val="left"/>
        <w:outlineLvl w:val="9"/>
        <w:rPr>
          <w:rFonts w:ascii="Arial" w:hAnsi="Arial" w:cs="Arial"/>
          <w:b/>
          <w:highlight w:val="lightGray"/>
        </w:rPr>
      </w:pPr>
      <w:r w:rsidRPr="00DB6D78">
        <w:rPr>
          <w:rFonts w:ascii="Arial" w:hAnsi="Arial" w:cs="Arial"/>
          <w:b/>
          <w:highlight w:val="lightGray"/>
        </w:rPr>
        <w:t>Review manufcaturer’s letters for m</w:t>
      </w:r>
      <w:r w:rsidR="00AD23BC" w:rsidRPr="00DB6D78">
        <w:rPr>
          <w:rFonts w:ascii="Arial" w:hAnsi="Arial" w:cs="Arial"/>
          <w:b/>
          <w:highlight w:val="lightGray"/>
        </w:rPr>
        <w:t>aterial compatibility.</w:t>
      </w:r>
    </w:p>
    <w:p w:rsidR="00AD23BC" w:rsidRPr="00DB6D78" w:rsidRDefault="00481A6D" w:rsidP="00336A25">
      <w:pPr>
        <w:pStyle w:val="PR3"/>
        <w:numPr>
          <w:ilvl w:val="3"/>
          <w:numId w:val="358"/>
        </w:numPr>
        <w:suppressAutoHyphens w:val="0"/>
        <w:contextualSpacing/>
        <w:jc w:val="left"/>
        <w:outlineLvl w:val="9"/>
        <w:rPr>
          <w:rFonts w:ascii="Arial" w:hAnsi="Arial" w:cs="Arial"/>
          <w:b/>
          <w:highlight w:val="lightGray"/>
        </w:rPr>
      </w:pPr>
      <w:r w:rsidRPr="00DB6D78">
        <w:rPr>
          <w:rFonts w:ascii="Arial" w:hAnsi="Arial" w:cs="Arial"/>
          <w:b/>
          <w:highlight w:val="lightGray"/>
        </w:rPr>
        <w:t>Confirm t</w:t>
      </w:r>
      <w:r w:rsidR="00AD23BC" w:rsidRPr="00DB6D78">
        <w:rPr>
          <w:rFonts w:ascii="Arial" w:hAnsi="Arial" w:cs="Arial"/>
          <w:b/>
          <w:highlight w:val="lightGray"/>
        </w:rPr>
        <w:t>ransitions at changes in direction, and structural support at gaps.</w:t>
      </w:r>
    </w:p>
    <w:p w:rsidR="00382410" w:rsidRPr="00DB6D78" w:rsidRDefault="00AD23BC" w:rsidP="00382410">
      <w:pPr>
        <w:pStyle w:val="PR3"/>
        <w:numPr>
          <w:ilvl w:val="3"/>
          <w:numId w:val="358"/>
        </w:numPr>
        <w:suppressAutoHyphens w:val="0"/>
        <w:contextualSpacing/>
        <w:jc w:val="left"/>
        <w:outlineLvl w:val="9"/>
        <w:rPr>
          <w:rFonts w:ascii="Arial" w:hAnsi="Arial" w:cs="Arial"/>
          <w:b/>
          <w:highlight w:val="lightGray"/>
        </w:rPr>
      </w:pPr>
      <w:r w:rsidRPr="00DB6D78">
        <w:rPr>
          <w:rFonts w:ascii="Arial" w:hAnsi="Arial" w:cs="Arial"/>
          <w:b/>
          <w:highlight w:val="lightGray"/>
        </w:rPr>
        <w:t>C</w:t>
      </w:r>
      <w:r w:rsidR="00481A6D" w:rsidRPr="00DB6D78">
        <w:rPr>
          <w:rFonts w:ascii="Arial" w:hAnsi="Arial" w:cs="Arial"/>
          <w:b/>
          <w:highlight w:val="lightGray"/>
        </w:rPr>
        <w:t>onfirm c</w:t>
      </w:r>
      <w:r w:rsidRPr="00DB6D78">
        <w:rPr>
          <w:rFonts w:ascii="Arial" w:hAnsi="Arial" w:cs="Arial"/>
          <w:b/>
          <w:highlight w:val="lightGray"/>
        </w:rPr>
        <w:t>onnections between assemblies (membrane and sealants) for cleaning, preparation and priming of surfaces, structural support, integrity and continuity of seal.</w:t>
      </w:r>
    </w:p>
    <w:p w:rsidR="00382410" w:rsidRPr="00DB6D78" w:rsidRDefault="00481A6D" w:rsidP="00336A25">
      <w:pPr>
        <w:pStyle w:val="PR3"/>
        <w:numPr>
          <w:ilvl w:val="3"/>
          <w:numId w:val="358"/>
        </w:numPr>
        <w:suppressAutoHyphens w:val="0"/>
        <w:contextualSpacing/>
        <w:jc w:val="left"/>
        <w:outlineLvl w:val="9"/>
        <w:rPr>
          <w:rFonts w:ascii="Arial" w:hAnsi="Arial" w:cs="Arial"/>
          <w:b/>
          <w:highlight w:val="lightGray"/>
        </w:rPr>
      </w:pPr>
      <w:r w:rsidRPr="00DB6D78">
        <w:rPr>
          <w:rFonts w:ascii="Arial" w:hAnsi="Arial" w:cs="Arial"/>
          <w:b/>
          <w:highlight w:val="lightGray"/>
        </w:rPr>
        <w:t>Confirm that a</w:t>
      </w:r>
      <w:r w:rsidR="00382410" w:rsidRPr="00DB6D78">
        <w:rPr>
          <w:rFonts w:ascii="Arial" w:hAnsi="Arial" w:cs="Arial"/>
          <w:b/>
          <w:highlight w:val="lightGray"/>
        </w:rPr>
        <w:t xml:space="preserve">ll penetrations </w:t>
      </w:r>
      <w:r w:rsidRPr="00DB6D78">
        <w:rPr>
          <w:rFonts w:ascii="Arial" w:hAnsi="Arial" w:cs="Arial"/>
          <w:b/>
          <w:highlight w:val="lightGray"/>
        </w:rPr>
        <w:t xml:space="preserve">have been </w:t>
      </w:r>
      <w:r w:rsidR="00382410" w:rsidRPr="00DB6D78">
        <w:rPr>
          <w:rFonts w:ascii="Arial" w:hAnsi="Arial" w:cs="Arial"/>
          <w:b/>
          <w:highlight w:val="lightGray"/>
        </w:rPr>
        <w:t>sealed.</w:t>
      </w:r>
    </w:p>
    <w:p w:rsidR="00603AC3" w:rsidRPr="00DB6D78" w:rsidRDefault="00481A6D" w:rsidP="00603AC3">
      <w:pPr>
        <w:pStyle w:val="PR3"/>
        <w:numPr>
          <w:ilvl w:val="3"/>
          <w:numId w:val="358"/>
        </w:numPr>
        <w:suppressAutoHyphens w:val="0"/>
        <w:jc w:val="left"/>
        <w:outlineLvl w:val="9"/>
        <w:rPr>
          <w:rFonts w:ascii="Arial" w:hAnsi="Arial" w:cs="Arial"/>
          <w:b/>
          <w:highlight w:val="lightGray"/>
        </w:rPr>
      </w:pPr>
      <w:r w:rsidRPr="00DB6D78">
        <w:rPr>
          <w:rFonts w:ascii="Arial" w:hAnsi="Arial" w:cs="Arial"/>
          <w:b/>
          <w:highlight w:val="lightGray"/>
        </w:rPr>
        <w:t xml:space="preserve">Conduct one of the means listed in </w:t>
      </w:r>
      <w:r w:rsidR="00382410" w:rsidRPr="00DB6D78">
        <w:rPr>
          <w:rFonts w:ascii="Arial" w:hAnsi="Arial" w:cs="Arial"/>
          <w:b/>
          <w:highlight w:val="lightGray"/>
        </w:rPr>
        <w:t>ASTM E 1186 “Standard Practices for Air Leakage Site Detection in Building Envelopes and Air Retarder Systems.”</w:t>
      </w:r>
    </w:p>
    <w:p w:rsidR="00603AC3" w:rsidRPr="00DB6D78" w:rsidRDefault="00603AC3" w:rsidP="00336A25">
      <w:pPr>
        <w:pStyle w:val="PR3"/>
        <w:numPr>
          <w:ilvl w:val="4"/>
          <w:numId w:val="358"/>
        </w:numPr>
        <w:suppressAutoHyphens w:val="0"/>
        <w:jc w:val="left"/>
        <w:outlineLvl w:val="9"/>
        <w:rPr>
          <w:rFonts w:ascii="Arial" w:hAnsi="Arial" w:cs="Arial"/>
          <w:b/>
          <w:highlight w:val="lightGray"/>
        </w:rPr>
      </w:pPr>
      <w:r w:rsidRPr="00DB6D78">
        <w:rPr>
          <w:rFonts w:ascii="Arial" w:hAnsi="Arial" w:cs="Arial"/>
          <w:b/>
          <w:highlight w:val="lightGray"/>
        </w:rPr>
        <w:t>Infrared scanning with pressurization/depressurization.</w:t>
      </w:r>
    </w:p>
    <w:p w:rsidR="00603AC3" w:rsidRPr="00DB6D78" w:rsidRDefault="00603AC3" w:rsidP="00603AC3">
      <w:pPr>
        <w:pStyle w:val="PR3"/>
        <w:numPr>
          <w:ilvl w:val="4"/>
          <w:numId w:val="358"/>
        </w:numPr>
        <w:rPr>
          <w:rFonts w:ascii="Arial" w:hAnsi="Arial" w:cs="Arial"/>
          <w:b/>
          <w:highlight w:val="lightGray"/>
        </w:rPr>
      </w:pPr>
      <w:r w:rsidRPr="00DB6D78">
        <w:rPr>
          <w:rFonts w:ascii="Arial" w:hAnsi="Arial" w:cs="Arial"/>
          <w:b/>
          <w:highlight w:val="lightGray"/>
        </w:rPr>
        <w:t>Smoke pencil with pressurization/depressurization.</w:t>
      </w:r>
    </w:p>
    <w:p w:rsidR="00603AC3" w:rsidRPr="00DB6D78" w:rsidRDefault="00603AC3" w:rsidP="00603AC3">
      <w:pPr>
        <w:pStyle w:val="PR3"/>
        <w:numPr>
          <w:ilvl w:val="4"/>
          <w:numId w:val="358"/>
        </w:numPr>
        <w:rPr>
          <w:rFonts w:ascii="Arial" w:hAnsi="Arial" w:cs="Arial"/>
          <w:b/>
          <w:highlight w:val="lightGray"/>
        </w:rPr>
      </w:pPr>
      <w:r w:rsidRPr="00DB6D78">
        <w:rPr>
          <w:rFonts w:ascii="Arial" w:hAnsi="Arial" w:cs="Arial"/>
          <w:b/>
          <w:highlight w:val="lightGray"/>
        </w:rPr>
        <w:t>Pressurization/depressurization with use of anemometer</w:t>
      </w:r>
    </w:p>
    <w:p w:rsidR="00603AC3" w:rsidRPr="00DB6D78" w:rsidRDefault="00603AC3" w:rsidP="00603AC3">
      <w:pPr>
        <w:pStyle w:val="PR3"/>
        <w:numPr>
          <w:ilvl w:val="4"/>
          <w:numId w:val="358"/>
        </w:numPr>
        <w:rPr>
          <w:rFonts w:ascii="Arial" w:hAnsi="Arial" w:cs="Arial"/>
          <w:b/>
          <w:highlight w:val="lightGray"/>
        </w:rPr>
      </w:pPr>
      <w:r w:rsidRPr="00DB6D78">
        <w:rPr>
          <w:rFonts w:ascii="Arial" w:hAnsi="Arial" w:cs="Arial"/>
          <w:b/>
          <w:highlight w:val="lightGray"/>
        </w:rPr>
        <w:t>Generated sound with sound detection</w:t>
      </w:r>
    </w:p>
    <w:p w:rsidR="00603AC3" w:rsidRPr="00DB6D78" w:rsidRDefault="00603AC3" w:rsidP="00603AC3">
      <w:pPr>
        <w:pStyle w:val="PR3"/>
        <w:numPr>
          <w:ilvl w:val="4"/>
          <w:numId w:val="358"/>
        </w:numPr>
        <w:rPr>
          <w:rFonts w:ascii="Arial" w:hAnsi="Arial" w:cs="Arial"/>
          <w:b/>
          <w:highlight w:val="lightGray"/>
        </w:rPr>
      </w:pPr>
      <w:r w:rsidRPr="00DB6D78">
        <w:rPr>
          <w:rFonts w:ascii="Arial" w:hAnsi="Arial" w:cs="Arial"/>
          <w:b/>
          <w:highlight w:val="lightGray"/>
        </w:rPr>
        <w:t>Tracer gas measurement of decay rate</w:t>
      </w:r>
    </w:p>
    <w:p w:rsidR="00603AC3" w:rsidRPr="00DB6D78" w:rsidRDefault="00603AC3" w:rsidP="00603AC3">
      <w:pPr>
        <w:pStyle w:val="PR3"/>
        <w:numPr>
          <w:ilvl w:val="4"/>
          <w:numId w:val="358"/>
        </w:numPr>
        <w:rPr>
          <w:rFonts w:ascii="Arial" w:hAnsi="Arial" w:cs="Arial"/>
          <w:b/>
          <w:highlight w:val="lightGray"/>
        </w:rPr>
      </w:pPr>
      <w:r w:rsidRPr="00DB6D78">
        <w:rPr>
          <w:rFonts w:ascii="Arial" w:hAnsi="Arial" w:cs="Arial"/>
          <w:b/>
          <w:highlight w:val="lightGray"/>
        </w:rPr>
        <w:t>Chamber pressurization/depressurization in conjunction with smoke tracers</w:t>
      </w:r>
    </w:p>
    <w:p w:rsidR="005F79B9" w:rsidRPr="00DB6D78" w:rsidRDefault="00603AC3" w:rsidP="00336A25">
      <w:pPr>
        <w:pStyle w:val="PR3"/>
        <w:numPr>
          <w:ilvl w:val="4"/>
          <w:numId w:val="358"/>
        </w:numPr>
        <w:suppressAutoHyphens w:val="0"/>
        <w:jc w:val="left"/>
        <w:outlineLvl w:val="9"/>
        <w:rPr>
          <w:b/>
          <w:highlight w:val="lightGray"/>
        </w:rPr>
      </w:pPr>
      <w:r w:rsidRPr="00DB6D78">
        <w:rPr>
          <w:rFonts w:ascii="Arial" w:hAnsi="Arial" w:cs="Arial"/>
          <w:b/>
          <w:highlight w:val="lightGray"/>
        </w:rPr>
        <w:t>Chamber depressurization using detection liquids</w:t>
      </w:r>
      <w:r w:rsidR="00423C77" w:rsidRPr="00DB6D78">
        <w:rPr>
          <w:rFonts w:ascii="Arial" w:hAnsi="Arial" w:cs="Arial"/>
          <w:b/>
          <w:highlight w:val="lightGray"/>
        </w:rPr>
        <w:t>]</w:t>
      </w:r>
      <w:r w:rsidR="00382410" w:rsidRPr="00DB6D78">
        <w:rPr>
          <w:rFonts w:ascii="Arial" w:hAnsi="Arial" w:cs="Arial"/>
          <w:b/>
          <w:highlight w:val="lightGray"/>
        </w:rPr>
        <w:br/>
      </w:r>
      <w:r w:rsidR="00F761D5" w:rsidRPr="00DB6D78">
        <w:rPr>
          <w:rFonts w:ascii="Arial" w:hAnsi="Arial" w:cs="Arial"/>
          <w:b/>
          <w:highlight w:val="lightGray"/>
        </w:rPr>
        <w:br/>
      </w:r>
    </w:p>
    <w:p w:rsidR="00A6004D" w:rsidRPr="00DB6D78" w:rsidRDefault="00423C77" w:rsidP="00FA2E52">
      <w:pPr>
        <w:pStyle w:val="ListParagraph"/>
        <w:numPr>
          <w:ilvl w:val="0"/>
          <w:numId w:val="237"/>
        </w:numPr>
        <w:rPr>
          <w:rFonts w:ascii="Arial" w:hAnsi="Arial" w:cs="Arial"/>
          <w:b/>
          <w:caps/>
          <w:sz w:val="18"/>
          <w:szCs w:val="18"/>
          <w:highlight w:val="lightGray"/>
        </w:rPr>
      </w:pPr>
      <w:r w:rsidRPr="00DB6D78">
        <w:rPr>
          <w:rFonts w:ascii="Arial" w:hAnsi="Arial" w:cs="Arial"/>
          <w:b/>
          <w:caps/>
          <w:sz w:val="18"/>
          <w:szCs w:val="18"/>
          <w:highlight w:val="lightGray"/>
        </w:rPr>
        <w:t>[</w:t>
      </w:r>
      <w:r w:rsidR="00732146" w:rsidRPr="00DB6D78">
        <w:rPr>
          <w:rFonts w:ascii="Arial" w:hAnsi="Arial" w:cs="Arial"/>
          <w:b/>
          <w:caps/>
          <w:sz w:val="18"/>
          <w:szCs w:val="18"/>
          <w:highlight w:val="lightGray"/>
        </w:rPr>
        <w:t>QUANTITATIVE TESTS</w:t>
      </w:r>
      <w:r w:rsidR="00947B04" w:rsidRPr="00DB6D78">
        <w:rPr>
          <w:rFonts w:ascii="Arial" w:hAnsi="Arial" w:cs="Arial"/>
          <w:b/>
          <w:caps/>
          <w:sz w:val="18"/>
          <w:szCs w:val="18"/>
          <w:highlight w:val="lightGray"/>
        </w:rPr>
        <w:t>]</w:t>
      </w:r>
    </w:p>
    <w:p w:rsidR="00732146" w:rsidRPr="00DB6D78" w:rsidRDefault="00732146" w:rsidP="00336A25">
      <w:pPr>
        <w:pStyle w:val="PR3"/>
        <w:numPr>
          <w:ilvl w:val="6"/>
          <w:numId w:val="237"/>
        </w:numPr>
        <w:suppressAutoHyphens w:val="0"/>
        <w:ind w:left="1440"/>
        <w:jc w:val="left"/>
        <w:outlineLvl w:val="9"/>
        <w:rPr>
          <w:b/>
          <w:highlight w:val="lightGray"/>
        </w:rPr>
      </w:pPr>
      <w:r w:rsidRPr="00DB6D78">
        <w:rPr>
          <w:b/>
          <w:highlight w:val="lightGray"/>
        </w:rPr>
        <w:t>Provide written test reports of all tests performed, with copies to the Owner, Contractor and Architect.</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Material compliance for maximum air permeance, ASTM E 2178.</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ASTM E 2357, test pressure and allowable air leakage rate to be determined by design professional for interior design conditions and location of project.</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CAN/CGSB 1986 Standard 149.10, Determination of the Airtightness of Building Envelopes by the Fan Depressurization Method.</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CAN/CGSB 1996 Standard 149.15 Determination of the Overall Envelope Airtightness of Office Buildings by the Fan Depressurization Method Using the Building’s Air Handling System.</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Whole building, floors, or suites, ASTM E779, Determining Airtightness of Buildings Air Leakage Rate by Single Zone Air Pressurization.</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lastRenderedPageBreak/>
        <w:t>Windows and connections to adjacent opaque assemblies, ASTM E783 method B</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Tracer gas testing, ASTM E741</w:t>
      </w:r>
    </w:p>
    <w:p w:rsidR="00A0441B" w:rsidRPr="00DB6D78" w:rsidRDefault="00A0441B" w:rsidP="00336A25">
      <w:pPr>
        <w:pStyle w:val="PR3"/>
        <w:numPr>
          <w:ilvl w:val="6"/>
          <w:numId w:val="237"/>
        </w:numPr>
        <w:suppressAutoHyphens w:val="0"/>
        <w:ind w:left="1440"/>
        <w:jc w:val="left"/>
        <w:outlineLvl w:val="9"/>
        <w:rPr>
          <w:b/>
          <w:highlight w:val="lightGray"/>
        </w:rPr>
      </w:pPr>
      <w:r w:rsidRPr="00DB6D78">
        <w:rPr>
          <w:b/>
          <w:highlight w:val="lightGray"/>
        </w:rPr>
        <w:t xml:space="preserve">Pressure test, ASTM E330 </w:t>
      </w:r>
    </w:p>
    <w:p w:rsidR="00A0441B" w:rsidRPr="00423C77" w:rsidRDefault="00A0441B" w:rsidP="0070390B">
      <w:pPr>
        <w:pStyle w:val="PR3"/>
        <w:numPr>
          <w:ilvl w:val="6"/>
          <w:numId w:val="237"/>
        </w:numPr>
        <w:suppressAutoHyphens w:val="0"/>
        <w:ind w:left="1440"/>
        <w:jc w:val="left"/>
        <w:outlineLvl w:val="9"/>
        <w:rPr>
          <w:b/>
        </w:rPr>
      </w:pPr>
      <w:r w:rsidRPr="00DB6D78">
        <w:rPr>
          <w:b/>
          <w:highlight w:val="lightGray"/>
        </w:rPr>
        <w:t>Bond to substrate, ASTM D4541</w:t>
      </w:r>
      <w:r w:rsidR="00423C77" w:rsidRPr="00DB6D78">
        <w:rPr>
          <w:b/>
          <w:highlight w:val="lightGray"/>
        </w:rPr>
        <w:t>]</w:t>
      </w:r>
      <w:r w:rsidRPr="00423C77">
        <w:rPr>
          <w:b/>
        </w:rPr>
        <w:br/>
      </w:r>
    </w:p>
    <w:p w:rsidR="006756C7" w:rsidRPr="00F66E3A" w:rsidRDefault="006756C7" w:rsidP="00FA2E52">
      <w:pPr>
        <w:pStyle w:val="ListParagraph"/>
        <w:numPr>
          <w:ilvl w:val="0"/>
          <w:numId w:val="237"/>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FA2E52">
      <w:pPr>
        <w:pStyle w:val="ListParagraph"/>
        <w:numPr>
          <w:ilvl w:val="0"/>
          <w:numId w:val="10"/>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assembly components are compatible and provided as a single-source from the manufacturer</w:t>
      </w:r>
      <w:r>
        <w:rPr>
          <w:rFonts w:ascii="Arial" w:hAnsi="Arial" w:cs="Arial"/>
          <w:sz w:val="18"/>
          <w:szCs w:val="18"/>
        </w:rPr>
        <w:t>.</w:t>
      </w:r>
    </w:p>
    <w:p w:rsidR="006756C7" w:rsidRPr="00F66E3A" w:rsidRDefault="006756C7" w:rsidP="00FA2E52">
      <w:pPr>
        <w:pStyle w:val="ListParagraph"/>
        <w:numPr>
          <w:ilvl w:val="0"/>
          <w:numId w:val="10"/>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FA2E52">
      <w:pPr>
        <w:pStyle w:val="ListParagraph"/>
        <w:numPr>
          <w:ilvl w:val="0"/>
          <w:numId w:val="10"/>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Pr="003E6C3F" w:rsidRDefault="006756C7" w:rsidP="00FA2E52">
      <w:pPr>
        <w:pStyle w:val="ListParagraph"/>
        <w:numPr>
          <w:ilvl w:val="0"/>
          <w:numId w:val="237"/>
        </w:numPr>
        <w:rPr>
          <w:rFonts w:ascii="Arial" w:hAnsi="Arial" w:cs="Arial"/>
          <w:sz w:val="18"/>
          <w:szCs w:val="18"/>
        </w:rPr>
      </w:pPr>
      <w:r w:rsidRPr="003E6C3F">
        <w:rPr>
          <w:rFonts w:ascii="Arial" w:hAnsi="Arial" w:cs="Arial"/>
          <w:caps/>
          <w:sz w:val="18"/>
          <w:szCs w:val="18"/>
        </w:rPr>
        <w:t>sustainability standards certifications</w:t>
      </w:r>
    </w:p>
    <w:p w:rsidR="003E6C3F" w:rsidRPr="00F8049C" w:rsidRDefault="003E6C3F" w:rsidP="003E6C3F">
      <w:pPr>
        <w:pStyle w:val="ListParagraph"/>
        <w:rPr>
          <w:rFonts w:ascii="Arial" w:hAnsi="Arial" w:cs="Arial"/>
          <w:b/>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Pr="003E6C3F">
        <w:rPr>
          <w:rFonts w:ascii="Arial" w:hAnsi="Arial" w:cs="Arial"/>
          <w:sz w:val="18"/>
          <w:szCs w:val="18"/>
        </w:rPr>
        <w:t>Sections</w:t>
      </w:r>
      <w:r>
        <w:rPr>
          <w:rFonts w:ascii="Arial" w:hAnsi="Arial" w:cs="Arial"/>
          <w:b/>
          <w:sz w:val="18"/>
          <w:szCs w:val="18"/>
        </w:rPr>
        <w:t xml:space="preserve"> </w:t>
      </w:r>
      <w:r>
        <w:rPr>
          <w:rFonts w:ascii="Arial" w:hAnsi="Arial" w:cs="Arial"/>
          <w:sz w:val="18"/>
          <w:szCs w:val="18"/>
        </w:rPr>
        <w:t xml:space="preserve">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264A67" w:rsidRPr="00F66E3A" w:rsidRDefault="00264A67" w:rsidP="00264A67">
      <w:pPr>
        <w:pStyle w:val="ListParagraph"/>
        <w:ind w:left="1080"/>
        <w:rPr>
          <w:rFonts w:ascii="Arial" w:hAnsi="Arial" w:cs="Arial"/>
          <w:sz w:val="18"/>
          <w:szCs w:val="18"/>
        </w:rPr>
      </w:pPr>
    </w:p>
    <w:p w:rsidR="00264A67" w:rsidRPr="00F66E3A" w:rsidRDefault="006756C7" w:rsidP="00FA2E52">
      <w:pPr>
        <w:pStyle w:val="ListParagraph"/>
        <w:numPr>
          <w:ilvl w:val="0"/>
          <w:numId w:val="237"/>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3E41C0" w:rsidRPr="003A6C09" w:rsidRDefault="003E41C0" w:rsidP="003E41C0">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er barrier</w:t>
      </w:r>
      <w:r w:rsidRPr="007C13C5">
        <w:rPr>
          <w:rFonts w:ascii="Arial" w:hAnsi="Arial" w:cs="Arial"/>
          <w:sz w:val="18"/>
          <w:szCs w:val="18"/>
        </w:rPr>
        <w:t>, extruded polystyrene board insulation, insulation</w:t>
      </w:r>
      <w:r w:rsidRPr="003A6C09">
        <w:rPr>
          <w:rFonts w:ascii="Arial" w:hAnsi="Arial" w:cs="Arial"/>
          <w:sz w:val="18"/>
          <w:szCs w:val="18"/>
        </w:rPr>
        <w:t xml:space="preserve"> </w:t>
      </w:r>
      <w:r>
        <w:rPr>
          <w:rFonts w:ascii="Arial" w:hAnsi="Arial" w:cs="Arial"/>
          <w:sz w:val="18"/>
          <w:szCs w:val="18"/>
        </w:rPr>
        <w:t>fasters with air and water sealing washers</w:t>
      </w:r>
      <w:r w:rsidRPr="003A6C09">
        <w:rPr>
          <w:rFonts w:ascii="Arial" w:hAnsi="Arial" w:cs="Arial"/>
          <w:sz w:val="18"/>
          <w:szCs w:val="18"/>
        </w:rPr>
        <w:t>, through-wall flashing, termination bars, drip edge, mortar droppings protection, sealants, weep vent protection, masonry anchor</w:t>
      </w:r>
      <w:r>
        <w:rPr>
          <w:rFonts w:ascii="Arial" w:hAnsi="Arial" w:cs="Arial"/>
          <w:sz w:val="18"/>
          <w:szCs w:val="18"/>
        </w:rPr>
        <w:t xml:space="preserve">s and </w:t>
      </w:r>
      <w:r w:rsidRPr="003A6C09">
        <w:rPr>
          <w:rFonts w:ascii="Arial" w:hAnsi="Arial" w:cs="Arial"/>
          <w:sz w:val="18"/>
          <w:szCs w:val="18"/>
        </w:rPr>
        <w:t>ties,</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and masonry veneer.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penetrations of air-barrier assembly.</w:t>
      </w:r>
    </w:p>
    <w:p w:rsidR="003E41C0" w:rsidRDefault="003E41C0" w:rsidP="00FA2E52">
      <w:pPr>
        <w:pStyle w:val="ListParagraph"/>
        <w:numPr>
          <w:ilvl w:val="0"/>
          <w:numId w:val="64"/>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E41C0" w:rsidRDefault="003E41C0" w:rsidP="00FA2E52">
      <w:pPr>
        <w:pStyle w:val="ListParagraph"/>
        <w:numPr>
          <w:ilvl w:val="0"/>
          <w:numId w:val="64"/>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E41C0" w:rsidRDefault="003E41C0" w:rsidP="00FA2E52">
      <w:pPr>
        <w:pStyle w:val="ListParagraph"/>
        <w:numPr>
          <w:ilvl w:val="0"/>
          <w:numId w:val="64"/>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E41C0" w:rsidRDefault="003E41C0" w:rsidP="00FA2E52">
      <w:pPr>
        <w:pStyle w:val="ListParagraph"/>
        <w:numPr>
          <w:ilvl w:val="0"/>
          <w:numId w:val="64"/>
        </w:numPr>
        <w:rPr>
          <w:rFonts w:ascii="Arial" w:hAnsi="Arial" w:cs="Arial"/>
          <w:sz w:val="18"/>
          <w:szCs w:val="18"/>
        </w:rPr>
      </w:pPr>
      <w:r w:rsidRPr="000F2CC3">
        <w:rPr>
          <w:rFonts w:ascii="Arial" w:hAnsi="Arial" w:cs="Arial"/>
          <w:sz w:val="18"/>
          <w:szCs w:val="18"/>
        </w:rPr>
        <w:t>Locate as directed and remove upon review and approval.</w:t>
      </w:r>
    </w:p>
    <w:p w:rsidR="003E41C0" w:rsidRPr="006D695A" w:rsidRDefault="003E41C0" w:rsidP="00742111">
      <w:pPr>
        <w:pStyle w:val="ListParagraph"/>
        <w:numPr>
          <w:ilvl w:val="0"/>
          <w:numId w:val="64"/>
        </w:numPr>
        <w:rPr>
          <w:rFonts w:ascii="Arial" w:hAnsi="Arial" w:cs="Arial"/>
          <w:sz w:val="18"/>
          <w:szCs w:val="18"/>
        </w:rPr>
      </w:pPr>
      <w:r w:rsidRPr="00742111">
        <w:rPr>
          <w:rFonts w:ascii="Arial" w:hAnsi="Arial" w:cs="Arial"/>
          <w:sz w:val="18"/>
          <w:szCs w:val="18"/>
        </w:rPr>
        <w:t xml:space="preserve">Approval of mockups does not constitute approval of deviations from the Contract Documents contained in mockups unless </w:t>
      </w:r>
      <w:r w:rsidRPr="00742111">
        <w:rPr>
          <w:rFonts w:ascii="Arial" w:hAnsi="Arial" w:cs="Arial"/>
          <w:b/>
          <w:sz w:val="18"/>
          <w:szCs w:val="18"/>
          <w:highlight w:val="lightGray"/>
        </w:rPr>
        <w:t>[Architect, Engineer, Consultant]</w:t>
      </w:r>
      <w:r w:rsidRPr="00742111">
        <w:rPr>
          <w:rFonts w:ascii="Arial" w:hAnsi="Arial" w:cs="Arial"/>
          <w:sz w:val="18"/>
          <w:szCs w:val="18"/>
        </w:rPr>
        <w:t xml:space="preserve"> specifically approves such deviations in writing. </w:t>
      </w:r>
      <w:r w:rsidRPr="00742111">
        <w:rPr>
          <w:rFonts w:ascii="Arial" w:hAnsi="Arial" w:cs="Arial"/>
          <w:b/>
          <w:sz w:val="18"/>
          <w:szCs w:val="18"/>
          <w:highlight w:val="lightGray"/>
        </w:rPr>
        <w:t>[Subject to compliance with requirements, approved mockups may become part of the completed Work if undisturbed at time of Substantial Completion.]</w:t>
      </w:r>
    </w:p>
    <w:p w:rsidR="003E41C0" w:rsidRPr="000F2CC3" w:rsidRDefault="003E41C0" w:rsidP="00FA2E52">
      <w:pPr>
        <w:pStyle w:val="ListParagraph"/>
        <w:numPr>
          <w:ilvl w:val="0"/>
          <w:numId w:val="64"/>
        </w:numPr>
        <w:rPr>
          <w:rFonts w:ascii="Arial" w:hAnsi="Arial" w:cs="Arial"/>
          <w:sz w:val="18"/>
          <w:szCs w:val="18"/>
        </w:rPr>
      </w:pPr>
      <w:r w:rsidRPr="000F2CC3">
        <w:rPr>
          <w:rFonts w:ascii="Arial" w:hAnsi="Arial" w:cs="Arial"/>
          <w:b/>
          <w:sz w:val="18"/>
          <w:szCs w:val="18"/>
          <w:highlight w:val="lightGray"/>
        </w:rPr>
        <w:t>[Preconstruction Testing Service:  Owner will engage a qualified testing agency to perform preconstruction testing on field mockups.]</w:t>
      </w:r>
    </w:p>
    <w:p w:rsidR="00264A67" w:rsidRPr="000E707C" w:rsidRDefault="00264A67" w:rsidP="00264A67">
      <w:pPr>
        <w:pStyle w:val="ListParagraph"/>
        <w:ind w:left="1080"/>
        <w:rPr>
          <w:rFonts w:ascii="Arial" w:hAnsi="Arial" w:cs="Arial"/>
          <w:sz w:val="18"/>
          <w:szCs w:val="18"/>
        </w:rPr>
      </w:pPr>
    </w:p>
    <w:p w:rsidR="006756C7" w:rsidRPr="008463DD" w:rsidRDefault="006756C7" w:rsidP="008557DC">
      <w:pPr>
        <w:pStyle w:val="ListParagraph"/>
        <w:numPr>
          <w:ilvl w:val="0"/>
          <w:numId w:val="237"/>
        </w:numPr>
        <w:rPr>
          <w:rFonts w:ascii="Arial" w:hAnsi="Arial" w:cs="Arial"/>
          <w:sz w:val="18"/>
          <w:szCs w:val="18"/>
        </w:rPr>
      </w:pPr>
      <w:r>
        <w:rPr>
          <w:rFonts w:ascii="Arial" w:hAnsi="Arial" w:cs="Arial"/>
          <w:caps/>
          <w:sz w:val="18"/>
          <w:szCs w:val="18"/>
        </w:rPr>
        <w:t>DELIVERY, STORAGE, AND HANDLING</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Sections 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8463DD" w:rsidRPr="006756C7" w:rsidRDefault="008463DD" w:rsidP="008463DD">
      <w:pPr>
        <w:pStyle w:val="ListParagraph"/>
        <w:rPr>
          <w:rFonts w:ascii="Arial" w:hAnsi="Arial" w:cs="Arial"/>
          <w:sz w:val="18"/>
          <w:szCs w:val="18"/>
        </w:rPr>
      </w:pPr>
    </w:p>
    <w:p w:rsidR="006756C7" w:rsidRPr="008463DD" w:rsidRDefault="006756C7" w:rsidP="00FA2E52">
      <w:pPr>
        <w:pStyle w:val="ListParagraph"/>
        <w:numPr>
          <w:ilvl w:val="0"/>
          <w:numId w:val="237"/>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rsidR="008463DD" w:rsidRDefault="008463DD" w:rsidP="008463DD">
      <w:pPr>
        <w:pStyle w:val="ListParagraph"/>
        <w:rPr>
          <w:rFonts w:ascii="Arial" w:hAnsi="Arial" w:cs="Arial"/>
          <w:sz w:val="18"/>
          <w:szCs w:val="18"/>
        </w:rPr>
      </w:pPr>
      <w:r>
        <w:rPr>
          <w:rFonts w:ascii="Arial" w:hAnsi="Arial" w:cs="Arial"/>
          <w:sz w:val="18"/>
          <w:szCs w:val="18"/>
        </w:rPr>
        <w:t xml:space="preserve">Sections 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8463DD" w:rsidRPr="006756C7" w:rsidRDefault="008463DD" w:rsidP="008463DD">
      <w:pPr>
        <w:pStyle w:val="ListParagraph"/>
        <w:rPr>
          <w:rFonts w:ascii="Arial" w:hAnsi="Arial" w:cs="Arial"/>
          <w:sz w:val="18"/>
          <w:szCs w:val="18"/>
        </w:rPr>
      </w:pPr>
    </w:p>
    <w:p w:rsidR="008463DD" w:rsidRDefault="006756C7" w:rsidP="00FA2E52">
      <w:pPr>
        <w:pStyle w:val="ListParagraph"/>
        <w:numPr>
          <w:ilvl w:val="0"/>
          <w:numId w:val="237"/>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FA2E52">
      <w:pPr>
        <w:pStyle w:val="ListParagraph"/>
        <w:numPr>
          <w:ilvl w:val="0"/>
          <w:numId w:val="241"/>
        </w:numPr>
        <w:rPr>
          <w:rFonts w:ascii="Arial" w:hAnsi="Arial" w:cs="Arial"/>
          <w:sz w:val="18"/>
          <w:szCs w:val="18"/>
        </w:rPr>
      </w:pPr>
      <w:r>
        <w:rPr>
          <w:rFonts w:ascii="Arial" w:hAnsi="Arial" w:cs="Arial"/>
          <w:sz w:val="18"/>
          <w:szCs w:val="18"/>
        </w:rPr>
        <w:t>PRODUCT WARRANTY</w:t>
      </w:r>
    </w:p>
    <w:p w:rsidR="00A87752" w:rsidRPr="00A87752" w:rsidRDefault="00A87752" w:rsidP="00A87752">
      <w:pPr>
        <w:pStyle w:val="ListParagraph"/>
        <w:ind w:left="1080"/>
        <w:rPr>
          <w:rFonts w:ascii="Arial" w:hAnsi="Arial" w:cs="Arial"/>
          <w:sz w:val="18"/>
          <w:szCs w:val="18"/>
        </w:rPr>
      </w:pPr>
      <w:r>
        <w:rPr>
          <w:rFonts w:ascii="Arial" w:hAnsi="Arial" w:cs="Arial"/>
          <w:sz w:val="18"/>
          <w:szCs w:val="18"/>
        </w:rPr>
        <w:t xml:space="preserve">Provide product warranties as required by Sections 04 20 00 Unit Masonry, 07 21 00 Thermal Insulation, 07 </w:t>
      </w:r>
      <w:r w:rsidR="006343AD">
        <w:rPr>
          <w:rFonts w:ascii="Arial" w:hAnsi="Arial" w:cs="Arial"/>
          <w:sz w:val="18"/>
          <w:szCs w:val="18"/>
        </w:rPr>
        <w:t>27</w:t>
      </w:r>
      <w:r>
        <w:rPr>
          <w:rFonts w:ascii="Arial" w:hAnsi="Arial" w:cs="Arial"/>
          <w:sz w:val="18"/>
          <w:szCs w:val="18"/>
        </w:rPr>
        <w:t xml:space="preserve"> 00 Air Barriers, and </w:t>
      </w:r>
      <w:r w:rsidRPr="006676BC">
        <w:rPr>
          <w:rFonts w:ascii="Arial" w:hAnsi="Arial" w:cs="Arial"/>
          <w:b/>
          <w:sz w:val="18"/>
          <w:szCs w:val="18"/>
          <w:highlight w:val="lightGray"/>
        </w:rPr>
        <w:t>[07 84 13 Window/ Door/ Opening Penetration Firestopping].</w:t>
      </w:r>
    </w:p>
    <w:p w:rsidR="00A87752" w:rsidRDefault="00A87752" w:rsidP="00A87752">
      <w:pPr>
        <w:pStyle w:val="ListParagraph"/>
        <w:ind w:left="1080"/>
        <w:rPr>
          <w:rFonts w:ascii="Arial" w:hAnsi="Arial" w:cs="Arial"/>
          <w:sz w:val="18"/>
          <w:szCs w:val="18"/>
        </w:rPr>
      </w:pPr>
    </w:p>
    <w:p w:rsidR="00A87752" w:rsidRDefault="00A87752" w:rsidP="00FA2E52">
      <w:pPr>
        <w:pStyle w:val="ListParagraph"/>
        <w:numPr>
          <w:ilvl w:val="0"/>
          <w:numId w:val="241"/>
        </w:numPr>
        <w:rPr>
          <w:rFonts w:ascii="Arial" w:hAnsi="Arial" w:cs="Arial"/>
          <w:sz w:val="18"/>
          <w:szCs w:val="18"/>
        </w:rPr>
      </w:pPr>
      <w:r>
        <w:rPr>
          <w:rFonts w:ascii="Arial" w:hAnsi="Arial" w:cs="Arial"/>
          <w:sz w:val="18"/>
          <w:szCs w:val="18"/>
        </w:rPr>
        <w:t>SYSTEM WARRANTY</w:t>
      </w:r>
    </w:p>
    <w:p w:rsidR="00A87752" w:rsidRDefault="00A87752" w:rsidP="00A87752">
      <w:pPr>
        <w:pStyle w:val="ListParagraph"/>
        <w:ind w:left="1080"/>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A7FA6">
        <w:rPr>
          <w:rFonts w:ascii="Arial" w:hAnsi="Arial" w:cs="Arial"/>
          <w:sz w:val="18"/>
          <w:szCs w:val="18"/>
        </w:rPr>
        <w:t>Section</w:t>
      </w:r>
      <w:r>
        <w:rPr>
          <w:rFonts w:ascii="Arial" w:hAnsi="Arial" w:cs="Arial"/>
          <w:sz w:val="18"/>
          <w:szCs w:val="18"/>
        </w:rPr>
        <w:t xml:space="preserve"> 0</w:t>
      </w:r>
      <w:r w:rsidR="000A7FA6">
        <w:rPr>
          <w:rFonts w:ascii="Arial" w:hAnsi="Arial" w:cs="Arial"/>
          <w:sz w:val="18"/>
          <w:szCs w:val="18"/>
        </w:rPr>
        <w:t xml:space="preserve">7 </w:t>
      </w:r>
      <w:r w:rsidR="006343AD">
        <w:rPr>
          <w:rFonts w:ascii="Arial" w:hAnsi="Arial" w:cs="Arial"/>
          <w:sz w:val="18"/>
          <w:szCs w:val="18"/>
        </w:rPr>
        <w:t>27</w:t>
      </w:r>
      <w:r w:rsidR="000A7FA6">
        <w:rPr>
          <w:rFonts w:ascii="Arial" w:hAnsi="Arial" w:cs="Arial"/>
          <w:sz w:val="18"/>
          <w:szCs w:val="18"/>
        </w:rPr>
        <w:t xml:space="preserve"> 00 Air Barriers.</w:t>
      </w:r>
    </w:p>
    <w:p w:rsidR="000A7FA6" w:rsidRDefault="000A7FA6" w:rsidP="00A87752">
      <w:pPr>
        <w:pStyle w:val="ListParagraph"/>
        <w:ind w:left="1080"/>
        <w:rPr>
          <w:rFonts w:ascii="Arial" w:hAnsi="Arial" w:cs="Arial"/>
          <w:sz w:val="18"/>
          <w:szCs w:val="18"/>
        </w:rPr>
      </w:pPr>
    </w:p>
    <w:p w:rsidR="000A7FA6" w:rsidRDefault="000A7FA6" w:rsidP="00FA2E52">
      <w:pPr>
        <w:pStyle w:val="ListParagraph"/>
        <w:numPr>
          <w:ilvl w:val="0"/>
          <w:numId w:val="241"/>
        </w:numPr>
        <w:rPr>
          <w:rFonts w:ascii="Arial" w:hAnsi="Arial" w:cs="Arial"/>
          <w:sz w:val="18"/>
          <w:szCs w:val="18"/>
        </w:rPr>
      </w:pPr>
      <w:r>
        <w:rPr>
          <w:rFonts w:ascii="Arial" w:hAnsi="Arial" w:cs="Arial"/>
          <w:sz w:val="18"/>
          <w:szCs w:val="18"/>
        </w:rPr>
        <w:t>INSTALLATION WARRANTY</w:t>
      </w:r>
    </w:p>
    <w:p w:rsidR="000A7FA6" w:rsidRDefault="000A7FA6" w:rsidP="000A7FA6">
      <w:pPr>
        <w:pStyle w:val="ListParagraph"/>
        <w:ind w:left="1080"/>
        <w:rPr>
          <w:rFonts w:ascii="Arial" w:hAnsi="Arial" w:cs="Arial"/>
          <w:sz w:val="18"/>
          <w:szCs w:val="18"/>
        </w:rPr>
      </w:pPr>
      <w:r>
        <w:rPr>
          <w:rFonts w:ascii="Arial" w:hAnsi="Arial" w:cs="Arial"/>
          <w:sz w:val="18"/>
          <w:szCs w:val="18"/>
        </w:rPr>
        <w:t xml:space="preserve">Provide installation warranty as required by Section 07 </w:t>
      </w:r>
      <w:r w:rsidR="006343AD">
        <w:rPr>
          <w:rFonts w:ascii="Arial" w:hAnsi="Arial" w:cs="Arial"/>
          <w:sz w:val="18"/>
          <w:szCs w:val="18"/>
        </w:rPr>
        <w:t>27</w:t>
      </w:r>
      <w:r>
        <w:rPr>
          <w:rFonts w:ascii="Arial" w:hAnsi="Arial" w:cs="Arial"/>
          <w:sz w:val="18"/>
          <w:szCs w:val="18"/>
        </w:rPr>
        <w:t xml:space="preserve"> 00 Air Barriers.</w:t>
      </w:r>
    </w:p>
    <w:p w:rsidR="000A7FA6" w:rsidRDefault="000A7FA6" w:rsidP="00A87752">
      <w:pPr>
        <w:pStyle w:val="ListParagraph"/>
        <w:ind w:left="1080"/>
        <w:rPr>
          <w:rFonts w:ascii="Arial" w:hAnsi="Arial" w:cs="Arial"/>
          <w:sz w:val="18"/>
          <w:szCs w:val="18"/>
        </w:rPr>
      </w:pPr>
    </w:p>
    <w:p w:rsidR="00A87752" w:rsidRDefault="008463DD" w:rsidP="00FA2E52">
      <w:pPr>
        <w:pStyle w:val="ListParagraph"/>
        <w:numPr>
          <w:ilvl w:val="0"/>
          <w:numId w:val="241"/>
        </w:numPr>
        <w:rPr>
          <w:rFonts w:ascii="Arial" w:hAnsi="Arial" w:cs="Arial"/>
          <w:sz w:val="18"/>
          <w:szCs w:val="18"/>
        </w:rPr>
      </w:pPr>
      <w:r w:rsidRPr="00A87752">
        <w:rPr>
          <w:rFonts w:ascii="Arial" w:hAnsi="Arial" w:cs="Arial"/>
          <w:sz w:val="18"/>
          <w:szCs w:val="18"/>
        </w:rPr>
        <w:t>SPECIAL WARRANTY</w:t>
      </w:r>
    </w:p>
    <w:p w:rsidR="00A87752" w:rsidRPr="00A87752" w:rsidRDefault="00A87752" w:rsidP="00A87752">
      <w:pPr>
        <w:pStyle w:val="ListParagraph"/>
        <w:ind w:left="1080"/>
        <w:rPr>
          <w:rFonts w:ascii="Arial" w:hAnsi="Arial" w:cs="Arial"/>
          <w:sz w:val="18"/>
          <w:szCs w:val="18"/>
        </w:rPr>
      </w:pPr>
      <w:r w:rsidRPr="00A87752">
        <w:rPr>
          <w:rFonts w:ascii="Arial" w:hAnsi="Arial" w:cs="Arial"/>
          <w:sz w:val="18"/>
          <w:szCs w:val="18"/>
        </w:rPr>
        <w:t xml:space="preserve">Provide </w:t>
      </w:r>
      <w:r w:rsidR="00F83089">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F83089">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 </w:t>
      </w:r>
      <w:r w:rsidRPr="00A87752">
        <w:rPr>
          <w:rFonts w:ascii="Arial" w:hAnsi="Arial" w:cs="Arial"/>
          <w:sz w:val="18"/>
          <w:szCs w:val="18"/>
        </w:rPr>
        <w:t xml:space="preserve">or approved substitute in accordance with </w:t>
      </w:r>
      <w:r w:rsidRPr="00A87752">
        <w:rPr>
          <w:rFonts w:ascii="Arial" w:hAnsi="Arial" w:cs="Arial"/>
          <w:b/>
          <w:sz w:val="18"/>
          <w:szCs w:val="18"/>
          <w:highlight w:val="lightGray"/>
        </w:rPr>
        <w:t>[Section 01 83 16-2.1.A.1]</w:t>
      </w:r>
      <w:r w:rsidRPr="00A87752">
        <w:rPr>
          <w:rFonts w:ascii="Arial" w:hAnsi="Arial" w:cs="Arial"/>
          <w:sz w:val="18"/>
          <w:szCs w:val="18"/>
        </w:rPr>
        <w:t xml:space="preserve"> to the Owner that jointly covers the products including </w:t>
      </w:r>
      <w:r w:rsidR="00F83089">
        <w:rPr>
          <w:rFonts w:ascii="Arial" w:hAnsi="Arial" w:cs="Arial"/>
          <w:sz w:val="18"/>
          <w:szCs w:val="18"/>
        </w:rPr>
        <w:t xml:space="preserve">cavity batt insulation, </w:t>
      </w:r>
      <w:r w:rsidRPr="00A87752">
        <w:rPr>
          <w:rFonts w:ascii="Arial" w:hAnsi="Arial" w:cs="Arial"/>
          <w:sz w:val="18"/>
          <w:szCs w:val="18"/>
        </w:rPr>
        <w:t xml:space="preserve">cavity continuous insulation, air and water-resistive barrier, </w:t>
      </w:r>
      <w:r w:rsidR="00F83089">
        <w:rPr>
          <w:rFonts w:ascii="Arial" w:hAnsi="Arial" w:cs="Arial"/>
          <w:sz w:val="18"/>
          <w:szCs w:val="18"/>
        </w:rPr>
        <w:t>masonry veneer anchors, low-conductivity head clips, pintel wire ties</w:t>
      </w:r>
      <w:r w:rsidRPr="00A87752">
        <w:rPr>
          <w:rFonts w:ascii="Arial" w:hAnsi="Arial" w:cs="Arial"/>
          <w:sz w:val="18"/>
          <w:szCs w:val="18"/>
        </w:rPr>
        <w:t xml:space="preserve">, prefabricated through wall flashing and pre-molded end dams and corners, mortar droppings protection, masonry head joint vents, </w:t>
      </w:r>
      <w:r w:rsidR="00F83089">
        <w:rPr>
          <w:rFonts w:ascii="Arial" w:hAnsi="Arial" w:cs="Arial"/>
          <w:sz w:val="18"/>
          <w:szCs w:val="18"/>
        </w:rPr>
        <w:t xml:space="preserve">air and water sealing washers and fasteners, </w:t>
      </w:r>
      <w:r w:rsidRPr="00A87752">
        <w:rPr>
          <w:rFonts w:ascii="Arial" w:hAnsi="Arial" w:cs="Arial"/>
          <w:b/>
          <w:sz w:val="18"/>
          <w:szCs w:val="18"/>
          <w:highlight w:val="lightGray"/>
        </w:rPr>
        <w:t>[and mineral wool safing insulation]</w:t>
      </w:r>
      <w:r w:rsidRPr="00A87752">
        <w:rPr>
          <w:rFonts w:ascii="Arial" w:hAnsi="Arial" w:cs="Arial"/>
          <w:b/>
          <w:sz w:val="18"/>
          <w:szCs w:val="18"/>
        </w:rPr>
        <w:t xml:space="preserve"> </w:t>
      </w:r>
      <w:r w:rsidRPr="00A87752">
        <w:rPr>
          <w:rFonts w:ascii="Arial" w:hAnsi="Arial" w:cs="Arial"/>
          <w:sz w:val="18"/>
          <w:szCs w:val="18"/>
        </w:rPr>
        <w:t xml:space="preserve">as part of the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Wall System</w:t>
      </w:r>
      <w:r w:rsidRPr="00A87752">
        <w:rPr>
          <w:rFonts w:ascii="Arial" w:hAnsi="Arial" w:cs="Arial"/>
          <w:sz w:val="18"/>
          <w:szCs w:val="18"/>
        </w:rPr>
        <w:t xml:space="preserve">, when properly applied and installed in accordance with written specifications, technical data sheets, and application instructions and subject to normal and proper use, will be free from defects in manufacturing that materially affect performance of the Building for a period of 10 years.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F83089">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A87752">
        <w:rPr>
          <w:rFonts w:ascii="Arial" w:hAnsi="Arial" w:cs="Arial"/>
          <w:sz w:val="18"/>
          <w:szCs w:val="18"/>
        </w:rPr>
        <w:t xml:space="preserve">requires documentation that all components of the assembly are tested together and used on the project. </w:t>
      </w:r>
      <w:r w:rsidR="00F83089" w:rsidRPr="005D32D6">
        <w:rPr>
          <w:rFonts w:ascii="Arial" w:hAnsi="Arial" w:cs="Arial"/>
          <w:sz w:val="18"/>
          <w:szCs w:val="18"/>
        </w:rPr>
        <w:t xml:space="preserve">The contractor shall complete and submit </w:t>
      </w:r>
      <w:r w:rsidR="00F83089" w:rsidRPr="005D32D6">
        <w:rPr>
          <w:rFonts w:ascii="Arial" w:hAnsi="Arial" w:cs="Arial"/>
          <w:color w:val="C45911" w:themeColor="accent2" w:themeShade="BF"/>
          <w:sz w:val="18"/>
          <w:szCs w:val="18"/>
        </w:rPr>
        <w:t>C</w:t>
      </w:r>
      <w:r w:rsidR="00F83089">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sidR="00F83089">
        <w:rPr>
          <w:rFonts w:ascii="Arial" w:hAnsi="Arial" w:cs="Arial"/>
          <w:color w:val="C45911" w:themeColor="accent2" w:themeShade="BF"/>
          <w:sz w:val="18"/>
          <w:szCs w:val="18"/>
        </w:rPr>
        <w:t xml:space="preserve"> Project Profile</w:t>
      </w:r>
      <w:r w:rsidR="00F83089" w:rsidRPr="005D32D6">
        <w:rPr>
          <w:rFonts w:ascii="Arial" w:hAnsi="Arial" w:cs="Arial"/>
          <w:sz w:val="18"/>
          <w:szCs w:val="18"/>
        </w:rPr>
        <w:t xml:space="preserve"> documentation </w:t>
      </w:r>
      <w:r w:rsidR="00F83089">
        <w:rPr>
          <w:rFonts w:ascii="Arial" w:hAnsi="Arial" w:cs="Arial"/>
          <w:sz w:val="18"/>
          <w:szCs w:val="18"/>
        </w:rPr>
        <w:t xml:space="preserve">establishing eligibility for warranty </w:t>
      </w:r>
      <w:r w:rsidR="00F83089" w:rsidRPr="005D32D6">
        <w:rPr>
          <w:rFonts w:ascii="Arial" w:hAnsi="Arial" w:cs="Arial"/>
          <w:sz w:val="18"/>
          <w:szCs w:val="18"/>
        </w:rPr>
        <w:t>prior to installation.</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FA2E52">
      <w:pPr>
        <w:pStyle w:val="ListParagraph"/>
        <w:numPr>
          <w:ilvl w:val="1"/>
          <w:numId w:val="21"/>
        </w:numPr>
        <w:rPr>
          <w:rFonts w:ascii="Arial" w:hAnsi="Arial" w:cs="Arial"/>
          <w:sz w:val="18"/>
          <w:szCs w:val="18"/>
        </w:rPr>
      </w:pPr>
      <w:r>
        <w:rPr>
          <w:rFonts w:ascii="Arial" w:hAnsi="Arial" w:cs="Arial"/>
          <w:sz w:val="18"/>
          <w:szCs w:val="18"/>
        </w:rPr>
        <w:t>TESTED EXTERIOR WALL ASSEMBLY</w:t>
      </w:r>
    </w:p>
    <w:p w:rsidR="006756C7" w:rsidRDefault="006756C7" w:rsidP="00FA2E52">
      <w:pPr>
        <w:pStyle w:val="ListParagraph"/>
        <w:numPr>
          <w:ilvl w:val="0"/>
          <w:numId w:val="22"/>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Pr="00A87752">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A87752">
        <w:rPr>
          <w:rFonts w:ascii="Arial" w:hAnsi="Arial" w:cs="Arial"/>
          <w:sz w:val="18"/>
          <w:szCs w:val="18"/>
        </w:rPr>
        <w:t xml:space="preserve"> </w:t>
      </w:r>
      <w:r w:rsidRPr="00CD71A8">
        <w:rPr>
          <w:rFonts w:ascii="Arial" w:hAnsi="Arial" w:cs="Arial"/>
          <w:sz w:val="18"/>
          <w:szCs w:val="18"/>
        </w:rPr>
        <w:t>(</w:t>
      </w:r>
      <w:hyperlink r:id="rId18" w:history="1">
        <w:r w:rsidRPr="006756C7">
          <w:rPr>
            <w:rStyle w:val="Hyperlink"/>
            <w:rFonts w:ascii="Arial" w:hAnsi="Arial" w:cs="Arial"/>
            <w:sz w:val="18"/>
            <w:szCs w:val="18"/>
            <w:u w:val="none"/>
          </w:rPr>
          <w:t>www.cavitycomplete.com</w:t>
        </w:r>
      </w:hyperlink>
      <w:r w:rsidRPr="00CD71A8">
        <w:rPr>
          <w:rFonts w:ascii="Arial" w:hAnsi="Arial" w:cs="Arial"/>
          <w:sz w:val="18"/>
          <w:szCs w:val="18"/>
        </w:rPr>
        <w:t>)</w:t>
      </w:r>
      <w:r>
        <w:rPr>
          <w:rFonts w:ascii="Arial" w:hAnsi="Arial" w:cs="Arial"/>
          <w:sz w:val="18"/>
          <w:szCs w:val="18"/>
        </w:rPr>
        <w:t xml:space="preserve"> </w:t>
      </w:r>
      <w:r w:rsidR="0010626E">
        <w:rPr>
          <w:rFonts w:ascii="Arial" w:hAnsi="Arial" w:cs="Arial"/>
          <w:color w:val="C45911" w:themeColor="accent2" w:themeShade="BF"/>
          <w:sz w:val="18"/>
          <w:szCs w:val="18"/>
        </w:rPr>
        <w:t>Steel Stud</w:t>
      </w:r>
      <w:r w:rsidRPr="00A87752">
        <w:rPr>
          <w:rFonts w:ascii="Arial" w:hAnsi="Arial" w:cs="Arial"/>
          <w:color w:val="C45911" w:themeColor="accent2" w:themeShade="BF"/>
          <w:sz w:val="18"/>
          <w:szCs w:val="18"/>
        </w:rPr>
        <w:t xml:space="preserve"> Wall System</w:t>
      </w:r>
      <w:r>
        <w:rPr>
          <w:rFonts w:ascii="Arial" w:hAnsi="Arial" w:cs="Arial"/>
          <w:sz w:val="18"/>
          <w:szCs w:val="18"/>
        </w:rPr>
        <w:t>.</w:t>
      </w:r>
    </w:p>
    <w:p w:rsidR="006756C7" w:rsidRDefault="006756C7" w:rsidP="00FA2E52">
      <w:pPr>
        <w:pStyle w:val="ListParagraph"/>
        <w:numPr>
          <w:ilvl w:val="0"/>
          <w:numId w:val="23"/>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FA2E52">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Default="006756C7" w:rsidP="00FA2E52">
      <w:pPr>
        <w:pStyle w:val="ListParagraph"/>
        <w:numPr>
          <w:ilvl w:val="0"/>
          <w:numId w:val="51"/>
        </w:numPr>
        <w:rPr>
          <w:rFonts w:ascii="Arial" w:hAnsi="Arial" w:cs="Arial"/>
          <w:sz w:val="18"/>
          <w:szCs w:val="18"/>
        </w:rPr>
      </w:pPr>
      <w:r>
        <w:rPr>
          <w:rFonts w:ascii="Arial" w:hAnsi="Arial" w:cs="Arial"/>
          <w:sz w:val="18"/>
          <w:szCs w:val="18"/>
        </w:rPr>
        <w:t xml:space="preserve">Verification from the proposed manufacturers of independent </w:t>
      </w:r>
      <w:r w:rsidR="008310C1">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6756C7" w:rsidRDefault="006756C7" w:rsidP="00FA2E52">
      <w:pPr>
        <w:pStyle w:val="ListParagraph"/>
        <w:numPr>
          <w:ilvl w:val="0"/>
          <w:numId w:val="51"/>
        </w:numPr>
        <w:rPr>
          <w:rFonts w:ascii="Arial" w:hAnsi="Arial" w:cs="Arial"/>
          <w:sz w:val="18"/>
          <w:szCs w:val="18"/>
        </w:rPr>
      </w:pPr>
      <w:r>
        <w:rPr>
          <w:rFonts w:ascii="Arial" w:hAnsi="Arial" w:cs="Arial"/>
          <w:sz w:val="18"/>
          <w:szCs w:val="18"/>
        </w:rPr>
        <w:t xml:space="preserve">Verification from the proposed manufacturers of independent </w:t>
      </w:r>
      <w:r w:rsidR="0030213D">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6756C7" w:rsidRDefault="006756C7" w:rsidP="00FA2E52">
      <w:pPr>
        <w:pStyle w:val="ListParagraph"/>
        <w:numPr>
          <w:ilvl w:val="0"/>
          <w:numId w:val="51"/>
        </w:numPr>
        <w:rPr>
          <w:rFonts w:ascii="Arial" w:hAnsi="Arial" w:cs="Arial"/>
          <w:sz w:val="18"/>
          <w:szCs w:val="18"/>
        </w:rPr>
      </w:pPr>
      <w:r w:rsidRPr="00293444">
        <w:rPr>
          <w:rFonts w:ascii="Arial" w:hAnsi="Arial" w:cs="Arial"/>
          <w:sz w:val="18"/>
          <w:szCs w:val="18"/>
        </w:rPr>
        <w:t>Verification that the proposed manufacturers offer complete system warranty including all products proposed for use</w:t>
      </w:r>
      <w:r>
        <w:rPr>
          <w:rFonts w:ascii="Arial" w:hAnsi="Arial" w:cs="Arial"/>
          <w:sz w:val="18"/>
          <w:szCs w:val="18"/>
        </w:rPr>
        <w:t xml:space="preserve">. </w:t>
      </w:r>
    </w:p>
    <w:p w:rsidR="006756C7" w:rsidRPr="00490C34" w:rsidRDefault="006756C7" w:rsidP="00FA2E52">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FA2E52">
      <w:pPr>
        <w:pStyle w:val="ListParagraph"/>
        <w:numPr>
          <w:ilvl w:val="0"/>
          <w:numId w:val="22"/>
        </w:numPr>
        <w:rPr>
          <w:rFonts w:ascii="Arial" w:hAnsi="Arial" w:cs="Arial"/>
          <w:sz w:val="18"/>
          <w:szCs w:val="18"/>
        </w:rPr>
      </w:pPr>
      <w:r>
        <w:rPr>
          <w:rFonts w:ascii="Arial" w:hAnsi="Arial" w:cs="Arial"/>
          <w:sz w:val="18"/>
          <w:szCs w:val="18"/>
        </w:rPr>
        <w:t>DESCRIPTION</w:t>
      </w:r>
    </w:p>
    <w:p w:rsidR="006756C7" w:rsidRDefault="00EF6764" w:rsidP="006756C7">
      <w:pPr>
        <w:pStyle w:val="ListParagraph"/>
        <w:rPr>
          <w:rFonts w:ascii="Arial" w:hAnsi="Arial" w:cs="Arial"/>
          <w:sz w:val="18"/>
          <w:szCs w:val="18"/>
        </w:rPr>
      </w:pPr>
      <w:r>
        <w:rPr>
          <w:rFonts w:ascii="Arial" w:hAnsi="Arial" w:cs="Arial"/>
          <w:sz w:val="18"/>
          <w:szCs w:val="18"/>
        </w:rPr>
        <w:t xml:space="preserve">Provide and install </w:t>
      </w:r>
      <w:r w:rsidR="00372062">
        <w:rPr>
          <w:rFonts w:ascii="Arial" w:hAnsi="Arial" w:cs="Arial"/>
          <w:sz w:val="18"/>
          <w:szCs w:val="18"/>
        </w:rPr>
        <w:t>cold formed steel stud framed</w:t>
      </w:r>
      <w:r>
        <w:rPr>
          <w:rFonts w:ascii="Arial" w:hAnsi="Arial" w:cs="Arial"/>
          <w:sz w:val="18"/>
          <w:szCs w:val="18"/>
        </w:rPr>
        <w:t xml:space="preserve">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fluid-applied air and water resistive barrier membrane over the </w:t>
      </w:r>
      <w:r w:rsidR="004957B1">
        <w:rPr>
          <w:rFonts w:ascii="Arial" w:hAnsi="Arial" w:cs="Arial"/>
          <w:sz w:val="18"/>
          <w:szCs w:val="18"/>
        </w:rPr>
        <w:t xml:space="preserve">exterior </w:t>
      </w:r>
      <w:r w:rsidR="00372062">
        <w:rPr>
          <w:rFonts w:ascii="Arial" w:hAnsi="Arial" w:cs="Arial"/>
          <w:sz w:val="18"/>
          <w:szCs w:val="18"/>
        </w:rPr>
        <w:t>g</w:t>
      </w:r>
      <w:r w:rsidR="004957B1">
        <w:rPr>
          <w:rFonts w:ascii="Arial" w:hAnsi="Arial" w:cs="Arial"/>
          <w:sz w:val="18"/>
          <w:szCs w:val="18"/>
        </w:rPr>
        <w:t>ypsum sheathing</w:t>
      </w:r>
      <w:r>
        <w:rPr>
          <w:rFonts w:ascii="Arial" w:hAnsi="Arial" w:cs="Arial"/>
          <w:sz w:val="18"/>
          <w:szCs w:val="18"/>
        </w:rPr>
        <w:t xml:space="preserve">, with </w:t>
      </w:r>
      <w:r w:rsidRPr="00EE2D85">
        <w:rPr>
          <w:rFonts w:ascii="Arial" w:hAnsi="Arial" w:cs="Arial"/>
          <w:sz w:val="18"/>
          <w:szCs w:val="18"/>
        </w:rPr>
        <w:t>extruded polystyrene foam</w:t>
      </w:r>
      <w:r w:rsidRPr="00EE2D85">
        <w:rPr>
          <w:rFonts w:ascii="Arial" w:hAnsi="Arial" w:cs="Arial"/>
          <w:b/>
          <w:sz w:val="18"/>
          <w:szCs w:val="18"/>
        </w:rPr>
        <w:t xml:space="preserve"> </w:t>
      </w:r>
      <w:r>
        <w:rPr>
          <w:rFonts w:ascii="Arial" w:hAnsi="Arial" w:cs="Arial"/>
          <w:sz w:val="18"/>
          <w:szCs w:val="18"/>
        </w:rPr>
        <w:t>continuous insulation</w:t>
      </w:r>
      <w:r w:rsidR="004957B1">
        <w:rPr>
          <w:rFonts w:ascii="Arial" w:hAnsi="Arial" w:cs="Arial"/>
          <w:sz w:val="18"/>
          <w:szCs w:val="18"/>
        </w:rPr>
        <w:t xml:space="preserve"> and </w:t>
      </w:r>
      <w:r w:rsidR="004957B1" w:rsidRPr="004957B1">
        <w:rPr>
          <w:rFonts w:ascii="Arial" w:hAnsi="Arial" w:cs="Arial"/>
          <w:b/>
          <w:sz w:val="18"/>
          <w:szCs w:val="18"/>
          <w:highlight w:val="lightGray"/>
        </w:rPr>
        <w:t>[faced, unfaced]</w:t>
      </w:r>
      <w:r>
        <w:rPr>
          <w:rFonts w:ascii="Arial" w:hAnsi="Arial" w:cs="Arial"/>
          <w:sz w:val="18"/>
          <w:szCs w:val="18"/>
        </w:rPr>
        <w:t xml:space="preserve"> </w:t>
      </w:r>
      <w:r w:rsidR="004957B1">
        <w:rPr>
          <w:rFonts w:ascii="Arial" w:hAnsi="Arial" w:cs="Arial"/>
          <w:sz w:val="18"/>
          <w:szCs w:val="18"/>
        </w:rPr>
        <w:t xml:space="preserve"> </w:t>
      </w:r>
      <w:r w:rsidR="004957B1" w:rsidRPr="004957B1">
        <w:rPr>
          <w:rFonts w:ascii="Arial" w:hAnsi="Arial" w:cs="Arial"/>
          <w:b/>
          <w:sz w:val="18"/>
          <w:szCs w:val="18"/>
          <w:highlight w:val="lightGray"/>
        </w:rPr>
        <w:t>[fiberglass, mineral wool]</w:t>
      </w:r>
      <w:r w:rsidR="004957B1">
        <w:rPr>
          <w:rFonts w:ascii="Arial" w:hAnsi="Arial" w:cs="Arial"/>
          <w:sz w:val="18"/>
          <w:szCs w:val="18"/>
        </w:rPr>
        <w:t xml:space="preserve"> batt insulation in the stud cavity </w:t>
      </w:r>
      <w:r>
        <w:rPr>
          <w:rFonts w:ascii="Arial" w:hAnsi="Arial" w:cs="Arial"/>
          <w:sz w:val="18"/>
          <w:szCs w:val="18"/>
        </w:rPr>
        <w:t xml:space="preserve">that effectively controls thermal, air, and water performance and provides continuous insulation and continuity of the building envelope. </w:t>
      </w:r>
    </w:p>
    <w:p w:rsidR="006756C7" w:rsidRDefault="006756C7" w:rsidP="00FA2E52">
      <w:pPr>
        <w:pStyle w:val="ListParagraph"/>
        <w:numPr>
          <w:ilvl w:val="0"/>
          <w:numId w:val="22"/>
        </w:numPr>
        <w:rPr>
          <w:rFonts w:ascii="Arial" w:hAnsi="Arial" w:cs="Arial"/>
          <w:sz w:val="18"/>
          <w:szCs w:val="18"/>
        </w:rPr>
      </w:pPr>
      <w:r>
        <w:rPr>
          <w:rFonts w:ascii="Arial" w:hAnsi="Arial" w:cs="Arial"/>
          <w:sz w:val="18"/>
          <w:szCs w:val="18"/>
        </w:rPr>
        <w:t>PERFORMANCE/ DESIGN CRITERIA</w:t>
      </w:r>
    </w:p>
    <w:p w:rsidR="006756C7" w:rsidRPr="000E707C" w:rsidRDefault="00A87752" w:rsidP="00FA2E52">
      <w:pPr>
        <w:pStyle w:val="ListParagraph"/>
        <w:numPr>
          <w:ilvl w:val="0"/>
          <w:numId w:val="49"/>
        </w:numPr>
        <w:rPr>
          <w:rFonts w:ascii="Arial" w:hAnsi="Arial" w:cs="Arial"/>
          <w:sz w:val="18"/>
          <w:szCs w:val="18"/>
        </w:rPr>
      </w:pPr>
      <w:r>
        <w:rPr>
          <w:rFonts w:ascii="Arial" w:hAnsi="Arial" w:cs="Arial"/>
          <w:sz w:val="18"/>
          <w:szCs w:val="18"/>
        </w:rPr>
        <w:t>FIRE CONTAINMENT AND RESISTANCE</w:t>
      </w:r>
    </w:p>
    <w:p w:rsidR="006756C7" w:rsidRDefault="006756C7" w:rsidP="00FA2E52">
      <w:pPr>
        <w:pStyle w:val="ListParagraph"/>
        <w:numPr>
          <w:ilvl w:val="1"/>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E707C">
        <w:rPr>
          <w:rFonts w:ascii="Arial" w:hAnsi="Arial" w:cs="Arial"/>
          <w:sz w:val="18"/>
          <w:szCs w:val="18"/>
        </w:rPr>
        <w:t xml:space="preserve">NFPA 285 Limited Fire Propagation:  </w:t>
      </w:r>
      <w:r>
        <w:rPr>
          <w:rFonts w:ascii="Arial" w:hAnsi="Arial" w:cs="Arial"/>
          <w:color w:val="C45911" w:themeColor="accent2" w:themeShade="BF"/>
          <w:sz w:val="18"/>
          <w:szCs w:val="18"/>
        </w:rPr>
        <w:t>[I</w:t>
      </w:r>
      <w:r w:rsidRPr="000E707C">
        <w:rPr>
          <w:rFonts w:ascii="Arial" w:hAnsi="Arial" w:cs="Arial"/>
          <w:color w:val="C45911" w:themeColor="accent2" w:themeShade="BF"/>
          <w:sz w:val="18"/>
          <w:szCs w:val="18"/>
        </w:rPr>
        <w:t>f needed</w:t>
      </w:r>
      <w:r>
        <w:rPr>
          <w:rFonts w:ascii="Arial" w:hAnsi="Arial" w:cs="Arial"/>
          <w:color w:val="C45911" w:themeColor="accent2" w:themeShade="BF"/>
          <w:sz w:val="18"/>
          <w:szCs w:val="18"/>
        </w:rPr>
        <w:t>, refer to applicable building code for requirements.</w:t>
      </w:r>
      <w:r w:rsidRPr="000E707C">
        <w:rPr>
          <w:rFonts w:ascii="Arial" w:hAnsi="Arial" w:cs="Arial"/>
          <w:color w:val="C45911" w:themeColor="accent2" w:themeShade="BF"/>
          <w:sz w:val="18"/>
          <w:szCs w:val="18"/>
        </w:rPr>
        <w:t>]</w:t>
      </w:r>
      <w:r w:rsidRPr="000E707C">
        <w:rPr>
          <w:rFonts w:ascii="Arial" w:hAnsi="Arial" w:cs="Arial"/>
          <w:b/>
          <w:color w:val="C45911" w:themeColor="accent2" w:themeShade="BF"/>
          <w:sz w:val="18"/>
          <w:szCs w:val="18"/>
        </w:rPr>
        <w:t xml:space="preserve"> </w:t>
      </w:r>
      <w:r w:rsidRPr="000E707C">
        <w:rPr>
          <w:rFonts w:ascii="Arial" w:hAnsi="Arial" w:cs="Arial"/>
          <w:color w:val="C45911" w:themeColor="accent2" w:themeShade="BF"/>
          <w:sz w:val="18"/>
          <w:szCs w:val="18"/>
        </w:rPr>
        <w:t xml:space="preserve">  </w:t>
      </w:r>
      <w:r w:rsidRPr="000E707C">
        <w:rPr>
          <w:rFonts w:ascii="Arial" w:hAnsi="Arial" w:cs="Arial"/>
          <w:sz w:val="18"/>
          <w:szCs w:val="18"/>
        </w:rPr>
        <w:br/>
        <w:t>Provide products that as a complete wall system pass NFPA 285, Standard Fire Test Method for Evaluation of Fire Propagation Characteristics of Exterior Non-Load-Bearing Wall Assemblies Containing Combustible Components.</w:t>
      </w:r>
    </w:p>
    <w:p w:rsidR="006756C7" w:rsidRDefault="006756C7" w:rsidP="00FA2E52">
      <w:pPr>
        <w:pStyle w:val="ListParagraph"/>
        <w:numPr>
          <w:ilvl w:val="1"/>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756C7">
        <w:rPr>
          <w:rFonts w:ascii="Arial" w:hAnsi="Arial" w:cs="Arial"/>
          <w:sz w:val="18"/>
          <w:szCs w:val="18"/>
        </w:rPr>
        <w:t xml:space="preserve">ASTM E119 Fire Resistance:  </w:t>
      </w:r>
      <w:r w:rsidRPr="006756C7">
        <w:rPr>
          <w:rFonts w:ascii="Arial" w:hAnsi="Arial" w:cs="Arial"/>
          <w:color w:val="C45911" w:themeColor="accent2" w:themeShade="BF"/>
          <w:sz w:val="18"/>
          <w:szCs w:val="18"/>
        </w:rPr>
        <w:t>[If needed, refer to applicable building code for requirements.]</w:t>
      </w:r>
      <w:r w:rsidRPr="006756C7">
        <w:rPr>
          <w:rFonts w:ascii="Arial" w:hAnsi="Arial" w:cs="Arial"/>
          <w:b/>
          <w:color w:val="C45911" w:themeColor="accent2" w:themeShade="BF"/>
          <w:sz w:val="18"/>
          <w:szCs w:val="18"/>
        </w:rPr>
        <w:t xml:space="preserve"> </w:t>
      </w:r>
      <w:r w:rsidRPr="006756C7">
        <w:rPr>
          <w:rFonts w:ascii="Arial" w:hAnsi="Arial" w:cs="Arial"/>
          <w:color w:val="C45911" w:themeColor="accent2" w:themeShade="BF"/>
          <w:sz w:val="18"/>
          <w:szCs w:val="18"/>
        </w:rPr>
        <w:t xml:space="preserve">  </w:t>
      </w:r>
      <w:r w:rsidRPr="006756C7">
        <w:rPr>
          <w:rFonts w:ascii="Arial" w:hAnsi="Arial" w:cs="Arial"/>
          <w:sz w:val="18"/>
          <w:szCs w:val="18"/>
        </w:rPr>
        <w:br/>
        <w:t>Provide products that as a system passes ASTM E119, Test Methods for Fire Tests of Building Construction and Materials.</w:t>
      </w:r>
    </w:p>
    <w:p w:rsidR="00EF6764" w:rsidRPr="00EF6764" w:rsidRDefault="006756C7" w:rsidP="00FA2E52">
      <w:pPr>
        <w:pStyle w:val="ListParagraph"/>
        <w:numPr>
          <w:ilvl w:val="1"/>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756C7">
        <w:rPr>
          <w:rFonts w:ascii="Arial" w:hAnsi="Arial" w:cs="Arial"/>
          <w:sz w:val="18"/>
          <w:szCs w:val="18"/>
        </w:rPr>
        <w:t xml:space="preserve">ASTM E2307 Perimeter Fire Containment:  </w:t>
      </w:r>
      <w:r w:rsidRPr="006756C7">
        <w:rPr>
          <w:rFonts w:ascii="Arial" w:hAnsi="Arial" w:cs="Arial"/>
          <w:color w:val="C45911" w:themeColor="accent2" w:themeShade="BF"/>
          <w:sz w:val="18"/>
          <w:szCs w:val="18"/>
        </w:rPr>
        <w:t>[If needed, refer to applicable building code for requirements.]</w:t>
      </w:r>
      <w:r w:rsidR="00EF6764">
        <w:rPr>
          <w:rFonts w:ascii="Arial" w:hAnsi="Arial" w:cs="Arial"/>
          <w:b/>
          <w:color w:val="C45911" w:themeColor="accent2" w:themeShade="BF"/>
          <w:sz w:val="18"/>
          <w:szCs w:val="18"/>
        </w:rPr>
        <w:t xml:space="preserve"> </w:t>
      </w:r>
    </w:p>
    <w:p w:rsidR="006756C7" w:rsidRPr="00EF6764" w:rsidRDefault="006756C7" w:rsidP="00EF676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EF6764">
        <w:rPr>
          <w:rFonts w:ascii="Arial" w:hAnsi="Arial" w:cs="Arial"/>
          <w:sz w:val="18"/>
          <w:szCs w:val="18"/>
        </w:rPr>
        <w:t>Provide products that as a system passes ASTM E2307, Standard Test Method for Determining Fire Resistance of Perimeter Fire Barrier Systems Using Intermediate-Scale, Multistory Test Apparatus.</w:t>
      </w:r>
    </w:p>
    <w:p w:rsidR="006756C7" w:rsidRPr="000E707C" w:rsidRDefault="006756C7" w:rsidP="006756C7">
      <w:pPr>
        <w:pStyle w:val="ListParagraph"/>
        <w:rPr>
          <w:rFonts w:ascii="Arial" w:hAnsi="Arial" w:cs="Arial"/>
          <w:sz w:val="18"/>
          <w:szCs w:val="18"/>
        </w:rPr>
      </w:pPr>
    </w:p>
    <w:p w:rsidR="00EF6764" w:rsidRDefault="006756C7" w:rsidP="00FA2E52">
      <w:pPr>
        <w:pStyle w:val="ListParagraph"/>
        <w:numPr>
          <w:ilvl w:val="0"/>
          <w:numId w:val="49"/>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p>
    <w:p w:rsidR="006756C7" w:rsidRPr="000E707C" w:rsidRDefault="006756C7" w:rsidP="006756C7">
      <w:pPr>
        <w:pStyle w:val="ListParagraph"/>
        <w:rPr>
          <w:rFonts w:ascii="Arial" w:hAnsi="Arial" w:cs="Arial"/>
          <w:sz w:val="18"/>
          <w:szCs w:val="18"/>
        </w:rPr>
      </w:pPr>
    </w:p>
    <w:p w:rsidR="00EF6764" w:rsidRDefault="006756C7" w:rsidP="00FA2E52">
      <w:pPr>
        <w:pStyle w:val="ListParagraph"/>
        <w:numPr>
          <w:ilvl w:val="0"/>
          <w:numId w:val="49"/>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p>
    <w:p w:rsidR="006756C7" w:rsidRPr="00A736E8"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ADHESION AND COMPATIBILITY</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has all components that will have intimate contact tested according to ASTM C794, for adhesion and AAMA 713 for compatibility.  Adhesion of the components that will be in contact should be greater than 5 pli, with a failure mode that is a minimum 80% Cohesive Failure.  All components having contact should also pass AAMA 713. </w:t>
      </w:r>
    </w:p>
    <w:p w:rsidR="006756C7" w:rsidRPr="00A736E8"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p>
    <w:p w:rsidR="006756C7"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SOUND TRANSMISSION</w:t>
      </w:r>
    </w:p>
    <w:p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A736E8">
        <w:rPr>
          <w:rFonts w:ascii="Arial" w:hAnsi="Arial" w:cs="Arial"/>
          <w:color w:val="C45911" w:themeColor="accent2" w:themeShade="BF"/>
          <w:sz w:val="18"/>
          <w:szCs w:val="18"/>
        </w:rPr>
        <w:t>[Include if STC and OITC are important to project performance</w:t>
      </w:r>
      <w:r>
        <w:rPr>
          <w:rFonts w:ascii="Arial" w:hAnsi="Arial" w:cs="Arial"/>
          <w:color w:val="C45911" w:themeColor="accent2" w:themeShade="BF"/>
          <w:sz w:val="18"/>
          <w:szCs w:val="18"/>
        </w:rPr>
        <w:t>. Refer to IBC 2015 Section 1207.</w:t>
      </w:r>
      <w:r w:rsidRPr="00A736E8">
        <w:rPr>
          <w:rFonts w:ascii="Arial" w:hAnsi="Arial" w:cs="Arial"/>
          <w:color w:val="C45911" w:themeColor="accent2" w:themeShade="BF"/>
          <w:sz w:val="18"/>
          <w:szCs w:val="18"/>
        </w:rPr>
        <w:t>]</w:t>
      </w:r>
    </w:p>
    <w:p w:rsidR="006756C7"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INDOOR AIR QUALITY</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extruded polystyrene that carry GREENGUARD Gold Certification for low-emitting materials. </w:t>
      </w:r>
    </w:p>
    <w:p w:rsidR="006756C7"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[mineral wool safing and extruded polystyrene</w:t>
      </w:r>
      <w:r w:rsidR="003E6C3F">
        <w:rPr>
          <w:rFonts w:ascii="Arial" w:hAnsi="Arial" w:cs="Arial"/>
          <w:b/>
          <w:sz w:val="18"/>
          <w:szCs w:val="18"/>
          <w:highlight w:val="lightGray"/>
        </w:rPr>
        <w:t xml:space="preserve"> insulation</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EF6764" w:rsidRDefault="00A87752" w:rsidP="00FA2E52">
      <w:pPr>
        <w:pStyle w:val="ListParagraph"/>
        <w:numPr>
          <w:ilvl w:val="0"/>
          <w:numId w:val="49"/>
        </w:numPr>
        <w:rPr>
          <w:rFonts w:ascii="Arial" w:hAnsi="Arial" w:cs="Arial"/>
          <w:sz w:val="18"/>
          <w:szCs w:val="18"/>
        </w:rPr>
      </w:pPr>
      <w:r>
        <w:rPr>
          <w:rFonts w:ascii="Arial" w:hAnsi="Arial" w:cs="Arial"/>
          <w:sz w:val="18"/>
          <w:szCs w:val="18"/>
        </w:rPr>
        <w:t>THIRD PARTY LISTING, CERTIFICATION, AND ENGINEERING JUDGEMENTS</w:t>
      </w:r>
    </w:p>
    <w:p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independent </w:t>
      </w:r>
      <w:r w:rsidR="0030213D" w:rsidRPr="00EF6764">
        <w:rPr>
          <w:rFonts w:ascii="Arial" w:hAnsi="Arial" w:cs="Arial"/>
          <w:sz w:val="18"/>
          <w:szCs w:val="18"/>
        </w:rPr>
        <w:t>third-party</w:t>
      </w:r>
      <w:r w:rsidRPr="00EF6764">
        <w:rPr>
          <w:rFonts w:ascii="Arial" w:hAnsi="Arial" w:cs="Arial"/>
          <w:sz w:val="18"/>
          <w:szCs w:val="18"/>
        </w:rPr>
        <w:t xml:space="preserve"> verification listings or engineering judgements for the primary code requirements of fire resistance (NFPA 285), air leakage resistance (ASTM E2357), and water penetration (ASTM E331).</w:t>
      </w:r>
    </w:p>
    <w:p w:rsidR="006756C7" w:rsidRDefault="006756C7" w:rsidP="006756C7">
      <w:pPr>
        <w:pStyle w:val="ListParagraph"/>
        <w:rPr>
          <w:rFonts w:ascii="Arial" w:hAnsi="Arial" w:cs="Arial"/>
          <w:sz w:val="18"/>
          <w:szCs w:val="18"/>
        </w:rPr>
      </w:pPr>
    </w:p>
    <w:p w:rsidR="00EF6764" w:rsidRPr="004957B1" w:rsidRDefault="006756C7" w:rsidP="00FA2E52">
      <w:pPr>
        <w:pStyle w:val="ListParagraph"/>
        <w:numPr>
          <w:ilvl w:val="0"/>
          <w:numId w:val="22"/>
        </w:numPr>
        <w:rPr>
          <w:rFonts w:ascii="Arial" w:hAnsi="Arial" w:cs="Arial"/>
          <w:sz w:val="18"/>
          <w:szCs w:val="18"/>
        </w:rPr>
      </w:pPr>
      <w:r>
        <w:rPr>
          <w:rFonts w:ascii="Arial" w:hAnsi="Arial" w:cs="Arial"/>
          <w:sz w:val="18"/>
          <w:szCs w:val="18"/>
        </w:rPr>
        <w:t>MATERIALS</w:t>
      </w:r>
    </w:p>
    <w:p w:rsidR="000F1C0D" w:rsidRDefault="000F1C0D" w:rsidP="00FA2E52">
      <w:pPr>
        <w:pStyle w:val="ListParagraph"/>
        <w:numPr>
          <w:ilvl w:val="0"/>
          <w:numId w:val="239"/>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0F1C0D" w:rsidRDefault="000F1C0D" w:rsidP="00FA2E52">
      <w:pPr>
        <w:pStyle w:val="ListParagraph"/>
        <w:numPr>
          <w:ilvl w:val="0"/>
          <w:numId w:val="239"/>
        </w:numPr>
        <w:rPr>
          <w:rFonts w:ascii="Arial" w:hAnsi="Arial" w:cs="Arial"/>
          <w:sz w:val="18"/>
          <w:szCs w:val="18"/>
        </w:rPr>
      </w:pPr>
      <w:r>
        <w:rPr>
          <w:rFonts w:ascii="Arial" w:hAnsi="Arial" w:cs="Arial"/>
          <w:sz w:val="18"/>
          <w:szCs w:val="18"/>
        </w:rPr>
        <w:t xml:space="preserve">Mortar and grout. </w:t>
      </w:r>
    </w:p>
    <w:p w:rsidR="000F1C0D" w:rsidRDefault="000F1C0D" w:rsidP="00FA2E52">
      <w:pPr>
        <w:pStyle w:val="ListParagraph"/>
        <w:numPr>
          <w:ilvl w:val="0"/>
          <w:numId w:val="239"/>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F1C0D" w:rsidRPr="000141BF" w:rsidRDefault="000F1C0D" w:rsidP="00FA2E52">
      <w:pPr>
        <w:pStyle w:val="ListParagraph"/>
        <w:numPr>
          <w:ilvl w:val="0"/>
          <w:numId w:val="239"/>
        </w:numPr>
        <w:rPr>
          <w:rFonts w:ascii="Arial" w:hAnsi="Arial" w:cs="Arial"/>
          <w:sz w:val="18"/>
          <w:szCs w:val="18"/>
        </w:rPr>
      </w:pPr>
      <w:r w:rsidRPr="000141BF">
        <w:rPr>
          <w:rFonts w:ascii="Arial" w:hAnsi="Arial" w:cs="Arial"/>
          <w:sz w:val="18"/>
          <w:szCs w:val="18"/>
        </w:rPr>
        <w:t>Interior gypsum wallboard.</w:t>
      </w:r>
    </w:p>
    <w:p w:rsidR="000F1C0D" w:rsidRPr="000141BF" w:rsidRDefault="000F1C0D" w:rsidP="00FA2E52">
      <w:pPr>
        <w:pStyle w:val="ListParagraph"/>
        <w:numPr>
          <w:ilvl w:val="0"/>
          <w:numId w:val="239"/>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0F1C0D" w:rsidRPr="000141BF" w:rsidRDefault="000F1C0D" w:rsidP="00FA2E52">
      <w:pPr>
        <w:pStyle w:val="ListParagraph"/>
        <w:numPr>
          <w:ilvl w:val="0"/>
          <w:numId w:val="239"/>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0F1C0D" w:rsidRPr="0056725E" w:rsidRDefault="000F1C0D" w:rsidP="00FA2E52">
      <w:pPr>
        <w:pStyle w:val="ListParagraph"/>
        <w:numPr>
          <w:ilvl w:val="0"/>
          <w:numId w:val="239"/>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F1C0D" w:rsidRDefault="000F1C0D" w:rsidP="00FA2E52">
      <w:pPr>
        <w:pStyle w:val="ListParagraph"/>
        <w:numPr>
          <w:ilvl w:val="0"/>
          <w:numId w:val="239"/>
        </w:numPr>
        <w:rPr>
          <w:rFonts w:ascii="Arial" w:hAnsi="Arial" w:cs="Arial"/>
          <w:sz w:val="18"/>
          <w:szCs w:val="18"/>
        </w:rPr>
      </w:pPr>
      <w:r w:rsidRPr="00DB3ED4">
        <w:rPr>
          <w:rFonts w:ascii="Arial" w:hAnsi="Arial" w:cs="Arial"/>
          <w:sz w:val="18"/>
          <w:szCs w:val="18"/>
        </w:rPr>
        <w:lastRenderedPageBreak/>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0F1C0D" w:rsidRPr="000F1C0D" w:rsidRDefault="000F1C0D" w:rsidP="00FA2E52">
      <w:pPr>
        <w:pStyle w:val="ListParagraph"/>
        <w:numPr>
          <w:ilvl w:val="0"/>
          <w:numId w:val="23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0F1C0D" w:rsidRDefault="000F1C0D" w:rsidP="00FA2E52">
      <w:pPr>
        <w:pStyle w:val="ListParagraph"/>
        <w:numPr>
          <w:ilvl w:val="0"/>
          <w:numId w:val="23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F1C0D" w:rsidRPr="001C5CF5" w:rsidRDefault="000F1C0D" w:rsidP="00FA2E52">
      <w:pPr>
        <w:pStyle w:val="ListParagraph"/>
        <w:numPr>
          <w:ilvl w:val="0"/>
          <w:numId w:val="23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372062" w:rsidRPr="000F1C0D" w:rsidRDefault="000F1C0D" w:rsidP="00FA2E52">
      <w:pPr>
        <w:pStyle w:val="ListParagraph"/>
        <w:numPr>
          <w:ilvl w:val="0"/>
          <w:numId w:val="23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9"/>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Pr>
          <w:rFonts w:ascii="Arial" w:hAnsi="Arial" w:cs="Arial"/>
          <w:b/>
          <w:sz w:val="24"/>
          <w:szCs w:val="24"/>
        </w:rPr>
        <w:t>01 83 16</w:t>
      </w:r>
    </w:p>
    <w:p w:rsidR="00FA04A0" w:rsidRDefault="00FA04A0">
      <w:pPr>
        <w:rPr>
          <w:rFonts w:ascii="Arial" w:hAnsi="Arial" w:cs="Arial"/>
          <w:b/>
          <w:sz w:val="24"/>
          <w:szCs w:val="24"/>
        </w:rPr>
      </w:pPr>
    </w:p>
    <w:p w:rsidR="0097425B" w:rsidRDefault="0097425B" w:rsidP="0097425B">
      <w:pPr>
        <w:rPr>
          <w:rFonts w:ascii="Arial" w:hAnsi="Arial" w:cs="Arial"/>
          <w:b/>
          <w:sz w:val="24"/>
          <w:szCs w:val="24"/>
        </w:rPr>
      </w:pPr>
      <w:r>
        <w:rPr>
          <w:rFonts w:ascii="Arial" w:hAnsi="Arial" w:cs="Arial"/>
          <w:b/>
          <w:sz w:val="24"/>
          <w:szCs w:val="24"/>
        </w:rPr>
        <w:t>SECTION 04 20 00 UNIT MASONRY</w:t>
      </w:r>
    </w:p>
    <w:p w:rsidR="0097425B" w:rsidRDefault="0097425B" w:rsidP="0097425B">
      <w:pPr>
        <w:rPr>
          <w:rFonts w:ascii="Arial" w:hAnsi="Arial" w:cs="Arial"/>
          <w:b/>
          <w:sz w:val="24"/>
          <w:szCs w:val="24"/>
        </w:rPr>
      </w:pPr>
    </w:p>
    <w:p w:rsidR="0097425B" w:rsidRPr="00375726" w:rsidRDefault="0097425B" w:rsidP="0097425B">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97425B" w:rsidRPr="00375726" w:rsidRDefault="0097425B" w:rsidP="0097425B">
      <w:pPr>
        <w:rPr>
          <w:rFonts w:ascii="Arial" w:hAnsi="Arial" w:cs="Arial"/>
          <w:sz w:val="18"/>
          <w:szCs w:val="18"/>
        </w:rPr>
      </w:pPr>
    </w:p>
    <w:p w:rsidR="0097425B" w:rsidRDefault="00361B21" w:rsidP="00FA2E52">
      <w:pPr>
        <w:pStyle w:val="ListParagraph"/>
        <w:numPr>
          <w:ilvl w:val="1"/>
          <w:numId w:val="238"/>
        </w:numPr>
        <w:rPr>
          <w:rFonts w:ascii="Arial" w:hAnsi="Arial" w:cs="Arial"/>
          <w:sz w:val="18"/>
          <w:szCs w:val="18"/>
        </w:rPr>
      </w:pPr>
      <w:r>
        <w:rPr>
          <w:rFonts w:ascii="Arial" w:hAnsi="Arial" w:cs="Arial"/>
          <w:sz w:val="18"/>
          <w:szCs w:val="18"/>
        </w:rPr>
        <w:t>SUMMARY</w:t>
      </w:r>
    </w:p>
    <w:p w:rsidR="0097425B" w:rsidRPr="002335D7" w:rsidRDefault="0097425B" w:rsidP="0097425B">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00962A8C" w:rsidRPr="00962A8C">
        <w:rPr>
          <w:rFonts w:ascii="Arial" w:hAnsi="Arial" w:cs="Arial"/>
          <w:color w:val="000000"/>
          <w:sz w:val="18"/>
          <w:szCs w:val="18"/>
        </w:rPr>
        <w:t>Section 01 83 16,</w:t>
      </w:r>
      <w:r w:rsidR="00962A8C" w:rsidRPr="002335D7">
        <w:rPr>
          <w:rFonts w:ascii="Arial" w:hAnsi="Arial" w:cs="Arial"/>
          <w:color w:val="000000"/>
          <w:sz w:val="18"/>
          <w:szCs w:val="18"/>
        </w:rPr>
        <w:t xml:space="preserve"> </w:t>
      </w:r>
      <w:r w:rsidRPr="002335D7">
        <w:rPr>
          <w:rFonts w:ascii="Arial" w:hAnsi="Arial" w:cs="Arial"/>
          <w:color w:val="000000"/>
          <w:sz w:val="18"/>
          <w:szCs w:val="18"/>
        </w:rPr>
        <w:t>including mandatory wall system compliance with NFPA 285 (fire spread), ASTM E2357 (air resistance)</w:t>
      </w:r>
      <w:r>
        <w:rPr>
          <w:rFonts w:ascii="Arial" w:hAnsi="Arial" w:cs="Arial"/>
          <w:color w:val="000000"/>
          <w:sz w:val="18"/>
          <w:szCs w:val="18"/>
        </w:rPr>
        <w:t>,</w:t>
      </w:r>
      <w:r w:rsidRPr="002335D7">
        <w:rPr>
          <w:rFonts w:ascii="Arial" w:hAnsi="Arial" w:cs="Arial"/>
          <w:color w:val="000000"/>
          <w:sz w:val="18"/>
          <w:szCs w:val="18"/>
        </w:rPr>
        <w:t xml:space="preserve"> a</w:t>
      </w:r>
      <w:r w:rsidR="008A09D4">
        <w:rPr>
          <w:rFonts w:ascii="Arial" w:hAnsi="Arial" w:cs="Arial"/>
          <w:color w:val="000000"/>
          <w:sz w:val="18"/>
          <w:szCs w:val="18"/>
        </w:rPr>
        <w:t>nd ASTM E331 (water resistance)</w:t>
      </w:r>
      <w:r w:rsidRPr="002335D7">
        <w:rPr>
          <w:rFonts w:ascii="Arial" w:hAnsi="Arial" w:cs="Arial"/>
          <w:color w:val="000000"/>
          <w:sz w:val="18"/>
          <w:szCs w:val="18"/>
        </w:rPr>
        <w:t>.  All proposed product substitutions must comply to be considered.</w:t>
      </w:r>
    </w:p>
    <w:p w:rsidR="0097425B" w:rsidRDefault="00F61063" w:rsidP="00FA2E52">
      <w:pPr>
        <w:pStyle w:val="ListParagraph"/>
        <w:numPr>
          <w:ilvl w:val="0"/>
          <w:numId w:val="56"/>
        </w:numPr>
        <w:rPr>
          <w:rFonts w:ascii="Arial" w:hAnsi="Arial" w:cs="Arial"/>
          <w:sz w:val="18"/>
          <w:szCs w:val="18"/>
        </w:rPr>
      </w:pPr>
      <w:r>
        <w:rPr>
          <w:rFonts w:ascii="Arial" w:hAnsi="Arial" w:cs="Arial"/>
          <w:sz w:val="18"/>
          <w:szCs w:val="18"/>
        </w:rPr>
        <w:t>SECTION INCLUDES</w:t>
      </w:r>
    </w:p>
    <w:p w:rsidR="004957B1" w:rsidRDefault="004957B1" w:rsidP="00FA2E52">
      <w:pPr>
        <w:pStyle w:val="ListParagraph"/>
        <w:numPr>
          <w:ilvl w:val="0"/>
          <w:numId w:val="240"/>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fluid-applied air and water resistive barrier membrane over the exterior gypsum sheathing, with </w:t>
      </w:r>
      <w:r w:rsidRPr="00EE2D85">
        <w:rPr>
          <w:rFonts w:ascii="Arial" w:hAnsi="Arial" w:cs="Arial"/>
          <w:sz w:val="18"/>
          <w:szCs w:val="18"/>
        </w:rPr>
        <w:t>extruded polystyrene foam</w:t>
      </w:r>
      <w:r w:rsidRPr="00EE2D85">
        <w:rPr>
          <w:rFonts w:ascii="Arial" w:hAnsi="Arial" w:cs="Arial"/>
          <w:b/>
          <w:sz w:val="18"/>
          <w:szCs w:val="18"/>
        </w:rPr>
        <w:t xml:space="preserve"> </w:t>
      </w:r>
      <w:r>
        <w:rPr>
          <w:rFonts w:ascii="Arial" w:hAnsi="Arial" w:cs="Arial"/>
          <w:sz w:val="18"/>
          <w:szCs w:val="18"/>
        </w:rPr>
        <w:t xml:space="preserve">continuous insulation 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rsidR="00F61063" w:rsidRPr="0056725E" w:rsidRDefault="008A09D4" w:rsidP="004957B1">
      <w:pPr>
        <w:pStyle w:val="ListParagraph"/>
        <w:ind w:left="1080"/>
        <w:rPr>
          <w:rFonts w:ascii="Arial" w:hAnsi="Arial" w:cs="Arial"/>
          <w:sz w:val="18"/>
          <w:szCs w:val="18"/>
        </w:rPr>
      </w:pPr>
      <w:r>
        <w:rPr>
          <w:rFonts w:ascii="Arial" w:hAnsi="Arial" w:cs="Arial"/>
          <w:sz w:val="18"/>
          <w:szCs w:val="18"/>
        </w:rPr>
        <w:t xml:space="preserve">Provide labor, materials, tools and equipment necessary to complete the Work of this Section including, but not limited to, the following: </w:t>
      </w:r>
    </w:p>
    <w:p w:rsidR="00F61063" w:rsidRDefault="00F61063" w:rsidP="00FA2E52">
      <w:pPr>
        <w:pStyle w:val="ListParagraph"/>
        <w:numPr>
          <w:ilvl w:val="0"/>
          <w:numId w:val="41"/>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w:t>
      </w:r>
      <w:r w:rsidR="00905EF9">
        <w:rPr>
          <w:rFonts w:ascii="Arial" w:hAnsi="Arial" w:cs="Arial"/>
          <w:sz w:val="18"/>
          <w:szCs w:val="18"/>
        </w:rPr>
        <w:t xml:space="preserve">steel stud framed </w:t>
      </w:r>
      <w:r>
        <w:rPr>
          <w:rFonts w:ascii="Arial" w:hAnsi="Arial" w:cs="Arial"/>
          <w:sz w:val="18"/>
          <w:szCs w:val="18"/>
        </w:rPr>
        <w:t>cavity wall.</w:t>
      </w:r>
    </w:p>
    <w:p w:rsidR="00F61063" w:rsidRDefault="00F61063" w:rsidP="00FA2E52">
      <w:pPr>
        <w:pStyle w:val="ListParagraph"/>
        <w:numPr>
          <w:ilvl w:val="0"/>
          <w:numId w:val="41"/>
        </w:numPr>
        <w:rPr>
          <w:rFonts w:ascii="Arial" w:hAnsi="Arial" w:cs="Arial"/>
          <w:sz w:val="18"/>
          <w:szCs w:val="18"/>
        </w:rPr>
      </w:pPr>
      <w:r>
        <w:rPr>
          <w:rFonts w:ascii="Arial" w:hAnsi="Arial" w:cs="Arial"/>
          <w:sz w:val="18"/>
          <w:szCs w:val="18"/>
        </w:rPr>
        <w:t>Mortar and grout.</w:t>
      </w:r>
    </w:p>
    <w:p w:rsidR="00F61063" w:rsidRDefault="00372062" w:rsidP="00FA2E52">
      <w:pPr>
        <w:pStyle w:val="ListParagraph"/>
        <w:numPr>
          <w:ilvl w:val="0"/>
          <w:numId w:val="41"/>
        </w:numPr>
        <w:rPr>
          <w:rFonts w:ascii="Arial" w:hAnsi="Arial" w:cs="Arial"/>
          <w:sz w:val="18"/>
          <w:szCs w:val="18"/>
        </w:rPr>
      </w:pPr>
      <w:r>
        <w:rPr>
          <w:rFonts w:ascii="Arial" w:hAnsi="Arial" w:cs="Arial"/>
          <w:sz w:val="18"/>
          <w:szCs w:val="18"/>
        </w:rPr>
        <w:t>Masonry anchor and wire tie</w:t>
      </w:r>
      <w:r w:rsidR="008143DE">
        <w:rPr>
          <w:rFonts w:ascii="Arial" w:hAnsi="Arial" w:cs="Arial"/>
          <w:sz w:val="18"/>
          <w:szCs w:val="18"/>
        </w:rPr>
        <w:t>s</w:t>
      </w:r>
      <w:r>
        <w:rPr>
          <w:rFonts w:ascii="Arial" w:hAnsi="Arial" w:cs="Arial"/>
          <w:sz w:val="18"/>
          <w:szCs w:val="18"/>
        </w:rPr>
        <w:t xml:space="preserve">. </w:t>
      </w:r>
    </w:p>
    <w:p w:rsidR="00372062" w:rsidRDefault="00372062" w:rsidP="00FA2E52">
      <w:pPr>
        <w:pStyle w:val="ListParagraph"/>
        <w:numPr>
          <w:ilvl w:val="0"/>
          <w:numId w:val="41"/>
        </w:numPr>
        <w:rPr>
          <w:rFonts w:ascii="Arial" w:hAnsi="Arial" w:cs="Arial"/>
          <w:sz w:val="18"/>
          <w:szCs w:val="18"/>
        </w:rPr>
      </w:pPr>
      <w:r>
        <w:rPr>
          <w:rFonts w:ascii="Arial" w:hAnsi="Arial" w:cs="Arial"/>
          <w:sz w:val="18"/>
          <w:szCs w:val="18"/>
        </w:rPr>
        <w:t>Air and water sealing brick tick washers.</w:t>
      </w:r>
    </w:p>
    <w:p w:rsidR="00F61063" w:rsidRDefault="00F61063" w:rsidP="00FA2E52">
      <w:pPr>
        <w:pStyle w:val="ListParagraph"/>
        <w:numPr>
          <w:ilvl w:val="0"/>
          <w:numId w:val="41"/>
        </w:numPr>
        <w:rPr>
          <w:rFonts w:ascii="Arial" w:hAnsi="Arial" w:cs="Arial"/>
          <w:sz w:val="18"/>
          <w:szCs w:val="18"/>
        </w:rPr>
      </w:pPr>
      <w:r>
        <w:rPr>
          <w:rFonts w:ascii="Arial" w:hAnsi="Arial" w:cs="Arial"/>
          <w:sz w:val="18"/>
          <w:szCs w:val="18"/>
        </w:rPr>
        <w:t>Embedded unitized flashing (drip edge, termination bar, drainage mat, pre-molded end dams and corner boots, and sealant).</w:t>
      </w:r>
    </w:p>
    <w:p w:rsidR="00F61063" w:rsidRDefault="00F61063" w:rsidP="00FA2E52">
      <w:pPr>
        <w:pStyle w:val="ListParagraph"/>
        <w:numPr>
          <w:ilvl w:val="0"/>
          <w:numId w:val="41"/>
        </w:numPr>
        <w:rPr>
          <w:rFonts w:ascii="Arial" w:hAnsi="Arial" w:cs="Arial"/>
          <w:sz w:val="18"/>
          <w:szCs w:val="18"/>
        </w:rPr>
      </w:pPr>
      <w:r>
        <w:rPr>
          <w:rFonts w:ascii="Arial" w:hAnsi="Arial" w:cs="Arial"/>
          <w:sz w:val="18"/>
          <w:szCs w:val="18"/>
        </w:rPr>
        <w:t>Flashing accessories (sealant, one-piece pre-formed corner boots and end dams).</w:t>
      </w:r>
    </w:p>
    <w:p w:rsidR="00F61063" w:rsidRDefault="00F61063" w:rsidP="00FA2E52">
      <w:pPr>
        <w:pStyle w:val="ListParagraph"/>
        <w:numPr>
          <w:ilvl w:val="0"/>
          <w:numId w:val="41"/>
        </w:numPr>
        <w:rPr>
          <w:rFonts w:ascii="Arial" w:hAnsi="Arial" w:cs="Arial"/>
          <w:sz w:val="18"/>
          <w:szCs w:val="18"/>
        </w:rPr>
      </w:pPr>
      <w:r>
        <w:rPr>
          <w:rFonts w:ascii="Arial" w:hAnsi="Arial" w:cs="Arial"/>
          <w:sz w:val="18"/>
          <w:szCs w:val="18"/>
        </w:rPr>
        <w:t>Mortar droppings collection devices (open mesh with insect barrier to collect and suspend mortar droppings).</w:t>
      </w:r>
    </w:p>
    <w:p w:rsidR="00F61063" w:rsidRDefault="00F61063" w:rsidP="00FA2E52">
      <w:pPr>
        <w:pStyle w:val="ListParagraph"/>
        <w:numPr>
          <w:ilvl w:val="0"/>
          <w:numId w:val="41"/>
        </w:numPr>
        <w:rPr>
          <w:rFonts w:ascii="Arial" w:hAnsi="Arial" w:cs="Arial"/>
          <w:sz w:val="18"/>
          <w:szCs w:val="18"/>
        </w:rPr>
      </w:pPr>
      <w:r>
        <w:rPr>
          <w:rFonts w:ascii="Arial" w:hAnsi="Arial" w:cs="Arial"/>
          <w:sz w:val="18"/>
          <w:szCs w:val="18"/>
        </w:rPr>
        <w:t>Weep hole vents (joint insert for air and water drainage).</w:t>
      </w:r>
    </w:p>
    <w:p w:rsidR="00C74B32" w:rsidRDefault="00C74B32" w:rsidP="00C74B32">
      <w:pPr>
        <w:pStyle w:val="ListParagraph"/>
        <w:ind w:left="1080"/>
        <w:rPr>
          <w:rFonts w:ascii="Arial" w:hAnsi="Arial" w:cs="Arial"/>
          <w:sz w:val="18"/>
          <w:szCs w:val="18"/>
        </w:rPr>
      </w:pPr>
    </w:p>
    <w:p w:rsidR="00372062" w:rsidRPr="00C74B32" w:rsidRDefault="00372062" w:rsidP="00FA2E52">
      <w:pPr>
        <w:pStyle w:val="ListParagraph"/>
        <w:numPr>
          <w:ilvl w:val="0"/>
          <w:numId w:val="240"/>
        </w:numPr>
        <w:rPr>
          <w:rFonts w:ascii="Arial" w:hAnsi="Arial" w:cs="Arial"/>
          <w:sz w:val="18"/>
          <w:szCs w:val="18"/>
        </w:rPr>
      </w:pPr>
      <w:r>
        <w:rPr>
          <w:rFonts w:ascii="Arial" w:hAnsi="Arial" w:cs="Arial"/>
          <w:sz w:val="18"/>
          <w:szCs w:val="18"/>
        </w:rPr>
        <w:t>The complete wall system shall include the following:</w:t>
      </w:r>
    </w:p>
    <w:p w:rsidR="000F1C0D" w:rsidRDefault="000F1C0D" w:rsidP="00FA2E52">
      <w:pPr>
        <w:pStyle w:val="ListParagraph"/>
        <w:numPr>
          <w:ilvl w:val="0"/>
          <w:numId w:val="270"/>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0F1C0D" w:rsidRDefault="000F1C0D" w:rsidP="00FA2E52">
      <w:pPr>
        <w:pStyle w:val="ListParagraph"/>
        <w:numPr>
          <w:ilvl w:val="0"/>
          <w:numId w:val="270"/>
        </w:numPr>
        <w:rPr>
          <w:rFonts w:ascii="Arial" w:hAnsi="Arial" w:cs="Arial"/>
          <w:sz w:val="18"/>
          <w:szCs w:val="18"/>
        </w:rPr>
      </w:pPr>
      <w:r>
        <w:rPr>
          <w:rFonts w:ascii="Arial" w:hAnsi="Arial" w:cs="Arial"/>
          <w:sz w:val="18"/>
          <w:szCs w:val="18"/>
        </w:rPr>
        <w:t xml:space="preserve">Mortar and grout. </w:t>
      </w:r>
    </w:p>
    <w:p w:rsidR="000F1C0D" w:rsidRDefault="000F1C0D" w:rsidP="00FA2E52">
      <w:pPr>
        <w:pStyle w:val="ListParagraph"/>
        <w:numPr>
          <w:ilvl w:val="0"/>
          <w:numId w:val="270"/>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F1C0D" w:rsidRPr="000141BF" w:rsidRDefault="000F1C0D" w:rsidP="00FA2E52">
      <w:pPr>
        <w:pStyle w:val="ListParagraph"/>
        <w:numPr>
          <w:ilvl w:val="0"/>
          <w:numId w:val="270"/>
        </w:numPr>
        <w:rPr>
          <w:rFonts w:ascii="Arial" w:hAnsi="Arial" w:cs="Arial"/>
          <w:sz w:val="18"/>
          <w:szCs w:val="18"/>
        </w:rPr>
      </w:pPr>
      <w:r w:rsidRPr="000141BF">
        <w:rPr>
          <w:rFonts w:ascii="Arial" w:hAnsi="Arial" w:cs="Arial"/>
          <w:sz w:val="18"/>
          <w:szCs w:val="18"/>
        </w:rPr>
        <w:t>Interior gypsum wallboard.</w:t>
      </w:r>
    </w:p>
    <w:p w:rsidR="000F1C0D" w:rsidRPr="000141BF" w:rsidRDefault="000F1C0D" w:rsidP="00FA2E52">
      <w:pPr>
        <w:pStyle w:val="ListParagraph"/>
        <w:numPr>
          <w:ilvl w:val="0"/>
          <w:numId w:val="270"/>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0F1C0D" w:rsidRPr="000141BF" w:rsidRDefault="000F1C0D" w:rsidP="00FA2E52">
      <w:pPr>
        <w:pStyle w:val="ListParagraph"/>
        <w:numPr>
          <w:ilvl w:val="0"/>
          <w:numId w:val="270"/>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0F1C0D" w:rsidRPr="0056725E" w:rsidRDefault="000F1C0D" w:rsidP="00FA2E52">
      <w:pPr>
        <w:pStyle w:val="ListParagraph"/>
        <w:numPr>
          <w:ilvl w:val="0"/>
          <w:numId w:val="270"/>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F1C0D" w:rsidRDefault="000F1C0D" w:rsidP="00FA2E52">
      <w:pPr>
        <w:pStyle w:val="ListParagraph"/>
        <w:numPr>
          <w:ilvl w:val="0"/>
          <w:numId w:val="270"/>
        </w:numPr>
        <w:rPr>
          <w:rFonts w:ascii="Arial" w:hAnsi="Arial" w:cs="Arial"/>
          <w:sz w:val="18"/>
          <w:szCs w:val="18"/>
        </w:rPr>
      </w:pPr>
      <w:r w:rsidRPr="00DB3ED4">
        <w:rPr>
          <w:rFonts w:ascii="Arial" w:hAnsi="Arial" w:cs="Arial"/>
          <w:sz w:val="18"/>
          <w:szCs w:val="18"/>
        </w:rPr>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0F1C0D" w:rsidRPr="000F1C0D" w:rsidRDefault="000F1C0D" w:rsidP="00FA2E52">
      <w:pPr>
        <w:pStyle w:val="ListParagraph"/>
        <w:numPr>
          <w:ilvl w:val="0"/>
          <w:numId w:val="27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0F1C0D" w:rsidRDefault="000F1C0D" w:rsidP="00FA2E52">
      <w:pPr>
        <w:pStyle w:val="ListParagraph"/>
        <w:numPr>
          <w:ilvl w:val="0"/>
          <w:numId w:val="27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F1C0D" w:rsidRPr="001C5CF5" w:rsidRDefault="000F1C0D" w:rsidP="00FA2E52">
      <w:pPr>
        <w:pStyle w:val="ListParagraph"/>
        <w:numPr>
          <w:ilvl w:val="0"/>
          <w:numId w:val="27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F1C0D" w:rsidRPr="000F1C0D" w:rsidRDefault="000F1C0D" w:rsidP="00FA2E52">
      <w:pPr>
        <w:pStyle w:val="ListParagraph"/>
        <w:numPr>
          <w:ilvl w:val="0"/>
          <w:numId w:val="27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C74B32" w:rsidRDefault="00C74B32" w:rsidP="00C74B32">
      <w:pPr>
        <w:pStyle w:val="ListParagraph"/>
        <w:ind w:left="1080"/>
        <w:rPr>
          <w:rFonts w:ascii="Arial" w:hAnsi="Arial" w:cs="Arial"/>
          <w:sz w:val="18"/>
          <w:szCs w:val="18"/>
        </w:rPr>
      </w:pPr>
    </w:p>
    <w:p w:rsidR="00F61063" w:rsidRPr="0056725E" w:rsidRDefault="00F61063" w:rsidP="00FA2E52">
      <w:pPr>
        <w:pStyle w:val="ListParagraph"/>
        <w:numPr>
          <w:ilvl w:val="0"/>
          <w:numId w:val="240"/>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F61063" w:rsidRDefault="00F61063" w:rsidP="00F61063">
      <w:pPr>
        <w:pStyle w:val="ListParagraph"/>
        <w:rPr>
          <w:rFonts w:ascii="Arial" w:hAnsi="Arial" w:cs="Arial"/>
          <w:sz w:val="18"/>
          <w:szCs w:val="18"/>
        </w:rPr>
      </w:pPr>
    </w:p>
    <w:p w:rsidR="00F61063" w:rsidRDefault="00F61063" w:rsidP="00FA2E52">
      <w:pPr>
        <w:pStyle w:val="ListParagraph"/>
        <w:numPr>
          <w:ilvl w:val="0"/>
          <w:numId w:val="56"/>
        </w:numPr>
        <w:rPr>
          <w:rFonts w:ascii="Arial" w:hAnsi="Arial" w:cs="Arial"/>
          <w:sz w:val="18"/>
          <w:szCs w:val="18"/>
        </w:rPr>
      </w:pPr>
      <w:r>
        <w:rPr>
          <w:rFonts w:ascii="Arial" w:hAnsi="Arial" w:cs="Arial"/>
          <w:sz w:val="18"/>
          <w:szCs w:val="18"/>
        </w:rPr>
        <w:t>RELATED SECTIONS</w:t>
      </w:r>
    </w:p>
    <w:p w:rsidR="00F61063" w:rsidRDefault="00F61063" w:rsidP="00F61063">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p>
    <w:p w:rsidR="000F1C0D" w:rsidRPr="0056725E" w:rsidRDefault="000F1C0D" w:rsidP="00FA2E52">
      <w:pPr>
        <w:pStyle w:val="ListParagraph"/>
        <w:numPr>
          <w:ilvl w:val="0"/>
          <w:numId w:val="27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0F1C0D" w:rsidRPr="0056725E"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04 08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Pr>
          <w:rFonts w:ascii="Arial" w:hAnsi="Arial" w:cs="Arial"/>
          <w:sz w:val="18"/>
          <w:szCs w:val="18"/>
        </w:rPr>
        <w:t xml:space="preserve"> Commissioning of</w:t>
      </w:r>
      <w:r w:rsidRPr="0056725E">
        <w:rPr>
          <w:rFonts w:ascii="Arial" w:hAnsi="Arial" w:cs="Arial"/>
          <w:sz w:val="18"/>
          <w:szCs w:val="18"/>
        </w:rPr>
        <w:t xml:space="preserve"> Masonry</w:t>
      </w:r>
      <w:r>
        <w:rPr>
          <w:rFonts w:ascii="Arial" w:hAnsi="Arial" w:cs="Arial"/>
          <w:sz w:val="18"/>
          <w:szCs w:val="18"/>
        </w:rPr>
        <w:t xml:space="preserve"> </w:t>
      </w:r>
    </w:p>
    <w:p w:rsidR="000F1C0D" w:rsidRDefault="000F1C0D" w:rsidP="00FA2E52">
      <w:pPr>
        <w:pStyle w:val="ListParagraph"/>
        <w:numPr>
          <w:ilvl w:val="0"/>
          <w:numId w:val="27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0F1C0D"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lastRenderedPageBreak/>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0F1C0D" w:rsidRPr="00206217"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05 41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Structural Metal Stud Framing</w:t>
      </w:r>
    </w:p>
    <w:p w:rsidR="000F1C0D"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05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10626E">
        <w:rPr>
          <w:rFonts w:ascii="Arial" w:hAnsi="Arial" w:cs="Arial"/>
          <w:sz w:val="18"/>
          <w:szCs w:val="18"/>
        </w:rPr>
        <w:t xml:space="preserve">Metal Fabrication </w:t>
      </w:r>
    </w:p>
    <w:p w:rsidR="000F1C0D" w:rsidRPr="00206217"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06 16 43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Sheathing</w:t>
      </w:r>
    </w:p>
    <w:p w:rsidR="000F1C0D" w:rsidRDefault="000F1C0D" w:rsidP="00FA2E52">
      <w:pPr>
        <w:pStyle w:val="ListParagraph"/>
        <w:numPr>
          <w:ilvl w:val="0"/>
          <w:numId w:val="274"/>
        </w:numPr>
        <w:rPr>
          <w:rFonts w:ascii="Arial" w:hAnsi="Arial" w:cs="Arial"/>
          <w:sz w:val="18"/>
          <w:szCs w:val="18"/>
        </w:rPr>
      </w:pPr>
      <w:r w:rsidRPr="0056725E">
        <w:rPr>
          <w:rFonts w:ascii="Arial" w:hAnsi="Arial" w:cs="Arial"/>
          <w:b/>
          <w:sz w:val="18"/>
          <w:szCs w:val="18"/>
          <w:highlight w:val="lightGray"/>
        </w:rPr>
        <w:t xml:space="preserve">Section 07 10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Dampproofing and Waterproofing</w:t>
      </w:r>
    </w:p>
    <w:p w:rsidR="000F1C0D" w:rsidRDefault="000F1C0D" w:rsidP="00FA2E52">
      <w:pPr>
        <w:pStyle w:val="ListParagraph"/>
        <w:numPr>
          <w:ilvl w:val="0"/>
          <w:numId w:val="274"/>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rsidR="000F1C0D"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07 21 13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Foam Board Insulation</w:t>
      </w:r>
    </w:p>
    <w:p w:rsidR="000F1C0D" w:rsidRPr="00206217"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07 21 16</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Blanket Insulation</w:t>
      </w:r>
    </w:p>
    <w:p w:rsidR="000F1C0D" w:rsidRPr="0056725E"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07 27</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Air Barriers</w:t>
      </w:r>
    </w:p>
    <w:p w:rsidR="000F1C0D" w:rsidRPr="0056725E" w:rsidRDefault="000F1C0D" w:rsidP="00FA2E52">
      <w:pPr>
        <w:pStyle w:val="ListParagraph"/>
        <w:numPr>
          <w:ilvl w:val="0"/>
          <w:numId w:val="274"/>
        </w:numPr>
        <w:rPr>
          <w:rFonts w:ascii="Arial" w:hAnsi="Arial" w:cs="Arial"/>
          <w:sz w:val="18"/>
          <w:szCs w:val="18"/>
        </w:rPr>
      </w:pPr>
      <w:r w:rsidRPr="0056725E">
        <w:rPr>
          <w:rFonts w:ascii="Arial" w:hAnsi="Arial" w:cs="Arial"/>
          <w:b/>
          <w:sz w:val="18"/>
          <w:szCs w:val="18"/>
          <w:highlight w:val="lightGray"/>
        </w:rPr>
        <w:t xml:space="preserve">Section 07 50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Membrane Roofing</w:t>
      </w:r>
    </w:p>
    <w:p w:rsidR="000F1C0D" w:rsidRPr="0087385D" w:rsidRDefault="000F1C0D" w:rsidP="00FA2E52">
      <w:pPr>
        <w:pStyle w:val="ListParagraph"/>
        <w:numPr>
          <w:ilvl w:val="0"/>
          <w:numId w:val="274"/>
        </w:numPr>
        <w:rPr>
          <w:rFonts w:ascii="Arial" w:hAnsi="Arial" w:cs="Arial"/>
          <w:sz w:val="18"/>
          <w:szCs w:val="18"/>
        </w:rPr>
      </w:pPr>
      <w:r w:rsidRPr="0056725E">
        <w:rPr>
          <w:rFonts w:ascii="Arial" w:hAnsi="Arial" w:cs="Arial"/>
          <w:b/>
          <w:color w:val="000000"/>
          <w:sz w:val="18"/>
          <w:szCs w:val="18"/>
          <w:highlight w:val="lightGray"/>
        </w:rPr>
        <w:t>Section 07 62 00 [Project Specific],</w:t>
      </w:r>
      <w:r w:rsidRPr="0056725E">
        <w:rPr>
          <w:rFonts w:ascii="Arial" w:hAnsi="Arial" w:cs="Arial"/>
          <w:color w:val="000000"/>
          <w:sz w:val="18"/>
          <w:szCs w:val="18"/>
        </w:rPr>
        <w:t xml:space="preserve"> Sheet Metal Flashing and Trim</w:t>
      </w:r>
    </w:p>
    <w:p w:rsidR="000F1C0D" w:rsidRPr="0056725E"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07 65</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Flexible Flashings</w:t>
      </w:r>
    </w:p>
    <w:p w:rsidR="000F1C0D" w:rsidRPr="0087385D"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rsidR="000F1C0D" w:rsidRDefault="000F1C0D" w:rsidP="00FA2E52">
      <w:pPr>
        <w:pStyle w:val="ListParagraph"/>
        <w:numPr>
          <w:ilvl w:val="0"/>
          <w:numId w:val="274"/>
        </w:numPr>
        <w:rPr>
          <w:rFonts w:ascii="Arial" w:hAnsi="Arial" w:cs="Arial"/>
          <w:sz w:val="18"/>
          <w:szCs w:val="18"/>
        </w:rPr>
      </w:pPr>
      <w:r w:rsidRPr="0056725E">
        <w:rPr>
          <w:rFonts w:ascii="Arial" w:hAnsi="Arial" w:cs="Arial"/>
          <w:b/>
          <w:sz w:val="18"/>
          <w:szCs w:val="18"/>
          <w:highlight w:val="lightGray"/>
        </w:rPr>
        <w:t xml:space="preserve">Section 07 92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Joint Sealants</w:t>
      </w:r>
    </w:p>
    <w:p w:rsidR="000F1C0D" w:rsidRPr="00206217" w:rsidRDefault="000F1C0D" w:rsidP="00FA2E52">
      <w:pPr>
        <w:pStyle w:val="ListParagraph"/>
        <w:numPr>
          <w:ilvl w:val="0"/>
          <w:numId w:val="274"/>
        </w:numPr>
        <w:rPr>
          <w:rFonts w:ascii="Arial" w:hAnsi="Arial" w:cs="Arial"/>
          <w:sz w:val="18"/>
          <w:szCs w:val="18"/>
        </w:rPr>
      </w:pPr>
      <w:r>
        <w:rPr>
          <w:rFonts w:ascii="Arial" w:hAnsi="Arial" w:cs="Arial"/>
          <w:b/>
          <w:sz w:val="18"/>
          <w:szCs w:val="18"/>
          <w:highlight w:val="lightGray"/>
        </w:rPr>
        <w:t>Section 09 29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Board</w:t>
      </w:r>
    </w:p>
    <w:p w:rsidR="000F1C0D" w:rsidRPr="0056725E" w:rsidRDefault="000F1C0D" w:rsidP="00FA2E52">
      <w:pPr>
        <w:pStyle w:val="ListParagraph"/>
        <w:numPr>
          <w:ilvl w:val="0"/>
          <w:numId w:val="274"/>
        </w:numPr>
        <w:rPr>
          <w:rFonts w:ascii="Arial" w:hAnsi="Arial" w:cs="Arial"/>
          <w:sz w:val="18"/>
          <w:szCs w:val="18"/>
        </w:rPr>
      </w:pPr>
      <w:r w:rsidRPr="004B52CB">
        <w:rPr>
          <w:rFonts w:ascii="Arial" w:hAnsi="Arial" w:cs="Arial"/>
          <w:b/>
          <w:color w:val="000000"/>
          <w:sz w:val="18"/>
          <w:szCs w:val="18"/>
          <w:highlight w:val="lightGray"/>
        </w:rPr>
        <w:t>Section</w:t>
      </w:r>
      <w:r w:rsidRPr="004B52CB">
        <w:rPr>
          <w:rFonts w:ascii="Arial" w:hAnsi="Arial" w:cs="Arial"/>
          <w:b/>
          <w:sz w:val="18"/>
          <w:szCs w:val="18"/>
          <w:highlight w:val="lightGray"/>
        </w:rPr>
        <w:t xml:space="preserve"> xx xx xx </w:t>
      </w:r>
      <w:r w:rsidRPr="004B52CB">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 xml:space="preserve">LEED Requirements </w:t>
      </w:r>
    </w:p>
    <w:p w:rsidR="0097425B" w:rsidRPr="00EA6A32" w:rsidRDefault="0097425B" w:rsidP="0097425B">
      <w:pPr>
        <w:pStyle w:val="ListParagraph"/>
        <w:ind w:left="1440"/>
        <w:rPr>
          <w:rFonts w:ascii="Arial" w:hAnsi="Arial" w:cs="Arial"/>
          <w:sz w:val="18"/>
          <w:szCs w:val="18"/>
        </w:rPr>
      </w:pPr>
      <w:r w:rsidRPr="00EA6A32">
        <w:rPr>
          <w:rFonts w:ascii="Arial" w:hAnsi="Arial" w:cs="Arial"/>
          <w:color w:val="000000"/>
          <w:sz w:val="18"/>
          <w:szCs w:val="18"/>
        </w:rPr>
        <w:tab/>
      </w:r>
    </w:p>
    <w:p w:rsidR="0097425B" w:rsidRPr="00097510" w:rsidRDefault="0097425B" w:rsidP="00FA2E52">
      <w:pPr>
        <w:pStyle w:val="ListParagraph"/>
        <w:numPr>
          <w:ilvl w:val="1"/>
          <w:numId w:val="238"/>
        </w:numPr>
        <w:rPr>
          <w:rFonts w:ascii="Arial" w:hAnsi="Arial" w:cs="Arial"/>
          <w:sz w:val="18"/>
          <w:szCs w:val="18"/>
        </w:rPr>
      </w:pPr>
      <w:r w:rsidRPr="00375726">
        <w:rPr>
          <w:rFonts w:ascii="Arial" w:hAnsi="Arial" w:cs="Arial"/>
          <w:sz w:val="18"/>
          <w:szCs w:val="18"/>
        </w:rPr>
        <w:t>REFERENCES</w:t>
      </w:r>
    </w:p>
    <w:p w:rsidR="00F61063" w:rsidRDefault="00F61063" w:rsidP="00FA2E52">
      <w:pPr>
        <w:pStyle w:val="ListParagraph"/>
        <w:numPr>
          <w:ilvl w:val="0"/>
          <w:numId w:val="35"/>
        </w:numPr>
        <w:rPr>
          <w:rFonts w:ascii="Arial" w:hAnsi="Arial" w:cs="Arial"/>
          <w:sz w:val="18"/>
          <w:szCs w:val="18"/>
        </w:rPr>
      </w:pPr>
      <w:r>
        <w:rPr>
          <w:rFonts w:ascii="Arial" w:hAnsi="Arial" w:cs="Arial"/>
          <w:sz w:val="18"/>
          <w:szCs w:val="18"/>
        </w:rPr>
        <w:t>REFERENCE STANDARDS</w:t>
      </w:r>
    </w:p>
    <w:p w:rsidR="0097425B" w:rsidRDefault="0097425B" w:rsidP="00F61063">
      <w:pPr>
        <w:pStyle w:val="ListParagraph"/>
        <w:rPr>
          <w:rFonts w:ascii="Arial" w:hAnsi="Arial" w:cs="Arial"/>
          <w:sz w:val="18"/>
          <w:szCs w:val="18"/>
        </w:rPr>
      </w:pPr>
      <w:r>
        <w:rPr>
          <w:rFonts w:ascii="Arial" w:hAnsi="Arial" w:cs="Arial"/>
          <w:sz w:val="18"/>
          <w:szCs w:val="18"/>
        </w:rPr>
        <w:t xml:space="preserve">Materials shall meet the property requirements of one or more of the following specifications as applicable to the specific product or end use. </w:t>
      </w:r>
      <w:r w:rsidRPr="00982EC6">
        <w:rPr>
          <w:rFonts w:ascii="Arial" w:hAnsi="Arial" w:cs="Arial"/>
          <w:color w:val="C45911" w:themeColor="accent2" w:themeShade="BF"/>
          <w:sz w:val="18"/>
          <w:szCs w:val="18"/>
        </w:rPr>
        <w:t>[Delete references from the list below that are not required by the text of the edited Section.]</w:t>
      </w:r>
    </w:p>
    <w:p w:rsidR="001C5CF5" w:rsidRPr="0056725E" w:rsidRDefault="001C5CF5" w:rsidP="00FA2E52">
      <w:pPr>
        <w:pStyle w:val="ListParagraph"/>
        <w:numPr>
          <w:ilvl w:val="0"/>
          <w:numId w:val="58"/>
        </w:numPr>
        <w:rPr>
          <w:rFonts w:ascii="Arial" w:hAnsi="Arial" w:cs="Arial"/>
          <w:sz w:val="18"/>
          <w:szCs w:val="18"/>
        </w:rPr>
      </w:pPr>
      <w:r>
        <w:rPr>
          <w:rFonts w:ascii="Arial" w:hAnsi="Arial" w:cs="Arial"/>
          <w:sz w:val="18"/>
          <w:szCs w:val="18"/>
        </w:rPr>
        <w:t>American Concrete Institute (ACI</w:t>
      </w:r>
      <w:r w:rsidRPr="0056725E">
        <w:rPr>
          <w:rFonts w:ascii="Arial" w:hAnsi="Arial" w:cs="Arial"/>
          <w:sz w:val="18"/>
          <w:szCs w:val="18"/>
        </w:rPr>
        <w:t>)</w:t>
      </w:r>
    </w:p>
    <w:p w:rsidR="00F61063" w:rsidRPr="00F61063" w:rsidRDefault="001C5CF5" w:rsidP="00FA2E52">
      <w:pPr>
        <w:pStyle w:val="ListParagraph"/>
        <w:numPr>
          <w:ilvl w:val="0"/>
          <w:numId w:val="59"/>
        </w:numPr>
        <w:rPr>
          <w:rFonts w:ascii="Arial" w:hAnsi="Arial" w:cs="Arial"/>
          <w:sz w:val="18"/>
          <w:szCs w:val="18"/>
        </w:rPr>
      </w:pPr>
      <w:r>
        <w:rPr>
          <w:rFonts w:ascii="Arial" w:hAnsi="Arial" w:cs="Arial"/>
          <w:sz w:val="18"/>
          <w:szCs w:val="18"/>
        </w:rPr>
        <w:t>ACI 530</w:t>
      </w:r>
      <w:r w:rsidRPr="004B52CB">
        <w:rPr>
          <w:rFonts w:ascii="Arial" w:hAnsi="Arial" w:cs="Arial"/>
          <w:sz w:val="18"/>
          <w:szCs w:val="18"/>
        </w:rPr>
        <w:t xml:space="preserve">: </w:t>
      </w:r>
      <w:r>
        <w:rPr>
          <w:rFonts w:ascii="Arial" w:hAnsi="Arial" w:cs="Arial"/>
          <w:sz w:val="18"/>
          <w:szCs w:val="18"/>
        </w:rPr>
        <w:t>Specifications for Masonry Structures</w:t>
      </w:r>
    </w:p>
    <w:p w:rsidR="001C5CF5" w:rsidRDefault="001C5CF5" w:rsidP="001C5CF5">
      <w:pPr>
        <w:pStyle w:val="ListParagraph"/>
        <w:ind w:left="1440"/>
        <w:rPr>
          <w:rFonts w:ascii="Arial" w:hAnsi="Arial" w:cs="Arial"/>
          <w:sz w:val="18"/>
          <w:szCs w:val="18"/>
        </w:rPr>
      </w:pPr>
    </w:p>
    <w:p w:rsidR="001C5CF5" w:rsidRPr="0056725E" w:rsidRDefault="001C5CF5" w:rsidP="00FA2E52">
      <w:pPr>
        <w:pStyle w:val="ListParagraph"/>
        <w:numPr>
          <w:ilvl w:val="0"/>
          <w:numId w:val="58"/>
        </w:numPr>
        <w:rPr>
          <w:rFonts w:ascii="Arial" w:hAnsi="Arial" w:cs="Arial"/>
          <w:sz w:val="18"/>
          <w:szCs w:val="18"/>
        </w:rPr>
      </w:pPr>
      <w:r>
        <w:rPr>
          <w:rFonts w:ascii="Arial" w:hAnsi="Arial" w:cs="Arial"/>
          <w:sz w:val="18"/>
          <w:szCs w:val="18"/>
        </w:rPr>
        <w:t>American Society of Civil Engineers</w:t>
      </w:r>
      <w:r w:rsidRPr="0056725E">
        <w:rPr>
          <w:rFonts w:ascii="Arial" w:hAnsi="Arial" w:cs="Arial"/>
          <w:sz w:val="18"/>
          <w:szCs w:val="18"/>
        </w:rPr>
        <w:t xml:space="preserve"> (</w:t>
      </w:r>
      <w:r>
        <w:rPr>
          <w:rFonts w:ascii="Arial" w:hAnsi="Arial" w:cs="Arial"/>
          <w:sz w:val="18"/>
          <w:szCs w:val="18"/>
        </w:rPr>
        <w:t>ASCE</w:t>
      </w:r>
      <w:r w:rsidRPr="0056725E">
        <w:rPr>
          <w:rFonts w:ascii="Arial" w:hAnsi="Arial" w:cs="Arial"/>
          <w:sz w:val="18"/>
          <w:szCs w:val="18"/>
        </w:rPr>
        <w:t>)</w:t>
      </w:r>
    </w:p>
    <w:p w:rsidR="001C5CF5" w:rsidRDefault="001C5CF5" w:rsidP="00FA2E52">
      <w:pPr>
        <w:pStyle w:val="ListParagraph"/>
        <w:numPr>
          <w:ilvl w:val="0"/>
          <w:numId w:val="42"/>
        </w:numPr>
        <w:rPr>
          <w:rFonts w:ascii="Arial" w:hAnsi="Arial" w:cs="Arial"/>
          <w:sz w:val="18"/>
          <w:szCs w:val="18"/>
        </w:rPr>
      </w:pPr>
      <w:r>
        <w:rPr>
          <w:rFonts w:ascii="Arial" w:hAnsi="Arial" w:cs="Arial"/>
          <w:sz w:val="18"/>
          <w:szCs w:val="18"/>
        </w:rPr>
        <w:t>ASCE 6</w:t>
      </w:r>
      <w:r w:rsidRPr="004B52CB">
        <w:rPr>
          <w:rFonts w:ascii="Arial" w:hAnsi="Arial" w:cs="Arial"/>
          <w:sz w:val="18"/>
          <w:szCs w:val="18"/>
        </w:rPr>
        <w:t xml:space="preserve">: </w:t>
      </w:r>
      <w:r>
        <w:rPr>
          <w:rFonts w:ascii="Arial" w:hAnsi="Arial" w:cs="Arial"/>
          <w:sz w:val="18"/>
          <w:szCs w:val="18"/>
        </w:rPr>
        <w:t>Specifications for Masonry Structures</w:t>
      </w:r>
    </w:p>
    <w:p w:rsidR="001C5CF5" w:rsidRPr="00060368" w:rsidRDefault="001C5CF5" w:rsidP="001C5CF5">
      <w:pPr>
        <w:pStyle w:val="ListParagraph"/>
        <w:ind w:left="1440"/>
        <w:rPr>
          <w:rFonts w:ascii="Arial" w:hAnsi="Arial" w:cs="Arial"/>
          <w:sz w:val="18"/>
          <w:szCs w:val="18"/>
        </w:rPr>
      </w:pPr>
    </w:p>
    <w:p w:rsidR="0097425B" w:rsidRPr="004B52CB" w:rsidRDefault="0097425B" w:rsidP="00FA2E52">
      <w:pPr>
        <w:pStyle w:val="ListParagraph"/>
        <w:numPr>
          <w:ilvl w:val="0"/>
          <w:numId w:val="58"/>
        </w:numPr>
        <w:rPr>
          <w:rFonts w:ascii="Arial" w:hAnsi="Arial" w:cs="Arial"/>
          <w:sz w:val="18"/>
          <w:szCs w:val="18"/>
        </w:rPr>
      </w:pPr>
      <w:r w:rsidRPr="004B52CB">
        <w:rPr>
          <w:rFonts w:ascii="Arial" w:hAnsi="Arial" w:cs="Arial"/>
          <w:sz w:val="18"/>
          <w:szCs w:val="18"/>
        </w:rPr>
        <w:t>American Society for Testing of Materials (ASTM)</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C272: Standard Test Method for Water Absorption of Core Materials for Structural Sandwich Constructions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C518: Standard Test Method for Steady-State Thermal Transmission Properties by Means of the Heat Flow Meter Apparatus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C578: Standard Specification for Rigid Cellular Polystyrene Thermal Insulation</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C665: Standard Specification for Mineral-Fiber Blanket Thermal Insulation for Light Frame Construction and Manufactured Housing</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D1621: Standard Test Method for Compressive Properties of Rigid Cellular Plastics.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E84: Standard Test Method for Surface Burning Characteristics of Building Materials.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E96: Standard Test Methods for Water Vapor Transmission of Materials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E119: Standard Test Methods for Fire Tests of Building Constructions and Materials</w:t>
      </w:r>
    </w:p>
    <w:p w:rsidR="004B52CB" w:rsidRPr="004B52CB"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E331: Standard Test Method for Water Penetration of Exterior Windows, Skylights, Doors and Curtain Walls by Uniform Static Air Pressure Difference</w:t>
      </w:r>
    </w:p>
    <w:p w:rsidR="00564951" w:rsidRDefault="00564951"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56725E">
        <w:rPr>
          <w:rFonts w:ascii="Arial" w:hAnsi="Arial" w:cs="Arial"/>
          <w:sz w:val="18"/>
          <w:szCs w:val="18"/>
        </w:rPr>
        <w:t>ASTM E2178: Standard Test Method for Air Permeance of Building Materials</w:t>
      </w:r>
      <w:r w:rsidRPr="004B52CB">
        <w:rPr>
          <w:rFonts w:ascii="Arial" w:hAnsi="Arial" w:cs="Arial"/>
          <w:sz w:val="18"/>
          <w:szCs w:val="18"/>
        </w:rPr>
        <w:t xml:space="preserve"> </w:t>
      </w:r>
    </w:p>
    <w:p w:rsidR="00F61063" w:rsidRPr="00F61063" w:rsidRDefault="004B52CB" w:rsidP="00FA2E52">
      <w:pPr>
        <w:pStyle w:val="ListParagraph"/>
        <w:numPr>
          <w:ilvl w:val="0"/>
          <w:numId w:val="37"/>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B52CB">
        <w:rPr>
          <w:rFonts w:ascii="Arial" w:hAnsi="Arial" w:cs="Arial"/>
          <w:sz w:val="18"/>
          <w:szCs w:val="18"/>
        </w:rPr>
        <w:t>ASTM E2357:  Standard Test Method for Determining Air Leakage of Air Barrier Assemblies</w:t>
      </w:r>
    </w:p>
    <w:p w:rsidR="0097425B" w:rsidRPr="0056725E" w:rsidRDefault="0097425B" w:rsidP="0097425B">
      <w:pPr>
        <w:pStyle w:val="ListParagraph"/>
        <w:ind w:left="1800"/>
        <w:rPr>
          <w:rFonts w:ascii="Arial" w:hAnsi="Arial" w:cs="Arial"/>
          <w:sz w:val="18"/>
          <w:szCs w:val="18"/>
        </w:rPr>
      </w:pPr>
    </w:p>
    <w:p w:rsidR="004B52CB" w:rsidRPr="001C5CF5" w:rsidRDefault="004B52CB" w:rsidP="00FA2E52">
      <w:pPr>
        <w:pStyle w:val="ListParagraph"/>
        <w:numPr>
          <w:ilvl w:val="0"/>
          <w:numId w:val="58"/>
        </w:numPr>
        <w:rPr>
          <w:rFonts w:ascii="Arial" w:hAnsi="Arial" w:cs="Arial"/>
          <w:b/>
          <w:sz w:val="18"/>
          <w:szCs w:val="18"/>
          <w:highlight w:val="lightGray"/>
        </w:rPr>
      </w:pPr>
      <w:r w:rsidRPr="001C5CF5">
        <w:rPr>
          <w:rFonts w:ascii="Arial" w:hAnsi="Arial" w:cs="Arial"/>
          <w:b/>
          <w:sz w:val="18"/>
          <w:szCs w:val="18"/>
          <w:highlight w:val="lightGray"/>
        </w:rPr>
        <w:t>International Code Council Evaluation Service (ICC-ES)</w:t>
      </w:r>
    </w:p>
    <w:p w:rsidR="004B52CB" w:rsidRPr="001C5CF5" w:rsidRDefault="001C5CF5" w:rsidP="00FA2E52">
      <w:pPr>
        <w:pStyle w:val="ListParagraph"/>
        <w:numPr>
          <w:ilvl w:val="0"/>
          <w:numId w:val="38"/>
        </w:numPr>
        <w:rPr>
          <w:rFonts w:ascii="Arial" w:hAnsi="Arial" w:cs="Arial"/>
          <w:b/>
          <w:sz w:val="18"/>
          <w:szCs w:val="18"/>
          <w:highlight w:val="lightGray"/>
        </w:rPr>
      </w:pPr>
      <w:r w:rsidRPr="001C5CF5">
        <w:rPr>
          <w:rFonts w:ascii="Arial" w:hAnsi="Arial" w:cs="Arial"/>
          <w:b/>
          <w:sz w:val="18"/>
          <w:szCs w:val="18"/>
          <w:highlight w:val="lightGray"/>
        </w:rPr>
        <w:t>[</w:t>
      </w:r>
      <w:r w:rsidR="004B52CB" w:rsidRPr="001C5CF5">
        <w:rPr>
          <w:rFonts w:ascii="Arial" w:hAnsi="Arial" w:cs="Arial"/>
          <w:b/>
          <w:sz w:val="18"/>
          <w:szCs w:val="18"/>
          <w:highlight w:val="lightGray"/>
        </w:rPr>
        <w:t>AC 71: Acceptance Criteria for Foam Plastic Sheathing panels Used as Water Resistive Barriers</w:t>
      </w:r>
      <w:r w:rsidRPr="001C5CF5">
        <w:rPr>
          <w:rFonts w:ascii="Arial" w:hAnsi="Arial" w:cs="Arial"/>
          <w:b/>
          <w:sz w:val="18"/>
          <w:szCs w:val="18"/>
          <w:highlight w:val="lightGray"/>
        </w:rPr>
        <w:t xml:space="preserve">] </w:t>
      </w:r>
    </w:p>
    <w:p w:rsidR="004B52CB" w:rsidRDefault="004B52CB" w:rsidP="004B52CB">
      <w:pPr>
        <w:pStyle w:val="ListParagraph"/>
        <w:ind w:left="1440"/>
        <w:rPr>
          <w:rFonts w:ascii="Arial" w:hAnsi="Arial" w:cs="Arial"/>
          <w:sz w:val="18"/>
          <w:szCs w:val="18"/>
        </w:rPr>
      </w:pPr>
    </w:p>
    <w:p w:rsidR="0097425B" w:rsidRPr="0056725E" w:rsidRDefault="0097425B" w:rsidP="00FA2E52">
      <w:pPr>
        <w:pStyle w:val="ListParagraph"/>
        <w:numPr>
          <w:ilvl w:val="0"/>
          <w:numId w:val="58"/>
        </w:numPr>
        <w:rPr>
          <w:rFonts w:ascii="Arial" w:hAnsi="Arial" w:cs="Arial"/>
          <w:sz w:val="18"/>
          <w:szCs w:val="18"/>
        </w:rPr>
      </w:pPr>
      <w:r w:rsidRPr="0056725E">
        <w:rPr>
          <w:rFonts w:ascii="Arial" w:hAnsi="Arial" w:cs="Arial"/>
          <w:sz w:val="18"/>
          <w:szCs w:val="18"/>
        </w:rPr>
        <w:t>National Fire Protection Association (NFPA)</w:t>
      </w:r>
    </w:p>
    <w:p w:rsidR="004B52CB" w:rsidRPr="004B52CB" w:rsidRDefault="0097425B" w:rsidP="00FA2E52">
      <w:pPr>
        <w:pStyle w:val="ListParagraph"/>
        <w:numPr>
          <w:ilvl w:val="0"/>
          <w:numId w:val="39"/>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p>
    <w:p w:rsidR="003508A7" w:rsidRPr="0056725E" w:rsidRDefault="003508A7" w:rsidP="003508A7">
      <w:pPr>
        <w:pStyle w:val="ListParagraph"/>
        <w:ind w:left="1800"/>
        <w:rPr>
          <w:rFonts w:ascii="Arial" w:hAnsi="Arial" w:cs="Arial"/>
          <w:sz w:val="18"/>
          <w:szCs w:val="18"/>
        </w:rPr>
      </w:pPr>
    </w:p>
    <w:p w:rsidR="003508A7" w:rsidRPr="0056725E" w:rsidRDefault="00060368" w:rsidP="00FA2E52">
      <w:pPr>
        <w:pStyle w:val="ListParagraph"/>
        <w:numPr>
          <w:ilvl w:val="0"/>
          <w:numId w:val="58"/>
        </w:numPr>
        <w:rPr>
          <w:rFonts w:ascii="Arial" w:hAnsi="Arial" w:cs="Arial"/>
          <w:sz w:val="18"/>
          <w:szCs w:val="18"/>
        </w:rPr>
      </w:pPr>
      <w:r>
        <w:rPr>
          <w:rFonts w:ascii="Arial" w:hAnsi="Arial" w:cs="Arial"/>
          <w:sz w:val="18"/>
          <w:szCs w:val="18"/>
        </w:rPr>
        <w:t>The Masonry Society</w:t>
      </w:r>
      <w:r w:rsidR="003508A7">
        <w:rPr>
          <w:rFonts w:ascii="Arial" w:hAnsi="Arial" w:cs="Arial"/>
          <w:sz w:val="18"/>
          <w:szCs w:val="18"/>
        </w:rPr>
        <w:t xml:space="preserve"> (</w:t>
      </w:r>
      <w:r>
        <w:rPr>
          <w:rFonts w:ascii="Arial" w:hAnsi="Arial" w:cs="Arial"/>
          <w:sz w:val="18"/>
          <w:szCs w:val="18"/>
        </w:rPr>
        <w:t>TMS</w:t>
      </w:r>
      <w:r w:rsidR="003508A7" w:rsidRPr="0056725E">
        <w:rPr>
          <w:rFonts w:ascii="Arial" w:hAnsi="Arial" w:cs="Arial"/>
          <w:sz w:val="18"/>
          <w:szCs w:val="18"/>
        </w:rPr>
        <w:t>)</w:t>
      </w:r>
    </w:p>
    <w:p w:rsidR="003508A7" w:rsidRPr="001C5CF5" w:rsidRDefault="003508A7" w:rsidP="00FA2E52">
      <w:pPr>
        <w:pStyle w:val="ListParagraph"/>
        <w:numPr>
          <w:ilvl w:val="0"/>
          <w:numId w:val="40"/>
        </w:numPr>
        <w:rPr>
          <w:rFonts w:ascii="Arial" w:hAnsi="Arial" w:cs="Arial"/>
          <w:sz w:val="18"/>
          <w:szCs w:val="18"/>
        </w:rPr>
      </w:pPr>
      <w:r>
        <w:rPr>
          <w:rFonts w:ascii="Arial" w:hAnsi="Arial" w:cs="Arial"/>
          <w:sz w:val="18"/>
          <w:szCs w:val="18"/>
        </w:rPr>
        <w:t>TMS 402: Specifications for Masonry Structures</w:t>
      </w:r>
    </w:p>
    <w:p w:rsidR="003508A7" w:rsidRPr="004B52CB" w:rsidRDefault="003508A7" w:rsidP="004B52CB">
      <w:pPr>
        <w:rPr>
          <w:rFonts w:ascii="Arial" w:hAnsi="Arial" w:cs="Arial"/>
          <w:sz w:val="18"/>
          <w:szCs w:val="18"/>
        </w:rPr>
      </w:pPr>
    </w:p>
    <w:p w:rsidR="00C74B32" w:rsidRDefault="00C74B32" w:rsidP="00FA2E52">
      <w:pPr>
        <w:pStyle w:val="ListParagraph"/>
        <w:numPr>
          <w:ilvl w:val="1"/>
          <w:numId w:val="238"/>
        </w:numPr>
        <w:rPr>
          <w:rFonts w:ascii="Arial" w:hAnsi="Arial" w:cs="Arial"/>
          <w:sz w:val="18"/>
          <w:szCs w:val="18"/>
        </w:rPr>
      </w:pPr>
      <w:r>
        <w:rPr>
          <w:rFonts w:ascii="Arial" w:hAnsi="Arial" w:cs="Arial"/>
          <w:sz w:val="18"/>
          <w:szCs w:val="18"/>
        </w:rPr>
        <w:t>ADMINISTRATIVE REQUIREMENTS</w:t>
      </w:r>
    </w:p>
    <w:p w:rsidR="00C74B32" w:rsidRDefault="00C74B32" w:rsidP="00FA2E52">
      <w:pPr>
        <w:pStyle w:val="ListParagraph"/>
        <w:numPr>
          <w:ilvl w:val="0"/>
          <w:numId w:val="244"/>
        </w:numPr>
        <w:rPr>
          <w:rFonts w:ascii="Arial" w:hAnsi="Arial" w:cs="Arial"/>
          <w:sz w:val="18"/>
          <w:szCs w:val="18"/>
        </w:rPr>
      </w:pPr>
      <w:r>
        <w:rPr>
          <w:rFonts w:ascii="Arial" w:hAnsi="Arial" w:cs="Arial"/>
          <w:sz w:val="18"/>
          <w:szCs w:val="18"/>
        </w:rPr>
        <w:t>COORDINATION</w:t>
      </w:r>
    </w:p>
    <w:p w:rsidR="008F653F" w:rsidRPr="005F6639" w:rsidRDefault="008F653F" w:rsidP="008F653F">
      <w:pPr>
        <w:pStyle w:val="ListParagraph"/>
        <w:rPr>
          <w:rFonts w:ascii="Arial" w:hAnsi="Arial" w:cs="Arial"/>
          <w:sz w:val="18"/>
          <w:szCs w:val="18"/>
        </w:rPr>
      </w:pPr>
      <w:r w:rsidRPr="005F6639">
        <w:rPr>
          <w:rFonts w:ascii="Arial" w:hAnsi="Arial" w:cs="Arial"/>
          <w:sz w:val="18"/>
          <w:szCs w:val="18"/>
        </w:rPr>
        <w:lastRenderedPageBreak/>
        <w:t xml:space="preserve">Coordinate installation of </w:t>
      </w:r>
      <w:r>
        <w:rPr>
          <w:rFonts w:ascii="Arial" w:hAnsi="Arial" w:cs="Arial"/>
          <w:sz w:val="18"/>
          <w:szCs w:val="18"/>
        </w:rPr>
        <w:t>masonry</w:t>
      </w:r>
      <w:r w:rsidR="00E450DB">
        <w:rPr>
          <w:rFonts w:ascii="Arial" w:hAnsi="Arial" w:cs="Arial"/>
          <w:sz w:val="18"/>
          <w:szCs w:val="18"/>
        </w:rPr>
        <w:t xml:space="preserve"> and masonry accessories</w:t>
      </w:r>
      <w:r>
        <w:rPr>
          <w:rFonts w:ascii="Arial" w:hAnsi="Arial" w:cs="Arial"/>
          <w:sz w:val="18"/>
          <w:szCs w:val="18"/>
        </w:rPr>
        <w:t xml:space="preserve"> with </w:t>
      </w:r>
      <w:r w:rsidRPr="005F6639">
        <w:rPr>
          <w:rFonts w:ascii="Arial" w:hAnsi="Arial" w:cs="Arial"/>
          <w:sz w:val="18"/>
          <w:szCs w:val="18"/>
        </w:rPr>
        <w:t>air barrier membrane and other moisture protection work</w:t>
      </w:r>
      <w:r>
        <w:rPr>
          <w:rFonts w:ascii="Arial" w:hAnsi="Arial" w:cs="Arial"/>
          <w:sz w:val="18"/>
          <w:szCs w:val="18"/>
        </w:rPr>
        <w:t>.</w:t>
      </w:r>
    </w:p>
    <w:p w:rsidR="008F653F" w:rsidRDefault="008F653F" w:rsidP="008F653F">
      <w:pPr>
        <w:pStyle w:val="ListParagraph"/>
        <w:rPr>
          <w:rFonts w:ascii="Arial" w:hAnsi="Arial" w:cs="Arial"/>
          <w:sz w:val="18"/>
          <w:szCs w:val="18"/>
        </w:rPr>
      </w:pPr>
    </w:p>
    <w:p w:rsidR="00C74B32" w:rsidRDefault="00C74B32" w:rsidP="00FA2E52">
      <w:pPr>
        <w:pStyle w:val="ListParagraph"/>
        <w:numPr>
          <w:ilvl w:val="0"/>
          <w:numId w:val="244"/>
        </w:numPr>
        <w:rPr>
          <w:rFonts w:ascii="Arial" w:hAnsi="Arial" w:cs="Arial"/>
          <w:sz w:val="18"/>
          <w:szCs w:val="18"/>
        </w:rPr>
      </w:pPr>
      <w:r>
        <w:rPr>
          <w:rFonts w:ascii="Arial" w:hAnsi="Arial" w:cs="Arial"/>
          <w:sz w:val="18"/>
          <w:szCs w:val="18"/>
        </w:rPr>
        <w:t>PREINSTALLATION MEETINGS</w:t>
      </w:r>
    </w:p>
    <w:p w:rsidR="00F84DDF" w:rsidRDefault="00F84DDF" w:rsidP="00F84DDF">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F84DDF" w:rsidRPr="00E26897" w:rsidRDefault="00F84DDF" w:rsidP="00FA2E52">
      <w:pPr>
        <w:pStyle w:val="ListParagraph"/>
        <w:numPr>
          <w:ilvl w:val="0"/>
          <w:numId w:val="24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 Roofing and Foundation Waterproofing Subcontractor, 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742111">
        <w:rPr>
          <w:rFonts w:ascii="Arial" w:hAnsi="Arial" w:cs="Arial"/>
          <w:sz w:val="18"/>
          <w:szCs w:val="18"/>
        </w:rPr>
        <w:t>two</w:t>
      </w:r>
      <w:r w:rsidR="00742111" w:rsidRPr="00E26897">
        <w:rPr>
          <w:rFonts w:ascii="Arial" w:hAnsi="Arial" w:cs="Arial"/>
          <w:sz w:val="18"/>
          <w:szCs w:val="18"/>
        </w:rPr>
        <w:t>-week</w:t>
      </w:r>
      <w:r w:rsidRPr="00E26897">
        <w:rPr>
          <w:rFonts w:ascii="Arial" w:hAnsi="Arial" w:cs="Arial"/>
          <w:sz w:val="18"/>
          <w:szCs w:val="18"/>
        </w:rPr>
        <w:t xml:space="preserve"> notice. </w:t>
      </w:r>
    </w:p>
    <w:p w:rsidR="00F84DDF" w:rsidRPr="00E26897" w:rsidRDefault="00F84DDF" w:rsidP="00FA2E52">
      <w:pPr>
        <w:pStyle w:val="ListParagraph"/>
        <w:numPr>
          <w:ilvl w:val="0"/>
          <w:numId w:val="24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F84DDF" w:rsidRDefault="00F84DDF" w:rsidP="00FA2E52">
      <w:pPr>
        <w:pStyle w:val="ListParagraph"/>
        <w:numPr>
          <w:ilvl w:val="0"/>
          <w:numId w:val="24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F84DDF" w:rsidRDefault="00F84DDF" w:rsidP="00FA2E52">
      <w:pPr>
        <w:pStyle w:val="ListParagraph"/>
        <w:numPr>
          <w:ilvl w:val="0"/>
          <w:numId w:val="24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p>
    <w:p w:rsidR="00A64FD7" w:rsidRDefault="00A64FD7" w:rsidP="00FA2E52">
      <w:pPr>
        <w:pStyle w:val="ListParagraph"/>
        <w:numPr>
          <w:ilvl w:val="0"/>
          <w:numId w:val="278"/>
        </w:numPr>
        <w:rPr>
          <w:rFonts w:ascii="Arial" w:hAnsi="Arial" w:cs="Arial"/>
          <w:sz w:val="18"/>
          <w:szCs w:val="18"/>
        </w:rPr>
      </w:pPr>
      <w:r>
        <w:rPr>
          <w:rFonts w:ascii="Arial" w:hAnsi="Arial" w:cs="Arial"/>
          <w:sz w:val="18"/>
          <w:szCs w:val="18"/>
        </w:rPr>
        <w:t>Materials proposed for use.</w:t>
      </w:r>
    </w:p>
    <w:p w:rsidR="00A64FD7" w:rsidRDefault="00A64FD7" w:rsidP="00FA2E52">
      <w:pPr>
        <w:pStyle w:val="ListParagraph"/>
        <w:numPr>
          <w:ilvl w:val="0"/>
          <w:numId w:val="278"/>
        </w:numPr>
        <w:rPr>
          <w:rFonts w:ascii="Arial" w:hAnsi="Arial" w:cs="Arial"/>
          <w:sz w:val="18"/>
          <w:szCs w:val="18"/>
        </w:rPr>
      </w:pPr>
      <w:r>
        <w:rPr>
          <w:rFonts w:ascii="Arial" w:hAnsi="Arial" w:cs="Arial"/>
          <w:sz w:val="18"/>
          <w:szCs w:val="18"/>
        </w:rPr>
        <w:t>V</w:t>
      </w:r>
      <w:r w:rsidRPr="00E26897">
        <w:rPr>
          <w:rFonts w:ascii="Arial" w:hAnsi="Arial" w:cs="Arial"/>
          <w:sz w:val="18"/>
          <w:szCs w:val="18"/>
        </w:rPr>
        <w:t xml:space="preserve">erification of eligibility for the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Warranty</w:t>
      </w:r>
      <w:r>
        <w:rPr>
          <w:rFonts w:ascii="Arial" w:hAnsi="Arial" w:cs="Arial"/>
          <w:sz w:val="18"/>
          <w:szCs w:val="18"/>
        </w:rPr>
        <w:t>.</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Sequence of construction.</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Coordination with substrate preparation, condition, and pretreatment.</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Compatibility of materials.</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Air barrier requirements and installation.</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Minimum curing period.</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Special details.</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Mockups.</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Air leakage and adhesion testing and inspection.</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Air barrier protection and repair.</w:t>
      </w:r>
    </w:p>
    <w:p w:rsid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Work scheduling that covers air barrier coordination with installation of adjacent and covering materials.</w:t>
      </w:r>
    </w:p>
    <w:p w:rsidR="00F84DDF" w:rsidRPr="00A64FD7" w:rsidRDefault="00F84DDF" w:rsidP="00FA2E52">
      <w:pPr>
        <w:pStyle w:val="ListParagraph"/>
        <w:numPr>
          <w:ilvl w:val="0"/>
          <w:numId w:val="278"/>
        </w:numPr>
        <w:rPr>
          <w:rFonts w:ascii="Arial" w:hAnsi="Arial" w:cs="Arial"/>
          <w:sz w:val="18"/>
          <w:szCs w:val="18"/>
        </w:rPr>
      </w:pPr>
      <w:r w:rsidRPr="00A64FD7">
        <w:rPr>
          <w:rFonts w:ascii="Arial" w:hAnsi="Arial" w:cs="Arial"/>
          <w:sz w:val="18"/>
          <w:szCs w:val="18"/>
        </w:rPr>
        <w:t>Review and approval of all glazing applications.</w:t>
      </w:r>
    </w:p>
    <w:p w:rsidR="00C74B32" w:rsidRDefault="00C74B32" w:rsidP="00C74B32">
      <w:pPr>
        <w:pStyle w:val="ListParagraph"/>
        <w:rPr>
          <w:rFonts w:ascii="Arial" w:hAnsi="Arial" w:cs="Arial"/>
          <w:sz w:val="18"/>
          <w:szCs w:val="18"/>
        </w:rPr>
      </w:pPr>
    </w:p>
    <w:p w:rsidR="0097425B" w:rsidRDefault="0097425B" w:rsidP="00FA2E52">
      <w:pPr>
        <w:pStyle w:val="ListParagraph"/>
        <w:numPr>
          <w:ilvl w:val="1"/>
          <w:numId w:val="238"/>
        </w:numPr>
        <w:rPr>
          <w:rFonts w:ascii="Arial" w:hAnsi="Arial" w:cs="Arial"/>
          <w:sz w:val="18"/>
          <w:szCs w:val="18"/>
        </w:rPr>
      </w:pPr>
      <w:r w:rsidRPr="00375726">
        <w:rPr>
          <w:rFonts w:ascii="Arial" w:hAnsi="Arial" w:cs="Arial"/>
          <w:sz w:val="18"/>
          <w:szCs w:val="18"/>
        </w:rPr>
        <w:t>SUBMITTALS</w:t>
      </w:r>
    </w:p>
    <w:p w:rsidR="0097425B" w:rsidRDefault="0097425B" w:rsidP="0097425B">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96319A">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F84DDF" w:rsidRDefault="00F84DDF" w:rsidP="00FA2E52">
      <w:pPr>
        <w:pStyle w:val="ListParagraph"/>
        <w:numPr>
          <w:ilvl w:val="0"/>
          <w:numId w:val="242"/>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F84DDF" w:rsidRDefault="00F84DDF" w:rsidP="00FA2E52">
      <w:pPr>
        <w:pStyle w:val="ListParagraph"/>
        <w:numPr>
          <w:ilvl w:val="0"/>
          <w:numId w:val="43"/>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F84DDF" w:rsidRDefault="00F84DDF" w:rsidP="00FA2E52">
      <w:pPr>
        <w:pStyle w:val="ListParagraph"/>
        <w:numPr>
          <w:ilvl w:val="0"/>
          <w:numId w:val="43"/>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F84DDF" w:rsidRDefault="00F84DDF" w:rsidP="00FA2E52">
      <w:pPr>
        <w:pStyle w:val="ListParagraph"/>
        <w:numPr>
          <w:ilvl w:val="0"/>
          <w:numId w:val="43"/>
        </w:numPr>
        <w:rPr>
          <w:rFonts w:ascii="Arial" w:hAnsi="Arial" w:cs="Arial"/>
          <w:sz w:val="18"/>
          <w:szCs w:val="18"/>
        </w:rPr>
      </w:pPr>
      <w:r>
        <w:rPr>
          <w:rFonts w:ascii="Arial" w:hAnsi="Arial" w:cs="Arial"/>
          <w:sz w:val="18"/>
          <w:szCs w:val="18"/>
        </w:rPr>
        <w:t>Storage, handling requirements, and recommendations.</w:t>
      </w:r>
    </w:p>
    <w:p w:rsidR="00F84DDF" w:rsidRDefault="00F84DDF" w:rsidP="00F84DDF">
      <w:pPr>
        <w:pStyle w:val="ListParagraph"/>
        <w:ind w:left="1080"/>
        <w:rPr>
          <w:rFonts w:ascii="Arial" w:hAnsi="Arial" w:cs="Arial"/>
          <w:sz w:val="18"/>
          <w:szCs w:val="18"/>
        </w:rPr>
      </w:pPr>
    </w:p>
    <w:p w:rsidR="00F84DDF" w:rsidRDefault="00F84DDF" w:rsidP="00FA2E52">
      <w:pPr>
        <w:pStyle w:val="ListParagraph"/>
        <w:numPr>
          <w:ilvl w:val="0"/>
          <w:numId w:val="242"/>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rsidR="00F84DDF" w:rsidRPr="00F66E3A" w:rsidRDefault="00F84DDF" w:rsidP="00FA2E52">
      <w:pPr>
        <w:pStyle w:val="ListParagraph"/>
        <w:numPr>
          <w:ilvl w:val="0"/>
          <w:numId w:val="44"/>
        </w:numPr>
        <w:rPr>
          <w:rFonts w:ascii="Arial" w:hAnsi="Arial" w:cs="Arial"/>
          <w:sz w:val="18"/>
          <w:szCs w:val="18"/>
        </w:rPr>
      </w:pPr>
      <w:r w:rsidRPr="00F66E3A">
        <w:rPr>
          <w:rFonts w:ascii="Arial" w:hAnsi="Arial" w:cs="Arial"/>
          <w:sz w:val="18"/>
          <w:szCs w:val="18"/>
        </w:rPr>
        <w:t>Show locations and extent of air barrier.  Include details for substrate joints and cracks, counterflashing strips, penetrations, inside and outside corners, terminations, flashing transition assemblies and tie-ins with adjoining construction</w:t>
      </w:r>
      <w:r>
        <w:rPr>
          <w:rFonts w:ascii="Arial" w:hAnsi="Arial" w:cs="Arial"/>
          <w:sz w:val="18"/>
          <w:szCs w:val="18"/>
        </w:rPr>
        <w:t>.</w:t>
      </w:r>
    </w:p>
    <w:p w:rsidR="00F84DDF" w:rsidRDefault="00F84DDF" w:rsidP="00FA2E52">
      <w:pPr>
        <w:pStyle w:val="ListParagraph"/>
        <w:numPr>
          <w:ilvl w:val="0"/>
          <w:numId w:val="44"/>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w:t>
      </w:r>
    </w:p>
    <w:p w:rsidR="00F84DDF" w:rsidRDefault="00F84DDF" w:rsidP="00F84DDF">
      <w:pPr>
        <w:pStyle w:val="ListParagraph"/>
        <w:ind w:left="1080"/>
        <w:rPr>
          <w:rFonts w:ascii="Arial" w:hAnsi="Arial" w:cs="Arial"/>
          <w:sz w:val="18"/>
          <w:szCs w:val="18"/>
        </w:rPr>
      </w:pPr>
    </w:p>
    <w:p w:rsidR="00F84DDF" w:rsidRPr="00F66E3A" w:rsidRDefault="00F84DDF" w:rsidP="00FA2E52">
      <w:pPr>
        <w:pStyle w:val="ListParagraph"/>
        <w:numPr>
          <w:ilvl w:val="0"/>
          <w:numId w:val="242"/>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Pr="00F66E3A">
        <w:rPr>
          <w:rFonts w:ascii="Arial" w:hAnsi="Arial" w:cs="Arial"/>
          <w:sz w:val="18"/>
          <w:szCs w:val="18"/>
        </w:rPr>
        <w:t xml:space="preserve"> samples of the following:</w:t>
      </w:r>
    </w:p>
    <w:p w:rsidR="00F84DDF" w:rsidRDefault="00A64FD7" w:rsidP="00FA2E52">
      <w:pPr>
        <w:pStyle w:val="ListParagraph"/>
        <w:numPr>
          <w:ilvl w:val="0"/>
          <w:numId w:val="45"/>
        </w:numPr>
        <w:rPr>
          <w:rFonts w:ascii="Arial" w:hAnsi="Arial" w:cs="Arial"/>
          <w:sz w:val="18"/>
          <w:szCs w:val="18"/>
        </w:rPr>
      </w:pPr>
      <w:r>
        <w:rPr>
          <w:rFonts w:ascii="Arial" w:hAnsi="Arial" w:cs="Arial"/>
          <w:sz w:val="18"/>
          <w:szCs w:val="18"/>
        </w:rPr>
        <w:t xml:space="preserve">Masonry Anchor Assembly: Anchor, tie, thermal head clip, brick tie air sealing washer, barrel length, thread tip type and </w:t>
      </w:r>
      <w:r w:rsidR="00610E4D">
        <w:rPr>
          <w:rFonts w:ascii="Arial" w:hAnsi="Arial" w:cs="Arial"/>
          <w:sz w:val="18"/>
          <w:szCs w:val="18"/>
        </w:rPr>
        <w:t>length</w:t>
      </w:r>
    </w:p>
    <w:p w:rsidR="00F84DDF" w:rsidRDefault="00F84DDF" w:rsidP="00FA2E52">
      <w:pPr>
        <w:pStyle w:val="ListParagraph"/>
        <w:numPr>
          <w:ilvl w:val="0"/>
          <w:numId w:val="45"/>
        </w:numPr>
        <w:rPr>
          <w:rFonts w:ascii="Arial" w:hAnsi="Arial" w:cs="Arial"/>
          <w:sz w:val="18"/>
          <w:szCs w:val="18"/>
        </w:rPr>
      </w:pPr>
      <w:r>
        <w:rPr>
          <w:rFonts w:ascii="Arial" w:hAnsi="Arial" w:cs="Arial"/>
          <w:sz w:val="18"/>
          <w:szCs w:val="18"/>
        </w:rPr>
        <w:t>Mortar Droppings Collection Device</w:t>
      </w:r>
      <w:r w:rsidR="00A64FD7">
        <w:rPr>
          <w:rFonts w:ascii="Arial" w:hAnsi="Arial" w:cs="Arial"/>
          <w:sz w:val="18"/>
          <w:szCs w:val="18"/>
        </w:rPr>
        <w:t>: Showing color, size, insect barrier, and configuration.</w:t>
      </w:r>
    </w:p>
    <w:p w:rsidR="00F84DDF" w:rsidRDefault="00F170C7" w:rsidP="00FA2E52">
      <w:pPr>
        <w:pStyle w:val="ListParagraph"/>
        <w:numPr>
          <w:ilvl w:val="0"/>
          <w:numId w:val="45"/>
        </w:numPr>
        <w:rPr>
          <w:rFonts w:ascii="Arial" w:hAnsi="Arial" w:cs="Arial"/>
          <w:sz w:val="18"/>
          <w:szCs w:val="18"/>
        </w:rPr>
      </w:pPr>
      <w:r>
        <w:rPr>
          <w:rFonts w:ascii="Arial" w:hAnsi="Arial" w:cs="Arial"/>
          <w:sz w:val="18"/>
          <w:szCs w:val="18"/>
        </w:rPr>
        <w:t>Weep</w:t>
      </w:r>
      <w:r w:rsidR="00F84DDF">
        <w:rPr>
          <w:rFonts w:ascii="Arial" w:hAnsi="Arial" w:cs="Arial"/>
          <w:sz w:val="18"/>
          <w:szCs w:val="18"/>
        </w:rPr>
        <w:t>Vent</w:t>
      </w:r>
      <w:r>
        <w:rPr>
          <w:rFonts w:ascii="Arial" w:hAnsi="Arial" w:cs="Arial"/>
          <w:sz w:val="18"/>
          <w:szCs w:val="18"/>
        </w:rPr>
        <w:t>™</w:t>
      </w:r>
      <w:r w:rsidR="00F84DDF">
        <w:rPr>
          <w:rFonts w:ascii="Arial" w:hAnsi="Arial" w:cs="Arial"/>
          <w:sz w:val="18"/>
          <w:szCs w:val="18"/>
        </w:rPr>
        <w:t xml:space="preserve"> Insert</w:t>
      </w:r>
      <w:r w:rsidR="00610E4D">
        <w:rPr>
          <w:rFonts w:ascii="Arial" w:hAnsi="Arial" w:cs="Arial"/>
          <w:sz w:val="18"/>
          <w:szCs w:val="18"/>
        </w:rPr>
        <w:t xml:space="preserve">: Showing density, size, color, and configuration. </w:t>
      </w:r>
    </w:p>
    <w:p w:rsidR="00F84DDF" w:rsidRDefault="00F84DDF" w:rsidP="00FA2E52">
      <w:pPr>
        <w:pStyle w:val="ListParagraph"/>
        <w:numPr>
          <w:ilvl w:val="0"/>
          <w:numId w:val="45"/>
        </w:numPr>
        <w:rPr>
          <w:rFonts w:ascii="Arial" w:hAnsi="Arial" w:cs="Arial"/>
          <w:sz w:val="18"/>
          <w:szCs w:val="18"/>
        </w:rPr>
      </w:pPr>
      <w:r>
        <w:rPr>
          <w:rFonts w:ascii="Arial" w:hAnsi="Arial" w:cs="Arial"/>
          <w:sz w:val="18"/>
          <w:szCs w:val="18"/>
        </w:rPr>
        <w:t>Embedded Flashing Material</w:t>
      </w:r>
      <w:r w:rsidR="00A64FD7">
        <w:rPr>
          <w:rFonts w:ascii="Arial" w:hAnsi="Arial" w:cs="Arial"/>
          <w:sz w:val="18"/>
          <w:szCs w:val="18"/>
        </w:rPr>
        <w:t>: Showing termination bar, drainage mesh layer, drip edge, corner boots, and ends dams.</w:t>
      </w:r>
    </w:p>
    <w:p w:rsidR="00F84DDF" w:rsidRDefault="00F84DDF" w:rsidP="00FA2E52">
      <w:pPr>
        <w:pStyle w:val="ListParagraph"/>
        <w:numPr>
          <w:ilvl w:val="0"/>
          <w:numId w:val="45"/>
        </w:numPr>
        <w:rPr>
          <w:rFonts w:ascii="Arial" w:hAnsi="Arial" w:cs="Arial"/>
          <w:sz w:val="18"/>
          <w:szCs w:val="18"/>
        </w:rPr>
      </w:pPr>
      <w:r>
        <w:rPr>
          <w:rFonts w:ascii="Arial" w:hAnsi="Arial" w:cs="Arial"/>
          <w:sz w:val="18"/>
          <w:szCs w:val="18"/>
        </w:rPr>
        <w:t>Preformed Corner Drip Edge</w:t>
      </w:r>
      <w:r w:rsidR="00610E4D">
        <w:rPr>
          <w:rFonts w:ascii="Arial" w:hAnsi="Arial" w:cs="Arial"/>
          <w:sz w:val="18"/>
          <w:szCs w:val="18"/>
        </w:rPr>
        <w:t>.</w:t>
      </w:r>
    </w:p>
    <w:p w:rsidR="00F84DDF" w:rsidRDefault="00F84DDF" w:rsidP="00FA2E52">
      <w:pPr>
        <w:pStyle w:val="ListParagraph"/>
        <w:numPr>
          <w:ilvl w:val="0"/>
          <w:numId w:val="45"/>
        </w:numPr>
        <w:rPr>
          <w:rFonts w:ascii="Arial" w:hAnsi="Arial" w:cs="Arial"/>
          <w:sz w:val="18"/>
          <w:szCs w:val="18"/>
        </w:rPr>
      </w:pPr>
      <w:r>
        <w:rPr>
          <w:rFonts w:ascii="Arial" w:hAnsi="Arial" w:cs="Arial"/>
          <w:sz w:val="18"/>
          <w:szCs w:val="18"/>
        </w:rPr>
        <w:t>Sealant</w:t>
      </w:r>
      <w:r w:rsidR="00610E4D">
        <w:rPr>
          <w:rFonts w:ascii="Arial" w:hAnsi="Arial" w:cs="Arial"/>
          <w:sz w:val="18"/>
          <w:szCs w:val="18"/>
        </w:rPr>
        <w:t>.</w:t>
      </w:r>
    </w:p>
    <w:p w:rsidR="00F84DDF" w:rsidRDefault="00F84DDF" w:rsidP="00FA2E52">
      <w:pPr>
        <w:pStyle w:val="ListParagraph"/>
        <w:numPr>
          <w:ilvl w:val="0"/>
          <w:numId w:val="45"/>
        </w:numPr>
        <w:rPr>
          <w:rFonts w:ascii="Arial" w:hAnsi="Arial" w:cs="Arial"/>
          <w:sz w:val="18"/>
          <w:szCs w:val="18"/>
        </w:rPr>
      </w:pPr>
      <w:r>
        <w:rPr>
          <w:rFonts w:ascii="Arial" w:hAnsi="Arial" w:cs="Arial"/>
          <w:sz w:val="18"/>
          <w:szCs w:val="18"/>
        </w:rPr>
        <w:t>Preformed Flashing Accessories</w:t>
      </w:r>
      <w:r w:rsidR="00610E4D">
        <w:rPr>
          <w:rFonts w:ascii="Arial" w:hAnsi="Arial" w:cs="Arial"/>
          <w:sz w:val="18"/>
          <w:szCs w:val="18"/>
        </w:rPr>
        <w:t>.</w:t>
      </w:r>
    </w:p>
    <w:p w:rsidR="00A64FD7" w:rsidRDefault="00A64FD7" w:rsidP="00FA2E52">
      <w:pPr>
        <w:pStyle w:val="ListParagraph"/>
        <w:numPr>
          <w:ilvl w:val="0"/>
          <w:numId w:val="45"/>
        </w:numPr>
        <w:rPr>
          <w:rFonts w:ascii="Arial" w:hAnsi="Arial" w:cs="Arial"/>
          <w:sz w:val="18"/>
          <w:szCs w:val="18"/>
        </w:rPr>
      </w:pPr>
      <w:r>
        <w:rPr>
          <w:rFonts w:ascii="Arial" w:hAnsi="Arial" w:cs="Arial"/>
          <w:sz w:val="18"/>
          <w:szCs w:val="18"/>
        </w:rPr>
        <w:t>Unit masonry: Sample units in straps of 5 or more units showing shape, size, density, texture, color, and specialty units.</w:t>
      </w:r>
    </w:p>
    <w:p w:rsidR="00A64FD7" w:rsidRPr="00610E4D" w:rsidRDefault="00A64FD7" w:rsidP="00FA2E52">
      <w:pPr>
        <w:pStyle w:val="ListParagraph"/>
        <w:numPr>
          <w:ilvl w:val="0"/>
          <w:numId w:val="45"/>
        </w:numPr>
        <w:rPr>
          <w:rFonts w:ascii="Arial" w:hAnsi="Arial" w:cs="Arial"/>
          <w:sz w:val="18"/>
          <w:szCs w:val="18"/>
        </w:rPr>
      </w:pPr>
      <w:r>
        <w:rPr>
          <w:rFonts w:ascii="Arial" w:hAnsi="Arial" w:cs="Arial"/>
          <w:sz w:val="18"/>
          <w:szCs w:val="18"/>
        </w:rPr>
        <w:t xml:space="preserve">Mortar: Pigmented made with the same sand and other mortar ingredients to be used on the project. Label samples to indicate types and amounts of pigment used. </w:t>
      </w:r>
    </w:p>
    <w:p w:rsidR="00F84DDF" w:rsidRDefault="00F84DDF" w:rsidP="00F84DDF">
      <w:pPr>
        <w:pStyle w:val="ListParagraph"/>
        <w:ind w:left="1080"/>
        <w:rPr>
          <w:rFonts w:ascii="Arial" w:hAnsi="Arial" w:cs="Arial"/>
          <w:sz w:val="18"/>
          <w:szCs w:val="18"/>
        </w:rPr>
      </w:pPr>
    </w:p>
    <w:p w:rsidR="0096319A" w:rsidRDefault="00F84DDF" w:rsidP="00FA2E52">
      <w:pPr>
        <w:pStyle w:val="ListParagraph"/>
        <w:numPr>
          <w:ilvl w:val="0"/>
          <w:numId w:val="242"/>
        </w:numPr>
        <w:rPr>
          <w:rFonts w:ascii="Arial" w:hAnsi="Arial" w:cs="Arial"/>
          <w:caps/>
          <w:sz w:val="18"/>
          <w:szCs w:val="18"/>
        </w:rPr>
      </w:pPr>
      <w:r w:rsidRPr="00F66E3A">
        <w:rPr>
          <w:rFonts w:ascii="Arial" w:hAnsi="Arial" w:cs="Arial"/>
          <w:caps/>
          <w:sz w:val="18"/>
          <w:szCs w:val="18"/>
        </w:rPr>
        <w:t xml:space="preserve">Certificates: </w:t>
      </w:r>
    </w:p>
    <w:p w:rsidR="00F84DDF" w:rsidRDefault="0096319A" w:rsidP="006815B0">
      <w:pPr>
        <w:pStyle w:val="ListParagraph"/>
        <w:rPr>
          <w:rFonts w:ascii="Arial" w:hAnsi="Arial" w:cs="Arial"/>
          <w:sz w:val="18"/>
          <w:szCs w:val="18"/>
        </w:rPr>
      </w:pPr>
      <w:r>
        <w:rPr>
          <w:rFonts w:ascii="Arial" w:hAnsi="Arial" w:cs="Arial"/>
          <w:sz w:val="18"/>
          <w:szCs w:val="18"/>
        </w:rPr>
        <w:lastRenderedPageBreak/>
        <w:t xml:space="preserve">Submit documentation signed by </w:t>
      </w:r>
      <w:r w:rsidR="006815B0">
        <w:rPr>
          <w:rFonts w:ascii="Arial" w:hAnsi="Arial" w:cs="Arial"/>
          <w:sz w:val="18"/>
          <w:szCs w:val="18"/>
        </w:rPr>
        <w:t xml:space="preserve">Manufacturer that products meet Quality Assurance Certification requirements of this Section. </w:t>
      </w:r>
    </w:p>
    <w:p w:rsidR="00E450DB" w:rsidRDefault="00E450DB" w:rsidP="00E450DB">
      <w:pPr>
        <w:pStyle w:val="ListParagraph"/>
        <w:ind w:left="1080"/>
        <w:rPr>
          <w:rFonts w:ascii="Arial" w:hAnsi="Arial" w:cs="Arial"/>
          <w:sz w:val="18"/>
          <w:szCs w:val="18"/>
        </w:rPr>
      </w:pPr>
    </w:p>
    <w:p w:rsidR="00F84DDF" w:rsidRPr="00F66E3A" w:rsidRDefault="00F84DDF" w:rsidP="00FA2E52">
      <w:pPr>
        <w:pStyle w:val="ListParagraph"/>
        <w:numPr>
          <w:ilvl w:val="0"/>
          <w:numId w:val="242"/>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F84DDF" w:rsidRPr="0096319A" w:rsidRDefault="00F84DDF" w:rsidP="00FA2E52">
      <w:pPr>
        <w:pStyle w:val="ListParagraph"/>
        <w:numPr>
          <w:ilvl w:val="0"/>
          <w:numId w:val="47"/>
        </w:numPr>
        <w:rPr>
          <w:rFonts w:ascii="Arial" w:hAnsi="Arial" w:cs="Arial"/>
          <w:sz w:val="18"/>
          <w:szCs w:val="18"/>
        </w:rPr>
      </w:pPr>
      <w:r w:rsidRPr="00F847AB">
        <w:rPr>
          <w:rFonts w:ascii="Arial" w:hAnsi="Arial" w:cs="Arial"/>
          <w:sz w:val="18"/>
          <w:szCs w:val="18"/>
        </w:rPr>
        <w:t xml:space="preserve">NFPA 285: Provide documentation from qualified testing agency that the air barrier system as a component of the designed wall assembly has been tested and passed NFPA 285. </w:t>
      </w:r>
    </w:p>
    <w:p w:rsidR="00F84DDF" w:rsidRDefault="00F84DDF" w:rsidP="00FA2E52">
      <w:pPr>
        <w:pStyle w:val="ListParagraph"/>
        <w:numPr>
          <w:ilvl w:val="0"/>
          <w:numId w:val="47"/>
        </w:numPr>
        <w:rPr>
          <w:rFonts w:ascii="Arial" w:hAnsi="Arial" w:cs="Arial"/>
          <w:sz w:val="18"/>
          <w:szCs w:val="18"/>
        </w:rPr>
      </w:pPr>
      <w:r>
        <w:rPr>
          <w:rFonts w:ascii="Arial" w:hAnsi="Arial" w:cs="Arial"/>
          <w:sz w:val="18"/>
          <w:szCs w:val="18"/>
        </w:rPr>
        <w:t>ASTM E2357</w:t>
      </w:r>
      <w:r w:rsidRPr="00F66E3A">
        <w:rPr>
          <w:rFonts w:ascii="Arial" w:hAnsi="Arial" w:cs="Arial"/>
          <w:sz w:val="18"/>
          <w:szCs w:val="18"/>
        </w:rPr>
        <w:t>: Based on evaluation of comprehensive tests performed by a qualified testing agency, for air barrier</w:t>
      </w:r>
      <w:r>
        <w:rPr>
          <w:rFonts w:ascii="Arial" w:hAnsi="Arial" w:cs="Arial"/>
          <w:sz w:val="18"/>
          <w:szCs w:val="18"/>
        </w:rPr>
        <w:t xml:space="preserve"> assembly with specified fasteners</w:t>
      </w:r>
      <w:r w:rsidRPr="00F66E3A">
        <w:rPr>
          <w:rFonts w:ascii="Arial" w:hAnsi="Arial" w:cs="Arial"/>
          <w:sz w:val="18"/>
          <w:szCs w:val="18"/>
        </w:rPr>
        <w:t>, submit certified test report showing compliance with requi</w:t>
      </w:r>
      <w:r>
        <w:rPr>
          <w:rFonts w:ascii="Arial" w:hAnsi="Arial" w:cs="Arial"/>
          <w:sz w:val="18"/>
          <w:szCs w:val="18"/>
        </w:rPr>
        <w:t>rements specified for ASTM E2357.</w:t>
      </w:r>
      <w:r w:rsidRPr="00F66E3A">
        <w:rPr>
          <w:rFonts w:ascii="Arial" w:hAnsi="Arial" w:cs="Arial"/>
          <w:sz w:val="18"/>
          <w:szCs w:val="18"/>
        </w:rPr>
        <w:t xml:space="preserve"> </w:t>
      </w:r>
    </w:p>
    <w:p w:rsidR="0096319A" w:rsidRPr="00962D71" w:rsidRDefault="0096319A" w:rsidP="00FA2E52">
      <w:pPr>
        <w:pStyle w:val="ListParagraph"/>
        <w:numPr>
          <w:ilvl w:val="0"/>
          <w:numId w:val="47"/>
        </w:numPr>
        <w:rPr>
          <w:rFonts w:ascii="Arial" w:hAnsi="Arial" w:cs="Arial"/>
          <w:sz w:val="18"/>
          <w:szCs w:val="18"/>
        </w:rPr>
      </w:pPr>
      <w:r w:rsidRPr="00962D71">
        <w:rPr>
          <w:rFonts w:ascii="Arial" w:hAnsi="Arial" w:cs="Arial"/>
          <w:sz w:val="18"/>
          <w:szCs w:val="18"/>
        </w:rPr>
        <w:t>AST</w:t>
      </w:r>
      <w:r>
        <w:rPr>
          <w:rFonts w:ascii="Arial" w:hAnsi="Arial" w:cs="Arial"/>
          <w:sz w:val="18"/>
          <w:szCs w:val="18"/>
        </w:rPr>
        <w:t>M E331</w:t>
      </w:r>
      <w:r w:rsidRPr="00962D71">
        <w:rPr>
          <w:rFonts w:ascii="Arial" w:hAnsi="Arial" w:cs="Arial"/>
          <w:sz w:val="18"/>
          <w:szCs w:val="18"/>
        </w:rPr>
        <w:t xml:space="preserve">: </w:t>
      </w:r>
      <w:r>
        <w:rPr>
          <w:rFonts w:ascii="Arial" w:hAnsi="Arial" w:cs="Arial"/>
          <w:sz w:val="18"/>
          <w:szCs w:val="18"/>
        </w:rPr>
        <w:t>Provide documentation from</w:t>
      </w:r>
      <w:r w:rsidRPr="00962D71">
        <w:rPr>
          <w:rFonts w:ascii="Arial" w:hAnsi="Arial" w:cs="Arial"/>
          <w:sz w:val="18"/>
          <w:szCs w:val="18"/>
        </w:rPr>
        <w:t xml:space="preserve"> a qualified testing agency</w:t>
      </w:r>
      <w:r>
        <w:rPr>
          <w:rFonts w:ascii="Arial" w:hAnsi="Arial" w:cs="Arial"/>
          <w:sz w:val="18"/>
          <w:szCs w:val="18"/>
        </w:rPr>
        <w:t xml:space="preserve"> that the air barrier system as a component in the designed wall assembly has been tested and passed ASTM E331</w:t>
      </w:r>
      <w:r w:rsidRPr="00962D71">
        <w:rPr>
          <w:rFonts w:ascii="Arial" w:hAnsi="Arial" w:cs="Arial"/>
          <w:sz w:val="18"/>
          <w:szCs w:val="18"/>
        </w:rPr>
        <w:t xml:space="preserve">. </w:t>
      </w:r>
    </w:p>
    <w:p w:rsidR="00F84DDF" w:rsidRDefault="00F84DDF" w:rsidP="00FA2E52">
      <w:pPr>
        <w:pStyle w:val="ListParagraph"/>
        <w:numPr>
          <w:ilvl w:val="0"/>
          <w:numId w:val="47"/>
        </w:numPr>
        <w:rPr>
          <w:rFonts w:ascii="Arial" w:hAnsi="Arial" w:cs="Arial"/>
          <w:sz w:val="18"/>
          <w:szCs w:val="18"/>
        </w:rPr>
      </w:pPr>
      <w:r>
        <w:rPr>
          <w:rFonts w:ascii="Arial" w:hAnsi="Arial" w:cs="Arial"/>
          <w:sz w:val="18"/>
          <w:szCs w:val="18"/>
        </w:rPr>
        <w:t>AAMA 713: Based on evaluation of comprehensive tests performed by a qualified testing agency, for air barrier components and through wall flashing components, submit certified test report showing compatibility requirements specified in AAMA 713.</w:t>
      </w:r>
    </w:p>
    <w:p w:rsidR="006815B0" w:rsidRPr="006815B0" w:rsidRDefault="006815B0" w:rsidP="00FA2E52">
      <w:pPr>
        <w:pStyle w:val="ListParagraph"/>
        <w:numPr>
          <w:ilvl w:val="0"/>
          <w:numId w:val="47"/>
        </w:numPr>
        <w:rPr>
          <w:rFonts w:ascii="Arial" w:hAnsi="Arial" w:cs="Arial"/>
          <w:sz w:val="18"/>
          <w:szCs w:val="18"/>
        </w:rPr>
      </w:pPr>
      <w:r>
        <w:rPr>
          <w:rFonts w:ascii="Arial" w:hAnsi="Arial" w:cs="Arial"/>
          <w:sz w:val="18"/>
          <w:szCs w:val="18"/>
        </w:rPr>
        <w:t>ASTM C794: Based on evaluation of comprehensive tests performed by a qualified testing agency, for air barrier components, submit certified test report demonstrating adhesion requirements specified in ASTM C794.</w:t>
      </w:r>
    </w:p>
    <w:p w:rsidR="00F84DDF" w:rsidRDefault="00F84DDF" w:rsidP="00F84DDF">
      <w:pPr>
        <w:pStyle w:val="ListParagraph"/>
        <w:ind w:left="1080"/>
        <w:rPr>
          <w:rFonts w:ascii="Arial" w:hAnsi="Arial" w:cs="Arial"/>
          <w:sz w:val="18"/>
          <w:szCs w:val="18"/>
        </w:rPr>
      </w:pPr>
    </w:p>
    <w:p w:rsidR="008F653F" w:rsidRPr="006815B0" w:rsidRDefault="008F653F" w:rsidP="00FA2E52">
      <w:pPr>
        <w:pStyle w:val="ListParagraph"/>
        <w:numPr>
          <w:ilvl w:val="0"/>
          <w:numId w:val="242"/>
        </w:numPr>
        <w:rPr>
          <w:rFonts w:ascii="Arial" w:hAnsi="Arial" w:cs="Arial"/>
          <w:sz w:val="18"/>
          <w:szCs w:val="18"/>
        </w:rPr>
      </w:pPr>
      <w:r>
        <w:rPr>
          <w:rFonts w:ascii="Arial" w:hAnsi="Arial" w:cs="Arial"/>
          <w:caps/>
          <w:sz w:val="18"/>
          <w:szCs w:val="18"/>
        </w:rPr>
        <w:t>MANUFACTURER’S INSTRUCTIONS</w:t>
      </w:r>
    </w:p>
    <w:p w:rsidR="008F653F" w:rsidRPr="007C13C5" w:rsidRDefault="006815B0" w:rsidP="006815B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8F653F" w:rsidRPr="006815B0" w:rsidRDefault="006815B0" w:rsidP="00FA2E52">
      <w:pPr>
        <w:pStyle w:val="ListParagraph"/>
        <w:numPr>
          <w:ilvl w:val="0"/>
          <w:numId w:val="242"/>
        </w:numPr>
        <w:rPr>
          <w:rFonts w:ascii="Arial" w:hAnsi="Arial" w:cs="Arial"/>
          <w:sz w:val="18"/>
          <w:szCs w:val="18"/>
        </w:rPr>
      </w:pPr>
      <w:r w:rsidRPr="006815B0">
        <w:rPr>
          <w:rFonts w:ascii="Arial" w:hAnsi="Arial" w:cs="Arial"/>
          <w:caps/>
          <w:sz w:val="18"/>
          <w:szCs w:val="18"/>
        </w:rPr>
        <w:t>SUSTAINABLE DESIGN SUBMITTALS</w:t>
      </w:r>
    </w:p>
    <w:p w:rsidR="006815B0" w:rsidRPr="006815B0" w:rsidRDefault="006815B0" w:rsidP="008F653F">
      <w:pPr>
        <w:pStyle w:val="ListParagraph"/>
        <w:rPr>
          <w:rFonts w:ascii="Arial" w:hAnsi="Arial" w:cs="Arial"/>
          <w:sz w:val="18"/>
          <w:szCs w:val="18"/>
        </w:rPr>
      </w:pPr>
      <w:r w:rsidRPr="006815B0">
        <w:rPr>
          <w:rFonts w:ascii="Arial" w:hAnsi="Arial" w:cs="Arial"/>
          <w:sz w:val="18"/>
          <w:szCs w:val="18"/>
        </w:rPr>
        <w:t xml:space="preserve">Submit Health Product </w:t>
      </w:r>
      <w:r>
        <w:rPr>
          <w:rFonts w:ascii="Arial" w:hAnsi="Arial" w:cs="Arial"/>
          <w:sz w:val="18"/>
          <w:szCs w:val="18"/>
        </w:rPr>
        <w:t>Declaration (HPD)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8F653F" w:rsidRPr="00584CD3" w:rsidRDefault="006815B0" w:rsidP="008F653F">
      <w:pPr>
        <w:pStyle w:val="ListParagraph"/>
        <w:rPr>
          <w:rFonts w:ascii="Arial" w:hAnsi="Arial" w:cs="Arial"/>
          <w:b/>
          <w:sz w:val="18"/>
          <w:szCs w:val="18"/>
        </w:rPr>
      </w:pPr>
      <w:r>
        <w:rPr>
          <w:rFonts w:ascii="Arial" w:hAnsi="Arial" w:cs="Arial"/>
          <w:b/>
          <w:caps/>
          <w:sz w:val="18"/>
          <w:szCs w:val="18"/>
          <w:highlight w:val="lightGray"/>
        </w:rPr>
        <w:t>[</w:t>
      </w:r>
      <w:r w:rsidR="008F653F" w:rsidRPr="00584CD3">
        <w:rPr>
          <w:rFonts w:ascii="Arial" w:hAnsi="Arial" w:cs="Arial"/>
          <w:b/>
          <w:caps/>
          <w:sz w:val="18"/>
          <w:szCs w:val="18"/>
          <w:highlight w:val="lightGray"/>
        </w:rPr>
        <w:t>LEED:</w:t>
      </w:r>
      <w:r w:rsidR="008F653F" w:rsidRPr="00584CD3">
        <w:rPr>
          <w:rFonts w:ascii="Arial" w:hAnsi="Arial" w:cs="Arial"/>
          <w:b/>
          <w:sz w:val="18"/>
          <w:szCs w:val="18"/>
          <w:highlight w:val="lightGray"/>
        </w:rPr>
        <w:t xml:space="preserve"> Provide product prerequisite and/or credit summaries for each product specified as applicable including recycled content and Health Product Declaration (HPD).]</w:t>
      </w:r>
    </w:p>
    <w:p w:rsidR="008F653F" w:rsidRPr="008F653F" w:rsidRDefault="008F653F" w:rsidP="008F653F">
      <w:pPr>
        <w:pStyle w:val="ListParagraph"/>
        <w:rPr>
          <w:rFonts w:ascii="Arial" w:hAnsi="Arial" w:cs="Arial"/>
          <w:b/>
          <w:sz w:val="18"/>
          <w:szCs w:val="18"/>
          <w:highlight w:val="lightGray"/>
        </w:rPr>
      </w:pPr>
    </w:p>
    <w:p w:rsidR="008F653F" w:rsidRPr="007C13C5" w:rsidRDefault="008F653F" w:rsidP="00FA2E52">
      <w:pPr>
        <w:pStyle w:val="ListParagraph"/>
        <w:numPr>
          <w:ilvl w:val="0"/>
          <w:numId w:val="242"/>
        </w:numPr>
        <w:rPr>
          <w:rFonts w:ascii="Arial" w:hAnsi="Arial" w:cs="Arial"/>
          <w:sz w:val="18"/>
          <w:szCs w:val="18"/>
        </w:rPr>
      </w:pPr>
      <w:r>
        <w:rPr>
          <w:rFonts w:ascii="Arial" w:hAnsi="Arial" w:cs="Arial"/>
          <w:caps/>
          <w:sz w:val="18"/>
          <w:szCs w:val="18"/>
        </w:rPr>
        <w:t>SPECIAL PROCEDURE SUBMITTALS</w:t>
      </w:r>
    </w:p>
    <w:p w:rsidR="00CA0B72" w:rsidRPr="005D32D6" w:rsidRDefault="00CA0B72" w:rsidP="00CA0B72">
      <w:pPr>
        <w:pStyle w:val="ListParagraph"/>
        <w:rPr>
          <w:rFonts w:ascii="Arial" w:hAnsi="Arial" w:cs="Arial"/>
          <w:sz w:val="18"/>
          <w:szCs w:val="18"/>
        </w:rPr>
      </w:pPr>
      <w:r w:rsidRPr="005D32D6">
        <w:rPr>
          <w:rFonts w:ascii="Arial" w:hAnsi="Arial" w:cs="Arial"/>
          <w:sz w:val="18"/>
          <w:szCs w:val="18"/>
        </w:rPr>
        <w:t>Submit documentation of all CavityComplete</w:t>
      </w:r>
      <w:r w:rsidR="00915664">
        <w:rPr>
          <w:rFonts w:ascii="Arial" w:hAnsi="Arial" w:cs="Arial"/>
          <w:sz w:val="18"/>
          <w:szCs w:val="18"/>
        </w:rPr>
        <w:t>®</w:t>
      </w:r>
      <w:r w:rsidRPr="005D32D6">
        <w:rPr>
          <w:rFonts w:ascii="Arial" w:hAnsi="Arial" w:cs="Arial"/>
          <w:sz w:val="18"/>
          <w:szCs w:val="18"/>
        </w:rPr>
        <w:t xml:space="preserve"> Components used in the Project as required for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w:t>
      </w:r>
      <w:r w:rsidRPr="005D32D6">
        <w:rPr>
          <w:rFonts w:ascii="Arial" w:hAnsi="Arial" w:cs="Arial"/>
          <w:color w:val="ED7D31" w:themeColor="accent2"/>
          <w:sz w:val="18"/>
          <w:szCs w:val="18"/>
        </w:rPr>
        <w:t xml:space="preserv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Assembly Warranty </w:t>
      </w:r>
      <w:r w:rsidRPr="005D32D6">
        <w:rPr>
          <w:rFonts w:ascii="Arial" w:hAnsi="Arial" w:cs="Arial"/>
          <w:sz w:val="18"/>
          <w:szCs w:val="18"/>
        </w:rPr>
        <w:t xml:space="preserve">requires documentation that all components of the assembly are tested together and used on the project. 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sidR="00DC637D">
        <w:rPr>
          <w:rFonts w:ascii="Arial" w:hAnsi="Arial" w:cs="Arial"/>
          <w:sz w:val="18"/>
          <w:szCs w:val="18"/>
        </w:rPr>
        <w:t>establis</w:t>
      </w:r>
      <w:r>
        <w:rPr>
          <w:rFonts w:ascii="Arial" w:hAnsi="Arial" w:cs="Arial"/>
          <w:sz w:val="18"/>
          <w:szCs w:val="18"/>
        </w:rPr>
        <w:t xml:space="preserve">hing eligibility for warranty </w:t>
      </w:r>
      <w:r w:rsidRPr="005D32D6">
        <w:rPr>
          <w:rFonts w:ascii="Arial" w:hAnsi="Arial" w:cs="Arial"/>
          <w:sz w:val="18"/>
          <w:szCs w:val="18"/>
        </w:rPr>
        <w:t xml:space="preserve">prior to installation. </w:t>
      </w:r>
    </w:p>
    <w:p w:rsidR="007C13C5" w:rsidRPr="008F653F" w:rsidRDefault="007C13C5" w:rsidP="007C13C5">
      <w:pPr>
        <w:pStyle w:val="ListParagraph"/>
        <w:rPr>
          <w:rFonts w:ascii="Arial" w:hAnsi="Arial" w:cs="Arial"/>
          <w:sz w:val="18"/>
          <w:szCs w:val="18"/>
        </w:rPr>
      </w:pPr>
    </w:p>
    <w:p w:rsidR="0097425B" w:rsidRPr="007C13C5" w:rsidRDefault="008F653F" w:rsidP="00FA2E52">
      <w:pPr>
        <w:pStyle w:val="ListParagraph"/>
        <w:numPr>
          <w:ilvl w:val="0"/>
          <w:numId w:val="242"/>
        </w:numPr>
        <w:rPr>
          <w:rFonts w:ascii="Arial" w:hAnsi="Arial" w:cs="Arial"/>
          <w:sz w:val="18"/>
          <w:szCs w:val="18"/>
        </w:rPr>
      </w:pPr>
      <w:r>
        <w:rPr>
          <w:rFonts w:ascii="Arial" w:hAnsi="Arial" w:cs="Arial"/>
          <w:caps/>
          <w:sz w:val="18"/>
          <w:szCs w:val="18"/>
        </w:rPr>
        <w:t>QUALIFICATION STATEMENTS</w:t>
      </w:r>
    </w:p>
    <w:p w:rsidR="006815B0" w:rsidRPr="005D32D6" w:rsidRDefault="006815B0" w:rsidP="006815B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6815B0" w:rsidRPr="00F3435C" w:rsidRDefault="006815B0" w:rsidP="006815B0">
      <w:pPr>
        <w:pStyle w:val="ListParagraph"/>
        <w:rPr>
          <w:rFonts w:ascii="Arial" w:hAnsi="Arial" w:cs="Arial"/>
          <w:sz w:val="18"/>
          <w:szCs w:val="18"/>
        </w:rPr>
      </w:pPr>
    </w:p>
    <w:p w:rsidR="006815B0" w:rsidRPr="005D32D6" w:rsidRDefault="006815B0" w:rsidP="00FA2E52">
      <w:pPr>
        <w:pStyle w:val="ListParagraph"/>
        <w:numPr>
          <w:ilvl w:val="0"/>
          <w:numId w:val="60"/>
        </w:numPr>
        <w:rPr>
          <w:rFonts w:ascii="Arial" w:hAnsi="Arial" w:cs="Arial"/>
          <w:sz w:val="18"/>
          <w:szCs w:val="18"/>
        </w:rPr>
      </w:pPr>
      <w:r>
        <w:rPr>
          <w:rFonts w:ascii="Arial" w:hAnsi="Arial" w:cs="Arial"/>
          <w:caps/>
          <w:sz w:val="18"/>
          <w:szCs w:val="18"/>
        </w:rPr>
        <w:t>WARRANTY DOCUMENTATIOn</w:t>
      </w:r>
    </w:p>
    <w:p w:rsidR="006815B0" w:rsidRPr="005D32D6" w:rsidRDefault="006815B0" w:rsidP="006815B0">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97425B" w:rsidRPr="00375726" w:rsidRDefault="0097425B" w:rsidP="0097425B">
      <w:pPr>
        <w:pStyle w:val="ListParagraph"/>
        <w:ind w:left="360"/>
        <w:rPr>
          <w:rFonts w:ascii="Arial" w:hAnsi="Arial" w:cs="Arial"/>
          <w:sz w:val="18"/>
          <w:szCs w:val="18"/>
        </w:rPr>
      </w:pPr>
    </w:p>
    <w:p w:rsidR="0097425B" w:rsidRDefault="0097425B" w:rsidP="00FA2E52">
      <w:pPr>
        <w:pStyle w:val="ListParagraph"/>
        <w:numPr>
          <w:ilvl w:val="1"/>
          <w:numId w:val="238"/>
        </w:numPr>
        <w:rPr>
          <w:rFonts w:ascii="Arial" w:hAnsi="Arial" w:cs="Arial"/>
          <w:sz w:val="18"/>
          <w:szCs w:val="18"/>
        </w:rPr>
      </w:pPr>
      <w:r w:rsidRPr="00375726">
        <w:rPr>
          <w:rFonts w:ascii="Arial" w:hAnsi="Arial" w:cs="Arial"/>
          <w:sz w:val="18"/>
          <w:szCs w:val="18"/>
        </w:rPr>
        <w:t>QUALITY ASSURANCE</w:t>
      </w:r>
    </w:p>
    <w:p w:rsidR="000F2CC3" w:rsidRPr="000F2CC3" w:rsidRDefault="00E450DB" w:rsidP="00FA2E52">
      <w:pPr>
        <w:pStyle w:val="ListParagraph"/>
        <w:numPr>
          <w:ilvl w:val="0"/>
          <w:numId w:val="48"/>
        </w:numPr>
        <w:rPr>
          <w:rFonts w:ascii="Arial" w:hAnsi="Arial" w:cs="Arial"/>
          <w:caps/>
          <w:sz w:val="18"/>
          <w:szCs w:val="18"/>
        </w:rPr>
      </w:pPr>
      <w:r>
        <w:rPr>
          <w:rFonts w:ascii="Arial" w:hAnsi="Arial" w:cs="Arial"/>
          <w:caps/>
          <w:sz w:val="18"/>
          <w:szCs w:val="18"/>
        </w:rPr>
        <w:t>QUALIFICATIONS</w:t>
      </w:r>
    </w:p>
    <w:p w:rsidR="000F2CC3" w:rsidRDefault="000F2CC3" w:rsidP="00FA2E52">
      <w:pPr>
        <w:pStyle w:val="ListParagraph"/>
        <w:numPr>
          <w:ilvl w:val="0"/>
          <w:numId w:val="61"/>
        </w:numPr>
        <w:rPr>
          <w:rFonts w:ascii="Arial" w:hAnsi="Arial" w:cs="Arial"/>
          <w:sz w:val="18"/>
          <w:szCs w:val="18"/>
        </w:rPr>
      </w:pPr>
      <w:r>
        <w:rPr>
          <w:rFonts w:ascii="Arial" w:hAnsi="Arial" w:cs="Arial"/>
          <w:sz w:val="18"/>
          <w:szCs w:val="18"/>
        </w:rPr>
        <w:t>MANUFACTURERS</w:t>
      </w:r>
    </w:p>
    <w:p w:rsidR="00681C32" w:rsidRPr="00330CA2" w:rsidRDefault="00681C32" w:rsidP="00681C32">
      <w:pPr>
        <w:pStyle w:val="ListParagraph"/>
        <w:ind w:left="1080"/>
        <w:rPr>
          <w:rFonts w:ascii="Arial" w:hAnsi="Arial" w:cs="Arial"/>
          <w:sz w:val="18"/>
          <w:szCs w:val="18"/>
        </w:rPr>
      </w:pPr>
      <w:r>
        <w:rPr>
          <w:rFonts w:ascii="Arial" w:hAnsi="Arial"/>
          <w:sz w:val="18"/>
          <w:szCs w:val="18"/>
        </w:rPr>
        <w:t>Masonry joint reinforcement and ties and through wall flashing</w:t>
      </w:r>
      <w:r w:rsidRPr="003A6C09">
        <w:rPr>
          <w:rFonts w:ascii="Arial" w:hAnsi="Arial"/>
          <w:sz w:val="18"/>
          <w:szCs w:val="18"/>
        </w:rPr>
        <w:t xml:space="preserve"> systems shall b</w:t>
      </w:r>
      <w:r>
        <w:rPr>
          <w:rFonts w:ascii="Arial" w:hAnsi="Arial"/>
          <w:sz w:val="18"/>
          <w:szCs w:val="18"/>
        </w:rPr>
        <w:t>e manufactured and marketed by</w:t>
      </w:r>
      <w:r w:rsidRPr="003A6C09">
        <w:rPr>
          <w:rFonts w:ascii="Arial" w:hAnsi="Arial"/>
          <w:sz w:val="18"/>
          <w:szCs w:val="18"/>
        </w:rPr>
        <w:t xml:space="preserve"> firm</w:t>
      </w:r>
      <w:r>
        <w:rPr>
          <w:rFonts w:ascii="Arial" w:hAnsi="Arial"/>
          <w:sz w:val="18"/>
          <w:szCs w:val="18"/>
        </w:rPr>
        <w:t>s</w:t>
      </w:r>
      <w:r w:rsidRPr="003A6C09">
        <w:rPr>
          <w:rFonts w:ascii="Arial" w:hAnsi="Arial"/>
          <w:sz w:val="18"/>
          <w:szCs w:val="18"/>
        </w:rPr>
        <w:t xml:space="preserve"> with</w:t>
      </w:r>
      <w:r>
        <w:rPr>
          <w:rFonts w:ascii="Arial" w:hAnsi="Arial"/>
          <w:sz w:val="18"/>
          <w:szCs w:val="18"/>
        </w:rPr>
        <w:t xml:space="preserve"> a minimum</w:t>
      </w:r>
      <w:r w:rsidRPr="00681C32">
        <w:rPr>
          <w:rFonts w:ascii="Arial" w:hAnsi="Arial"/>
          <w:b/>
          <w:sz w:val="18"/>
          <w:szCs w:val="18"/>
        </w:rPr>
        <w:t xml:space="preserve"> </w:t>
      </w:r>
      <w:r w:rsidRPr="00681C32">
        <w:rPr>
          <w:rFonts w:ascii="Arial" w:hAnsi="Arial"/>
          <w:b/>
          <w:sz w:val="18"/>
          <w:szCs w:val="18"/>
          <w:highlight w:val="lightGray"/>
        </w:rPr>
        <w:t>[five]</w:t>
      </w:r>
      <w:r w:rsidRPr="00681C32">
        <w:rPr>
          <w:rFonts w:ascii="Arial" w:hAnsi="Arial"/>
          <w:b/>
          <w:sz w:val="18"/>
          <w:szCs w:val="18"/>
        </w:rPr>
        <w:t xml:space="preserve"> </w:t>
      </w:r>
      <w:r>
        <w:rPr>
          <w:rFonts w:ascii="Arial" w:hAnsi="Arial"/>
          <w:sz w:val="18"/>
          <w:szCs w:val="18"/>
        </w:rPr>
        <w:t>years’</w:t>
      </w:r>
      <w:r w:rsidRPr="003A6C09">
        <w:rPr>
          <w:rFonts w:ascii="Arial" w:hAnsi="Arial"/>
          <w:sz w:val="18"/>
          <w:szCs w:val="18"/>
        </w:rPr>
        <w:t xml:space="preserve"> experience in the production and sales of </w:t>
      </w:r>
      <w:r>
        <w:rPr>
          <w:rFonts w:ascii="Arial" w:hAnsi="Arial"/>
          <w:sz w:val="18"/>
          <w:szCs w:val="18"/>
        </w:rPr>
        <w:t xml:space="preserve">fasteners or flashings. </w:t>
      </w:r>
      <w:r w:rsidR="00330CA2" w:rsidRPr="00A65E3D">
        <w:rPr>
          <w:rFonts w:ascii="Arial" w:hAnsi="Arial"/>
          <w:sz w:val="18"/>
          <w:szCs w:val="18"/>
        </w:rPr>
        <w:t xml:space="preserve">Obtain through wall flashings through one source from a single manufacturer. Obtain hook and ladder joint reinforcement and masonry ties through one source from one source from a single manufacturer. </w:t>
      </w:r>
    </w:p>
    <w:p w:rsidR="00681C32" w:rsidRDefault="00681C32" w:rsidP="00681C32">
      <w:pPr>
        <w:pStyle w:val="ListParagraph"/>
        <w:ind w:left="1080"/>
        <w:rPr>
          <w:rFonts w:ascii="Arial" w:hAnsi="Arial" w:cs="Arial"/>
          <w:sz w:val="18"/>
          <w:szCs w:val="18"/>
        </w:rPr>
      </w:pPr>
    </w:p>
    <w:p w:rsidR="000F2CC3" w:rsidRDefault="000F2CC3" w:rsidP="00FA2E52">
      <w:pPr>
        <w:pStyle w:val="ListParagraph"/>
        <w:numPr>
          <w:ilvl w:val="0"/>
          <w:numId w:val="6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0F2CC3" w:rsidRPr="000F2CC3" w:rsidRDefault="000F2CC3" w:rsidP="000F2CC3">
      <w:pPr>
        <w:pStyle w:val="ListParagraph"/>
        <w:ind w:left="1080"/>
        <w:rPr>
          <w:rFonts w:ascii="Arial" w:hAnsi="Arial" w:cs="Arial"/>
          <w:sz w:val="18"/>
          <w:szCs w:val="18"/>
        </w:rPr>
      </w:pPr>
    </w:p>
    <w:p w:rsidR="00E450DB" w:rsidRDefault="00E450DB" w:rsidP="00FA2E52">
      <w:pPr>
        <w:pStyle w:val="ListParagraph"/>
        <w:numPr>
          <w:ilvl w:val="0"/>
          <w:numId w:val="48"/>
        </w:numPr>
        <w:rPr>
          <w:rFonts w:ascii="Arial" w:hAnsi="Arial" w:cs="Arial"/>
          <w:caps/>
          <w:sz w:val="18"/>
          <w:szCs w:val="18"/>
        </w:rPr>
      </w:pPr>
      <w:r>
        <w:rPr>
          <w:rFonts w:ascii="Arial" w:hAnsi="Arial" w:cs="Arial"/>
          <w:caps/>
          <w:sz w:val="18"/>
          <w:szCs w:val="18"/>
        </w:rPr>
        <w:t>CERTIFICATIONS</w:t>
      </w:r>
    </w:p>
    <w:p w:rsidR="006815B0" w:rsidRPr="006815B0" w:rsidRDefault="006815B0" w:rsidP="00FA2E52">
      <w:pPr>
        <w:pStyle w:val="ListParagraph"/>
        <w:numPr>
          <w:ilvl w:val="0"/>
          <w:numId w:val="46"/>
        </w:numPr>
        <w:rPr>
          <w:rFonts w:ascii="Arial" w:hAnsi="Arial" w:cs="Arial"/>
          <w:caps/>
          <w:sz w:val="18"/>
          <w:szCs w:val="18"/>
        </w:rPr>
      </w:pPr>
      <w:r w:rsidRPr="0096319A">
        <w:rPr>
          <w:rFonts w:ascii="Arial" w:hAnsi="Arial" w:cs="Arial"/>
          <w:sz w:val="18"/>
          <w:szCs w:val="18"/>
        </w:rPr>
        <w:t xml:space="preserve">Provide Manufacturer’s written certification that </w:t>
      </w:r>
      <w:r w:rsidR="00227C02">
        <w:rPr>
          <w:rFonts w:ascii="Arial" w:hAnsi="Arial" w:cs="Arial"/>
          <w:sz w:val="18"/>
          <w:szCs w:val="18"/>
        </w:rPr>
        <w:t>masonry joint reinforcement and ties and through wall flashing systems</w:t>
      </w:r>
      <w:r w:rsidRPr="0096319A">
        <w:rPr>
          <w:rFonts w:ascii="Arial" w:hAnsi="Arial" w:cs="Arial"/>
          <w:sz w:val="18"/>
          <w:szCs w:val="18"/>
        </w:rPr>
        <w:t xml:space="preserve"> assembly components are compatible and provid</w:t>
      </w:r>
      <w:r w:rsidR="00227C02">
        <w:rPr>
          <w:rFonts w:ascii="Arial" w:hAnsi="Arial" w:cs="Arial"/>
          <w:sz w:val="18"/>
          <w:szCs w:val="18"/>
        </w:rPr>
        <w:t>ed as a single-source from the M</w:t>
      </w:r>
      <w:r w:rsidRPr="0096319A">
        <w:rPr>
          <w:rFonts w:ascii="Arial" w:hAnsi="Arial" w:cs="Arial"/>
          <w:sz w:val="18"/>
          <w:szCs w:val="18"/>
        </w:rPr>
        <w:t>anufacturer.</w:t>
      </w:r>
    </w:p>
    <w:p w:rsidR="006815B0" w:rsidRPr="00F66E3A" w:rsidRDefault="006815B0" w:rsidP="00FA2E52">
      <w:pPr>
        <w:pStyle w:val="ListParagraph"/>
        <w:numPr>
          <w:ilvl w:val="0"/>
          <w:numId w:val="46"/>
        </w:numPr>
        <w:rPr>
          <w:rFonts w:ascii="Arial" w:hAnsi="Arial" w:cs="Arial"/>
          <w:sz w:val="18"/>
          <w:szCs w:val="18"/>
        </w:rPr>
      </w:pPr>
      <w:r w:rsidRPr="00F66E3A">
        <w:rPr>
          <w:rFonts w:ascii="Arial" w:hAnsi="Arial" w:cs="Arial"/>
          <w:sz w:val="18"/>
          <w:szCs w:val="18"/>
        </w:rPr>
        <w:lastRenderedPageBreak/>
        <w:t xml:space="preserve">Provide Manufacturer’s written certification that </w:t>
      </w:r>
      <w:r w:rsidR="00227C02" w:rsidRPr="0096319A">
        <w:rPr>
          <w:rFonts w:ascii="Arial" w:hAnsi="Arial" w:cs="Arial"/>
          <w:sz w:val="18"/>
          <w:szCs w:val="18"/>
        </w:rPr>
        <w:t xml:space="preserve">assembly components </w:t>
      </w:r>
      <w:r w:rsidRPr="00F66E3A">
        <w:rPr>
          <w:rFonts w:ascii="Arial" w:hAnsi="Arial" w:cs="Arial"/>
          <w:sz w:val="18"/>
          <w:szCs w:val="18"/>
        </w:rPr>
        <w:t xml:space="preserve">are compatible with all adjacent materials </w:t>
      </w:r>
      <w:r w:rsidR="00227C02">
        <w:rPr>
          <w:rFonts w:ascii="Arial" w:hAnsi="Arial" w:cs="Arial"/>
          <w:sz w:val="18"/>
          <w:szCs w:val="18"/>
        </w:rPr>
        <w:t>that come into contact</w:t>
      </w:r>
      <w:r w:rsidRPr="00F66E3A">
        <w:rPr>
          <w:rFonts w:ascii="Arial" w:hAnsi="Arial" w:cs="Arial"/>
          <w:sz w:val="18"/>
          <w:szCs w:val="18"/>
        </w:rPr>
        <w:t xml:space="preserve"> during construction and throughout the life of the building</w:t>
      </w:r>
      <w:r>
        <w:rPr>
          <w:rFonts w:ascii="Arial" w:hAnsi="Arial" w:cs="Arial"/>
          <w:sz w:val="18"/>
          <w:szCs w:val="18"/>
        </w:rPr>
        <w:t>.</w:t>
      </w:r>
    </w:p>
    <w:p w:rsidR="006815B0" w:rsidRDefault="006815B0" w:rsidP="00FA2E52">
      <w:pPr>
        <w:pStyle w:val="ListParagraph"/>
        <w:numPr>
          <w:ilvl w:val="0"/>
          <w:numId w:val="46"/>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w:t>
      </w:r>
      <w:r w:rsidRPr="00F66E3A">
        <w:rPr>
          <w:rFonts w:ascii="Arial" w:hAnsi="Arial" w:cs="Arial"/>
          <w:sz w:val="18"/>
          <w:szCs w:val="18"/>
        </w:rPr>
        <w:t>products are for the intended purpose as described in this Section</w:t>
      </w:r>
      <w:r>
        <w:rPr>
          <w:rFonts w:ascii="Arial" w:hAnsi="Arial" w:cs="Arial"/>
          <w:sz w:val="18"/>
          <w:szCs w:val="18"/>
        </w:rPr>
        <w:t>.</w:t>
      </w:r>
    </w:p>
    <w:p w:rsidR="00227E1A" w:rsidRDefault="00227E1A" w:rsidP="00227E1A">
      <w:pPr>
        <w:pStyle w:val="ListParagraph"/>
        <w:rPr>
          <w:rFonts w:ascii="Arial" w:hAnsi="Arial" w:cs="Arial"/>
          <w:caps/>
          <w:sz w:val="18"/>
          <w:szCs w:val="18"/>
        </w:rPr>
      </w:pPr>
    </w:p>
    <w:p w:rsidR="00E450DB" w:rsidRDefault="00E450DB" w:rsidP="00FA2E52">
      <w:pPr>
        <w:pStyle w:val="ListParagraph"/>
        <w:numPr>
          <w:ilvl w:val="0"/>
          <w:numId w:val="48"/>
        </w:numPr>
        <w:rPr>
          <w:rFonts w:ascii="Arial" w:hAnsi="Arial" w:cs="Arial"/>
          <w:caps/>
          <w:sz w:val="18"/>
          <w:szCs w:val="18"/>
        </w:rPr>
      </w:pPr>
      <w:r>
        <w:rPr>
          <w:rFonts w:ascii="Arial" w:hAnsi="Arial" w:cs="Arial"/>
          <w:caps/>
          <w:sz w:val="18"/>
          <w:szCs w:val="18"/>
        </w:rPr>
        <w:t>SUSTAINABILITY STANDARDS CERTIFICATIONS</w:t>
      </w:r>
    </w:p>
    <w:p w:rsidR="00227E1A" w:rsidRDefault="00227E1A" w:rsidP="00227E1A">
      <w:pPr>
        <w:pStyle w:val="ListParagraph"/>
        <w:rPr>
          <w:rFonts w:ascii="Arial" w:hAnsi="Arial" w:cs="Arial"/>
          <w:caps/>
          <w:sz w:val="18"/>
          <w:szCs w:val="18"/>
        </w:rPr>
      </w:pPr>
    </w:p>
    <w:p w:rsidR="00E450DB" w:rsidRDefault="00E450DB" w:rsidP="00FA2E52">
      <w:pPr>
        <w:pStyle w:val="ListParagraph"/>
        <w:numPr>
          <w:ilvl w:val="0"/>
          <w:numId w:val="48"/>
        </w:numPr>
        <w:rPr>
          <w:rFonts w:ascii="Arial" w:hAnsi="Arial" w:cs="Arial"/>
          <w:caps/>
          <w:sz w:val="18"/>
          <w:szCs w:val="18"/>
        </w:rPr>
      </w:pPr>
      <w:r>
        <w:rPr>
          <w:rFonts w:ascii="Arial" w:hAnsi="Arial" w:cs="Arial"/>
          <w:caps/>
          <w:sz w:val="18"/>
          <w:szCs w:val="18"/>
        </w:rPr>
        <w:t>MOCK-UPS</w:t>
      </w:r>
    </w:p>
    <w:p w:rsidR="003E41C0" w:rsidRPr="003A6C09" w:rsidRDefault="003E41C0" w:rsidP="003E41C0">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er barrier</w:t>
      </w:r>
      <w:r w:rsidRPr="007C13C5">
        <w:rPr>
          <w:rFonts w:ascii="Arial" w:hAnsi="Arial" w:cs="Arial"/>
          <w:sz w:val="18"/>
          <w:szCs w:val="18"/>
        </w:rPr>
        <w:t>, extruded polystyrene board insulation, insulation</w:t>
      </w:r>
      <w:r w:rsidRPr="003A6C09">
        <w:rPr>
          <w:rFonts w:ascii="Arial" w:hAnsi="Arial" w:cs="Arial"/>
          <w:sz w:val="18"/>
          <w:szCs w:val="18"/>
        </w:rPr>
        <w:t xml:space="preserve"> </w:t>
      </w:r>
      <w:r>
        <w:rPr>
          <w:rFonts w:ascii="Arial" w:hAnsi="Arial" w:cs="Arial"/>
          <w:sz w:val="18"/>
          <w:szCs w:val="18"/>
        </w:rPr>
        <w:t>fasters with air and water sealing washers</w:t>
      </w:r>
      <w:r w:rsidRPr="003A6C09">
        <w:rPr>
          <w:rFonts w:ascii="Arial" w:hAnsi="Arial" w:cs="Arial"/>
          <w:sz w:val="18"/>
          <w:szCs w:val="18"/>
        </w:rPr>
        <w:t>, through-wall flashing, termination bars, drip edge, mortar droppings protection, sealants, weep vent protection, masonry anchor</w:t>
      </w:r>
      <w:r>
        <w:rPr>
          <w:rFonts w:ascii="Arial" w:hAnsi="Arial" w:cs="Arial"/>
          <w:sz w:val="18"/>
          <w:szCs w:val="18"/>
        </w:rPr>
        <w:t xml:space="preserve">s and </w:t>
      </w:r>
      <w:r w:rsidRPr="003A6C09">
        <w:rPr>
          <w:rFonts w:ascii="Arial" w:hAnsi="Arial" w:cs="Arial"/>
          <w:sz w:val="18"/>
          <w:szCs w:val="18"/>
        </w:rPr>
        <w:t>ties,</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and masonry veneer.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penetrations of air-barrier assembly.</w:t>
      </w:r>
    </w:p>
    <w:p w:rsidR="003E41C0" w:rsidRDefault="003E41C0" w:rsidP="00FA2E52">
      <w:pPr>
        <w:pStyle w:val="ListParagraph"/>
        <w:numPr>
          <w:ilvl w:val="0"/>
          <w:numId w:val="26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E41C0" w:rsidRDefault="003E41C0" w:rsidP="00FA2E52">
      <w:pPr>
        <w:pStyle w:val="ListParagraph"/>
        <w:numPr>
          <w:ilvl w:val="0"/>
          <w:numId w:val="26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E41C0" w:rsidRDefault="003E41C0" w:rsidP="00FA2E52">
      <w:pPr>
        <w:pStyle w:val="ListParagraph"/>
        <w:numPr>
          <w:ilvl w:val="0"/>
          <w:numId w:val="26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E41C0" w:rsidRDefault="003E41C0" w:rsidP="00FA2E52">
      <w:pPr>
        <w:pStyle w:val="ListParagraph"/>
        <w:numPr>
          <w:ilvl w:val="0"/>
          <w:numId w:val="266"/>
        </w:numPr>
        <w:rPr>
          <w:rFonts w:ascii="Arial" w:hAnsi="Arial" w:cs="Arial"/>
          <w:sz w:val="18"/>
          <w:szCs w:val="18"/>
        </w:rPr>
      </w:pPr>
      <w:r w:rsidRPr="000F2CC3">
        <w:rPr>
          <w:rFonts w:ascii="Arial" w:hAnsi="Arial" w:cs="Arial"/>
          <w:sz w:val="18"/>
          <w:szCs w:val="18"/>
        </w:rPr>
        <w:t>Locate as directed and remove upon review and approval.</w:t>
      </w:r>
    </w:p>
    <w:p w:rsidR="003E41C0" w:rsidRPr="002F73E2" w:rsidRDefault="003E41C0" w:rsidP="002F73E2">
      <w:pPr>
        <w:pStyle w:val="ListParagraph"/>
        <w:numPr>
          <w:ilvl w:val="0"/>
          <w:numId w:val="266"/>
        </w:numPr>
        <w:rPr>
          <w:rFonts w:ascii="Arial" w:hAnsi="Arial" w:cs="Arial"/>
          <w:sz w:val="18"/>
          <w:szCs w:val="18"/>
        </w:rPr>
      </w:pPr>
      <w:r w:rsidRPr="002F73E2">
        <w:rPr>
          <w:rFonts w:ascii="Arial" w:hAnsi="Arial" w:cs="Arial"/>
          <w:sz w:val="18"/>
          <w:szCs w:val="18"/>
        </w:rPr>
        <w:t xml:space="preserve">Approval of mockups does not constitute approval of deviations from the Contract Documents contained in mockups unless </w:t>
      </w:r>
      <w:r w:rsidRPr="002F73E2">
        <w:rPr>
          <w:rFonts w:ascii="Arial" w:hAnsi="Arial" w:cs="Arial"/>
          <w:b/>
          <w:sz w:val="18"/>
          <w:szCs w:val="18"/>
          <w:highlight w:val="lightGray"/>
        </w:rPr>
        <w:t>[Architect, Engineer, Consultant]</w:t>
      </w:r>
      <w:r w:rsidRPr="002F73E2">
        <w:rPr>
          <w:rFonts w:ascii="Arial" w:hAnsi="Arial" w:cs="Arial"/>
          <w:sz w:val="18"/>
          <w:szCs w:val="18"/>
        </w:rPr>
        <w:t xml:space="preserve"> specifically approves such deviations in writing. </w:t>
      </w:r>
      <w:r w:rsidRPr="002F73E2">
        <w:rPr>
          <w:rFonts w:ascii="Arial" w:hAnsi="Arial" w:cs="Arial"/>
          <w:b/>
          <w:sz w:val="18"/>
          <w:szCs w:val="18"/>
          <w:highlight w:val="lightGray"/>
        </w:rPr>
        <w:t>[Subject to compliance with requirements, approved mockups may become part of the completed Work if undisturbed at time of Substantial Completion.]</w:t>
      </w:r>
    </w:p>
    <w:p w:rsidR="003E41C0" w:rsidRPr="000F2CC3" w:rsidRDefault="003E41C0" w:rsidP="00FA2E52">
      <w:pPr>
        <w:pStyle w:val="ListParagraph"/>
        <w:numPr>
          <w:ilvl w:val="0"/>
          <w:numId w:val="266"/>
        </w:numPr>
        <w:rPr>
          <w:rFonts w:ascii="Arial" w:hAnsi="Arial" w:cs="Arial"/>
          <w:sz w:val="18"/>
          <w:szCs w:val="18"/>
        </w:rPr>
      </w:pPr>
      <w:r w:rsidRPr="000F2CC3">
        <w:rPr>
          <w:rFonts w:ascii="Arial" w:hAnsi="Arial" w:cs="Arial"/>
          <w:b/>
          <w:sz w:val="18"/>
          <w:szCs w:val="18"/>
          <w:highlight w:val="lightGray"/>
        </w:rPr>
        <w:t>[Preconstruction Testing Service:  Owner will engage a qualified testing agency to perform preconstruction testing on field mockups.]</w:t>
      </w:r>
    </w:p>
    <w:p w:rsidR="0097425B" w:rsidRPr="00AC0EA8" w:rsidRDefault="0097425B" w:rsidP="0097425B">
      <w:pPr>
        <w:rPr>
          <w:rFonts w:ascii="Arial" w:hAnsi="Arial" w:cs="Arial"/>
          <w:sz w:val="18"/>
          <w:szCs w:val="18"/>
        </w:rPr>
      </w:pPr>
    </w:p>
    <w:p w:rsidR="0097425B" w:rsidRDefault="0097425B" w:rsidP="00FA2E52">
      <w:pPr>
        <w:pStyle w:val="ListParagraph"/>
        <w:numPr>
          <w:ilvl w:val="1"/>
          <w:numId w:val="238"/>
        </w:numPr>
        <w:rPr>
          <w:rFonts w:ascii="Arial" w:hAnsi="Arial" w:cs="Arial"/>
          <w:sz w:val="18"/>
          <w:szCs w:val="18"/>
        </w:rPr>
      </w:pPr>
      <w:r w:rsidRPr="00375726">
        <w:rPr>
          <w:rFonts w:ascii="Arial" w:hAnsi="Arial" w:cs="Arial"/>
          <w:sz w:val="18"/>
          <w:szCs w:val="18"/>
        </w:rPr>
        <w:t>DELIVERY, STORAGE, AND HANDLING</w:t>
      </w:r>
    </w:p>
    <w:p w:rsidR="0097425B" w:rsidRDefault="0097425B" w:rsidP="00FA2E52">
      <w:pPr>
        <w:pStyle w:val="ListParagraph"/>
        <w:numPr>
          <w:ilvl w:val="0"/>
          <w:numId w:val="3"/>
        </w:numPr>
        <w:rPr>
          <w:rFonts w:ascii="Arial" w:hAnsi="Arial" w:cs="Arial"/>
          <w:sz w:val="18"/>
          <w:szCs w:val="18"/>
        </w:rPr>
      </w:pPr>
      <w:r w:rsidRPr="00B85419">
        <w:rPr>
          <w:rFonts w:ascii="Arial" w:hAnsi="Arial" w:cs="Arial"/>
          <w:sz w:val="18"/>
          <w:szCs w:val="18"/>
        </w:rPr>
        <w:t>Deliver and store products in manufacturer’s unopened packaging until ready for installation</w:t>
      </w:r>
      <w:r w:rsidR="000033A4">
        <w:rPr>
          <w:rFonts w:ascii="Arial" w:hAnsi="Arial" w:cs="Arial"/>
          <w:sz w:val="18"/>
          <w:szCs w:val="18"/>
        </w:rPr>
        <w:t>.</w:t>
      </w:r>
    </w:p>
    <w:p w:rsidR="0097425B" w:rsidRPr="00B85419" w:rsidRDefault="0097425B" w:rsidP="0097425B">
      <w:pPr>
        <w:pStyle w:val="ListParagraph"/>
        <w:rPr>
          <w:rFonts w:ascii="Arial" w:hAnsi="Arial" w:cs="Arial"/>
          <w:sz w:val="18"/>
          <w:szCs w:val="18"/>
        </w:rPr>
      </w:pPr>
    </w:p>
    <w:p w:rsidR="00293444" w:rsidRDefault="0097425B" w:rsidP="00FA2E52">
      <w:pPr>
        <w:pStyle w:val="ListParagraph"/>
        <w:numPr>
          <w:ilvl w:val="0"/>
          <w:numId w:val="3"/>
        </w:numPr>
        <w:rPr>
          <w:rFonts w:ascii="Arial" w:hAnsi="Arial" w:cs="Arial"/>
          <w:sz w:val="18"/>
          <w:szCs w:val="18"/>
        </w:rPr>
      </w:pPr>
      <w:r w:rsidRPr="00B85419">
        <w:rPr>
          <w:rFonts w:ascii="Arial" w:hAnsi="Arial" w:cs="Arial"/>
          <w:sz w:val="18"/>
          <w:szCs w:val="18"/>
        </w:rPr>
        <w:t xml:space="preserve">Protect stored products from exposure to </w:t>
      </w:r>
      <w:r w:rsidR="00293444">
        <w:rPr>
          <w:rFonts w:ascii="Arial" w:hAnsi="Arial" w:cs="Arial"/>
          <w:sz w:val="18"/>
          <w:szCs w:val="18"/>
        </w:rPr>
        <w:t xml:space="preserve">water and </w:t>
      </w:r>
      <w:r w:rsidRPr="00B85419">
        <w:rPr>
          <w:rFonts w:ascii="Arial" w:hAnsi="Arial" w:cs="Arial"/>
          <w:sz w:val="18"/>
          <w:szCs w:val="18"/>
        </w:rPr>
        <w:t>direct sunlight</w:t>
      </w:r>
      <w:r w:rsidR="000033A4">
        <w:rPr>
          <w:rFonts w:ascii="Arial" w:hAnsi="Arial" w:cs="Arial"/>
          <w:sz w:val="18"/>
          <w:szCs w:val="18"/>
        </w:rPr>
        <w:t>.</w:t>
      </w:r>
    </w:p>
    <w:p w:rsidR="0097425B" w:rsidRPr="00293444" w:rsidRDefault="0097425B" w:rsidP="00293444">
      <w:pPr>
        <w:rPr>
          <w:rFonts w:ascii="Arial" w:hAnsi="Arial" w:cs="Arial"/>
          <w:sz w:val="18"/>
          <w:szCs w:val="18"/>
        </w:rPr>
      </w:pPr>
    </w:p>
    <w:p w:rsidR="0097425B" w:rsidRDefault="000F2CC3" w:rsidP="00FA2E52">
      <w:pPr>
        <w:pStyle w:val="ListParagraph"/>
        <w:numPr>
          <w:ilvl w:val="1"/>
          <w:numId w:val="238"/>
        </w:numPr>
        <w:rPr>
          <w:rFonts w:ascii="Arial" w:hAnsi="Arial" w:cs="Arial"/>
          <w:sz w:val="18"/>
          <w:szCs w:val="18"/>
        </w:rPr>
      </w:pPr>
      <w:r>
        <w:rPr>
          <w:rFonts w:ascii="Arial" w:hAnsi="Arial" w:cs="Arial"/>
          <w:sz w:val="18"/>
          <w:szCs w:val="18"/>
        </w:rPr>
        <w:t>FIELD CONDITIONS</w:t>
      </w:r>
    </w:p>
    <w:p w:rsidR="000F2CC3" w:rsidRDefault="000F2CC3" w:rsidP="00FA2E52">
      <w:pPr>
        <w:pStyle w:val="ListParagraph"/>
        <w:numPr>
          <w:ilvl w:val="0"/>
          <w:numId w:val="62"/>
        </w:numPr>
        <w:rPr>
          <w:rFonts w:ascii="Arial" w:hAnsi="Arial" w:cs="Arial"/>
          <w:sz w:val="18"/>
          <w:szCs w:val="18"/>
        </w:rPr>
      </w:pPr>
      <w:r>
        <w:rPr>
          <w:rFonts w:ascii="Arial" w:hAnsi="Arial" w:cs="Arial"/>
          <w:sz w:val="18"/>
          <w:szCs w:val="18"/>
        </w:rPr>
        <w:t>AMBIENT CONDITIONS</w:t>
      </w:r>
    </w:p>
    <w:p w:rsidR="00227E1A" w:rsidRDefault="00227E1A" w:rsidP="00227E1A">
      <w:pPr>
        <w:pStyle w:val="ListParagraph"/>
        <w:rPr>
          <w:rFonts w:ascii="Arial" w:hAnsi="Arial" w:cs="Arial"/>
          <w:sz w:val="18"/>
          <w:szCs w:val="18"/>
        </w:rPr>
      </w:pPr>
      <w:r>
        <w:rPr>
          <w:rFonts w:ascii="Arial" w:hAnsi="Arial" w:cs="Arial"/>
          <w:sz w:val="18"/>
          <w:szCs w:val="18"/>
        </w:rPr>
        <w:t xml:space="preserve">Apply products within the range of ambient and substrate temperatures recommended by manufacturer. </w:t>
      </w:r>
    </w:p>
    <w:p w:rsidR="000F2CC3" w:rsidRDefault="000F2CC3" w:rsidP="000F2CC3">
      <w:pPr>
        <w:pStyle w:val="ListParagraph"/>
        <w:rPr>
          <w:rFonts w:ascii="Arial" w:hAnsi="Arial" w:cs="Arial"/>
          <w:sz w:val="18"/>
          <w:szCs w:val="18"/>
        </w:rPr>
      </w:pPr>
    </w:p>
    <w:p w:rsidR="000F2CC3" w:rsidRPr="005F6639" w:rsidRDefault="000F2CC3" w:rsidP="00FA2E52">
      <w:pPr>
        <w:pStyle w:val="ListParagraph"/>
        <w:numPr>
          <w:ilvl w:val="1"/>
          <w:numId w:val="238"/>
        </w:numPr>
        <w:rPr>
          <w:rFonts w:ascii="Arial" w:hAnsi="Arial" w:cs="Arial"/>
          <w:sz w:val="18"/>
          <w:szCs w:val="18"/>
        </w:rPr>
      </w:pPr>
      <w:r>
        <w:rPr>
          <w:rFonts w:ascii="Arial" w:hAnsi="Arial" w:cs="Arial"/>
          <w:sz w:val="18"/>
          <w:szCs w:val="18"/>
        </w:rPr>
        <w:t>WARRANTY</w:t>
      </w:r>
    </w:p>
    <w:p w:rsidR="000F2CC3" w:rsidRDefault="000F2CC3" w:rsidP="00FA2E52">
      <w:pPr>
        <w:pStyle w:val="ListParagraph"/>
        <w:numPr>
          <w:ilvl w:val="0"/>
          <w:numId w:val="63"/>
        </w:numPr>
        <w:rPr>
          <w:rFonts w:ascii="Arial" w:hAnsi="Arial" w:cs="Arial"/>
          <w:sz w:val="18"/>
          <w:szCs w:val="18"/>
        </w:rPr>
      </w:pPr>
      <w:r>
        <w:rPr>
          <w:rFonts w:ascii="Arial" w:hAnsi="Arial" w:cs="Arial"/>
          <w:sz w:val="18"/>
          <w:szCs w:val="18"/>
        </w:rPr>
        <w:t>MANUFACTURER WARRANTY</w:t>
      </w:r>
    </w:p>
    <w:p w:rsidR="001E05BD" w:rsidRDefault="001E05BD" w:rsidP="00FA2E52">
      <w:pPr>
        <w:pStyle w:val="ListParagraph"/>
        <w:numPr>
          <w:ilvl w:val="0"/>
          <w:numId w:val="65"/>
        </w:numPr>
        <w:rPr>
          <w:rFonts w:ascii="Arial" w:hAnsi="Arial" w:cs="Arial"/>
          <w:sz w:val="18"/>
          <w:szCs w:val="18"/>
        </w:rPr>
      </w:pPr>
      <w:r>
        <w:rPr>
          <w:rFonts w:ascii="Arial" w:hAnsi="Arial" w:cs="Arial"/>
          <w:sz w:val="18"/>
          <w:szCs w:val="18"/>
        </w:rPr>
        <w:t>Product Warrant</w:t>
      </w:r>
      <w:r w:rsidR="00227C02">
        <w:rPr>
          <w:rFonts w:ascii="Arial" w:hAnsi="Arial" w:cs="Arial"/>
          <w:sz w:val="18"/>
          <w:szCs w:val="18"/>
        </w:rPr>
        <w:t xml:space="preserve">y </w:t>
      </w:r>
    </w:p>
    <w:p w:rsidR="00227C02" w:rsidRPr="00227C02" w:rsidRDefault="00227C02" w:rsidP="00227C02">
      <w:pPr>
        <w:pStyle w:val="ListParagraph"/>
        <w:ind w:left="1080"/>
        <w:rPr>
          <w:rFonts w:ascii="Arial" w:hAnsi="Arial" w:cs="Arial"/>
          <w:sz w:val="18"/>
          <w:szCs w:val="18"/>
        </w:rPr>
      </w:pPr>
      <w:r>
        <w:rPr>
          <w:rFonts w:ascii="Arial" w:hAnsi="Arial" w:cs="Arial"/>
          <w:sz w:val="18"/>
          <w:szCs w:val="18"/>
        </w:rPr>
        <w:t xml:space="preserve">Provide Manufacturer’s standard product warranty for products specified in this Section. </w:t>
      </w:r>
    </w:p>
    <w:p w:rsidR="001E05BD" w:rsidRDefault="001E05BD" w:rsidP="001E05BD">
      <w:pPr>
        <w:pStyle w:val="ListParagraph"/>
        <w:rPr>
          <w:rFonts w:ascii="Arial" w:hAnsi="Arial" w:cs="Arial"/>
          <w:sz w:val="18"/>
          <w:szCs w:val="18"/>
        </w:rPr>
      </w:pPr>
    </w:p>
    <w:p w:rsidR="0097425B" w:rsidRDefault="000F2CC3" w:rsidP="00FA2E52">
      <w:pPr>
        <w:pStyle w:val="ListParagraph"/>
        <w:numPr>
          <w:ilvl w:val="0"/>
          <w:numId w:val="63"/>
        </w:numPr>
        <w:rPr>
          <w:rFonts w:ascii="Arial" w:hAnsi="Arial" w:cs="Arial"/>
          <w:sz w:val="18"/>
          <w:szCs w:val="18"/>
        </w:rPr>
      </w:pPr>
      <w:r>
        <w:rPr>
          <w:rFonts w:ascii="Arial" w:hAnsi="Arial" w:cs="Arial"/>
          <w:sz w:val="18"/>
          <w:szCs w:val="18"/>
        </w:rPr>
        <w:t>SPECIAL WARRANTY</w:t>
      </w:r>
    </w:p>
    <w:p w:rsidR="00F83089" w:rsidRPr="00A87752" w:rsidRDefault="00F83089" w:rsidP="00F83089">
      <w:pPr>
        <w:pStyle w:val="ListParagraph"/>
        <w:rPr>
          <w:rFonts w:ascii="Arial" w:hAnsi="Arial" w:cs="Arial"/>
          <w:sz w:val="18"/>
          <w:szCs w:val="18"/>
        </w:rPr>
      </w:pPr>
      <w:r w:rsidRPr="00A87752">
        <w:rPr>
          <w:rFonts w:ascii="Arial" w:hAnsi="Arial" w:cs="Arial"/>
          <w:sz w:val="18"/>
          <w:szCs w:val="18"/>
        </w:rPr>
        <w:t xml:space="preserve">Provide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 </w:t>
      </w:r>
      <w:r w:rsidRPr="00A87752">
        <w:rPr>
          <w:rFonts w:ascii="Arial" w:hAnsi="Arial" w:cs="Arial"/>
          <w:sz w:val="18"/>
          <w:szCs w:val="18"/>
        </w:rPr>
        <w:t xml:space="preserve">or approved substitute in accordance with </w:t>
      </w:r>
      <w:r w:rsidRPr="00A87752">
        <w:rPr>
          <w:rFonts w:ascii="Arial" w:hAnsi="Arial" w:cs="Arial"/>
          <w:b/>
          <w:sz w:val="18"/>
          <w:szCs w:val="18"/>
          <w:highlight w:val="lightGray"/>
        </w:rPr>
        <w:t>[Section 01 83 16-2.1.A.1]</w:t>
      </w:r>
      <w:r w:rsidRPr="00A87752">
        <w:rPr>
          <w:rFonts w:ascii="Arial" w:hAnsi="Arial" w:cs="Arial"/>
          <w:sz w:val="18"/>
          <w:szCs w:val="18"/>
        </w:rPr>
        <w:t xml:space="preserve"> to the Owner that jointly covers the products including </w:t>
      </w:r>
      <w:r>
        <w:rPr>
          <w:rFonts w:ascii="Arial" w:hAnsi="Arial" w:cs="Arial"/>
          <w:sz w:val="18"/>
          <w:szCs w:val="18"/>
        </w:rPr>
        <w:t xml:space="preserve">cavity batt insulation, </w:t>
      </w:r>
      <w:r w:rsidRPr="00A87752">
        <w:rPr>
          <w:rFonts w:ascii="Arial" w:hAnsi="Arial" w:cs="Arial"/>
          <w:sz w:val="18"/>
          <w:szCs w:val="18"/>
        </w:rPr>
        <w:t xml:space="preserve">cavity continuous insulation, air and water-resistive barrier, </w:t>
      </w:r>
      <w:r>
        <w:rPr>
          <w:rFonts w:ascii="Arial" w:hAnsi="Arial" w:cs="Arial"/>
          <w:sz w:val="18"/>
          <w:szCs w:val="18"/>
        </w:rPr>
        <w:t>masonry veneer anchors, low-conductivity head clips, pintel wire ties</w:t>
      </w:r>
      <w:r w:rsidRPr="00A87752">
        <w:rPr>
          <w:rFonts w:ascii="Arial" w:hAnsi="Arial" w:cs="Arial"/>
          <w:sz w:val="18"/>
          <w:szCs w:val="18"/>
        </w:rPr>
        <w:t xml:space="preserve">, prefabricated through wall flashing and pre-molded end dams and corners, mortar droppings protection, masonry head joint vents, </w:t>
      </w:r>
      <w:r>
        <w:rPr>
          <w:rFonts w:ascii="Arial" w:hAnsi="Arial" w:cs="Arial"/>
          <w:sz w:val="18"/>
          <w:szCs w:val="18"/>
        </w:rPr>
        <w:t xml:space="preserve">air and water sealing washers and fasteners, </w:t>
      </w:r>
      <w:r w:rsidRPr="00A87752">
        <w:rPr>
          <w:rFonts w:ascii="Arial" w:hAnsi="Arial" w:cs="Arial"/>
          <w:b/>
          <w:sz w:val="18"/>
          <w:szCs w:val="18"/>
          <w:highlight w:val="lightGray"/>
        </w:rPr>
        <w:t>[and mineral wool safing insulation]</w:t>
      </w:r>
      <w:r w:rsidRPr="00A87752">
        <w:rPr>
          <w:rFonts w:ascii="Arial" w:hAnsi="Arial" w:cs="Arial"/>
          <w:b/>
          <w:sz w:val="18"/>
          <w:szCs w:val="18"/>
        </w:rPr>
        <w:t xml:space="preserve"> </w:t>
      </w:r>
      <w:r w:rsidRPr="00A87752">
        <w:rPr>
          <w:rFonts w:ascii="Arial" w:hAnsi="Arial" w:cs="Arial"/>
          <w:sz w:val="18"/>
          <w:szCs w:val="18"/>
        </w:rPr>
        <w:t xml:space="preserve">as part of the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Wall System</w:t>
      </w:r>
      <w:r w:rsidRPr="00A87752">
        <w:rPr>
          <w:rFonts w:ascii="Arial" w:hAnsi="Arial" w:cs="Arial"/>
          <w:sz w:val="18"/>
          <w:szCs w:val="18"/>
        </w:rPr>
        <w:t xml:space="preserve">, when properly applied and installed in accordance with written specifications, technical data sheets, and application instructions and subject to normal and proper use, will be free from defects in manufacturing that materially affect performance of the Building for a period of 10 years.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A87752">
        <w:rPr>
          <w:rFonts w:ascii="Arial" w:hAnsi="Arial" w:cs="Arial"/>
          <w:sz w:val="18"/>
          <w:szCs w:val="18"/>
        </w:rPr>
        <w:t xml:space="preserve">requires documentation that all components of the assembly are tested together and used on the project. </w:t>
      </w:r>
      <w:r w:rsidRPr="005D32D6">
        <w:rPr>
          <w:rFonts w:ascii="Arial" w:hAnsi="Arial" w:cs="Arial"/>
          <w:sz w:val="18"/>
          <w:szCs w:val="18"/>
        </w:rPr>
        <w:t xml:space="preserve">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Pr>
          <w:rFonts w:ascii="Arial" w:hAnsi="Arial" w:cs="Arial"/>
          <w:sz w:val="18"/>
          <w:szCs w:val="18"/>
        </w:rPr>
        <w:t xml:space="preserve">establishing eligibility for warranty </w:t>
      </w:r>
      <w:r w:rsidRPr="005D32D6">
        <w:rPr>
          <w:rFonts w:ascii="Arial" w:hAnsi="Arial" w:cs="Arial"/>
          <w:sz w:val="18"/>
          <w:szCs w:val="18"/>
        </w:rPr>
        <w:t>prior to installation.</w:t>
      </w:r>
    </w:p>
    <w:p w:rsidR="0097425B" w:rsidRPr="005F6639" w:rsidRDefault="0097425B" w:rsidP="0097425B">
      <w:pPr>
        <w:pStyle w:val="ListParagraph"/>
        <w:ind w:left="360"/>
        <w:rPr>
          <w:rFonts w:ascii="Arial" w:hAnsi="Arial" w:cs="Arial"/>
          <w:sz w:val="18"/>
          <w:szCs w:val="18"/>
        </w:rPr>
      </w:pPr>
    </w:p>
    <w:p w:rsidR="0097425B" w:rsidRDefault="0097425B" w:rsidP="0097425B">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DC1040" w:rsidRDefault="00610E4D" w:rsidP="00FA2E52">
      <w:pPr>
        <w:pStyle w:val="ListParagraph"/>
        <w:numPr>
          <w:ilvl w:val="1"/>
          <w:numId w:val="245"/>
        </w:numPr>
        <w:rPr>
          <w:rFonts w:ascii="Arial" w:hAnsi="Arial" w:cs="Arial"/>
          <w:sz w:val="18"/>
          <w:szCs w:val="18"/>
        </w:rPr>
      </w:pPr>
      <w:r>
        <w:rPr>
          <w:rFonts w:ascii="Arial" w:hAnsi="Arial" w:cs="Arial"/>
          <w:sz w:val="18"/>
          <w:szCs w:val="18"/>
        </w:rPr>
        <w:t>MASONRY ANCHOR</w:t>
      </w:r>
    </w:p>
    <w:p w:rsidR="00DC1040" w:rsidRDefault="00DC1040" w:rsidP="00FA2E52">
      <w:pPr>
        <w:pStyle w:val="ListParagraph"/>
        <w:numPr>
          <w:ilvl w:val="0"/>
          <w:numId w:val="246"/>
        </w:numPr>
        <w:rPr>
          <w:rFonts w:ascii="Arial" w:hAnsi="Arial" w:cs="Arial"/>
          <w:sz w:val="18"/>
          <w:szCs w:val="18"/>
        </w:rPr>
      </w:pPr>
      <w:r>
        <w:rPr>
          <w:rFonts w:ascii="Arial" w:hAnsi="Arial" w:cs="Arial"/>
          <w:sz w:val="18"/>
          <w:szCs w:val="18"/>
        </w:rPr>
        <w:lastRenderedPageBreak/>
        <w:t>MANUFACTURERS</w:t>
      </w:r>
    </w:p>
    <w:p w:rsidR="006356FD" w:rsidRPr="00CD71A8" w:rsidRDefault="006356FD" w:rsidP="006356FD">
      <w:pPr>
        <w:pStyle w:val="ListParagraph"/>
        <w:rPr>
          <w:rFonts w:ascii="Arial" w:hAnsi="Arial" w:cs="Arial"/>
          <w:sz w:val="18"/>
          <w:szCs w:val="18"/>
        </w:rPr>
      </w:pPr>
      <w:r w:rsidRPr="00CD71A8">
        <w:rPr>
          <w:rFonts w:ascii="Arial" w:hAnsi="Arial" w:cs="Arial"/>
          <w:sz w:val="18"/>
          <w:szCs w:val="18"/>
        </w:rPr>
        <w:t>BASIS-OF-DESIGN</w:t>
      </w:r>
      <w:r>
        <w:rPr>
          <w:rFonts w:ascii="Arial" w:hAnsi="Arial" w:cs="Arial"/>
          <w:sz w:val="18"/>
          <w:szCs w:val="18"/>
        </w:rPr>
        <w:t xml:space="preserve">: </w:t>
      </w:r>
      <w:r w:rsidRPr="00CD71A8">
        <w:rPr>
          <w:rFonts w:ascii="Arial" w:hAnsi="Arial" w:cs="Arial"/>
          <w:sz w:val="18"/>
          <w:szCs w:val="18"/>
        </w:rPr>
        <w:t>Heckmann Building Products, Inc. (</w:t>
      </w:r>
      <w:hyperlink r:id="rId20" w:history="1">
        <w:r w:rsidRPr="00B50BFE">
          <w:rPr>
            <w:rStyle w:val="Hyperlink"/>
            <w:rFonts w:ascii="Arial" w:hAnsi="Arial" w:cs="Arial"/>
            <w:sz w:val="18"/>
            <w:szCs w:val="18"/>
            <w:u w:val="none"/>
          </w:rPr>
          <w:t>www.heckmannanchors.com</w:t>
        </w:r>
      </w:hyperlink>
      <w:r w:rsidRPr="00CD71A8">
        <w:rPr>
          <w:rFonts w:ascii="Arial" w:hAnsi="Arial" w:cs="Arial"/>
          <w:sz w:val="18"/>
          <w:szCs w:val="18"/>
        </w:rPr>
        <w:t>)</w:t>
      </w:r>
      <w:r>
        <w:rPr>
          <w:rFonts w:ascii="Arial" w:hAnsi="Arial" w:cs="Arial"/>
          <w:sz w:val="18"/>
          <w:szCs w:val="18"/>
        </w:rPr>
        <w:t xml:space="preserve"> </w:t>
      </w:r>
      <w:r w:rsidR="00686867">
        <w:rPr>
          <w:rFonts w:ascii="Arial" w:hAnsi="Arial" w:cs="Arial"/>
          <w:sz w:val="18"/>
          <w:szCs w:val="18"/>
        </w:rPr>
        <w:t>No 75 Pos-I-Tie</w:t>
      </w:r>
      <w:r w:rsidR="00162849">
        <w:rPr>
          <w:rFonts w:ascii="Arial" w:hAnsi="Arial" w:cs="Arial"/>
          <w:sz w:val="18"/>
          <w:szCs w:val="18"/>
        </w:rPr>
        <w:t>®</w:t>
      </w:r>
      <w:r w:rsidR="00686867">
        <w:rPr>
          <w:rFonts w:ascii="Arial" w:hAnsi="Arial" w:cs="Arial"/>
          <w:sz w:val="18"/>
          <w:szCs w:val="18"/>
        </w:rPr>
        <w:t xml:space="preserve"> </w:t>
      </w:r>
      <w:r w:rsidRPr="00CD71A8">
        <w:rPr>
          <w:rFonts w:ascii="Arial" w:hAnsi="Arial" w:cs="Arial"/>
          <w:sz w:val="18"/>
          <w:szCs w:val="18"/>
        </w:rPr>
        <w:t xml:space="preserve">or approved equal product from one of the following: </w:t>
      </w:r>
    </w:p>
    <w:p w:rsidR="006356FD" w:rsidRPr="00EA78E6" w:rsidRDefault="006356FD" w:rsidP="00FA2E52">
      <w:pPr>
        <w:pStyle w:val="ListParagraph"/>
        <w:numPr>
          <w:ilvl w:val="0"/>
          <w:numId w:val="247"/>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6356FD" w:rsidRPr="00F71429" w:rsidRDefault="006356FD" w:rsidP="00FA2E52">
      <w:pPr>
        <w:pStyle w:val="ListParagraph"/>
        <w:numPr>
          <w:ilvl w:val="0"/>
          <w:numId w:val="247"/>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490C34" w:rsidRDefault="00F71429" w:rsidP="00FA2E52">
      <w:pPr>
        <w:pStyle w:val="ListParagraph"/>
        <w:numPr>
          <w:ilvl w:val="0"/>
          <w:numId w:val="247"/>
        </w:numPr>
        <w:rPr>
          <w:rFonts w:ascii="Arial" w:hAnsi="Arial" w:cs="Arial"/>
          <w:sz w:val="18"/>
          <w:szCs w:val="18"/>
        </w:rPr>
      </w:pPr>
      <w:r w:rsidRPr="00F71429">
        <w:rPr>
          <w:rFonts w:ascii="Arial" w:hAnsi="Arial" w:cs="Arial"/>
          <w:sz w:val="18"/>
          <w:szCs w:val="18"/>
        </w:rPr>
        <w:t>Substitution Limitations</w:t>
      </w:r>
    </w:p>
    <w:p w:rsidR="00F71429" w:rsidRPr="00166642" w:rsidRDefault="00490C34" w:rsidP="00490C3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sidR="00B50BFE">
        <w:rPr>
          <w:rFonts w:ascii="Arial" w:hAnsi="Arial" w:cs="Arial"/>
          <w:sz w:val="18"/>
          <w:szCs w:val="18"/>
        </w:rPr>
        <w:t xml:space="preserve">to be considered for </w:t>
      </w:r>
      <w:r w:rsidRPr="00490C34">
        <w:rPr>
          <w:rFonts w:ascii="Arial" w:hAnsi="Arial" w:cs="Arial"/>
          <w:sz w:val="18"/>
          <w:szCs w:val="18"/>
        </w:rPr>
        <w:t>substitution</w:t>
      </w:r>
      <w:r w:rsidR="00166642">
        <w:rPr>
          <w:rFonts w:ascii="Arial" w:hAnsi="Arial" w:cs="Arial"/>
          <w:sz w:val="18"/>
          <w:szCs w:val="18"/>
        </w:rPr>
        <w:t>:</w:t>
      </w:r>
    </w:p>
    <w:p w:rsidR="00490C34" w:rsidRDefault="00490C34" w:rsidP="00FA2E52">
      <w:pPr>
        <w:pStyle w:val="ListParagraph"/>
        <w:numPr>
          <w:ilvl w:val="0"/>
          <w:numId w:val="248"/>
        </w:numPr>
        <w:rPr>
          <w:rFonts w:ascii="Arial" w:hAnsi="Arial" w:cs="Arial"/>
          <w:sz w:val="18"/>
          <w:szCs w:val="18"/>
        </w:rPr>
      </w:pPr>
      <w:r>
        <w:rPr>
          <w:rFonts w:ascii="Arial" w:hAnsi="Arial" w:cs="Arial"/>
          <w:sz w:val="18"/>
          <w:szCs w:val="18"/>
        </w:rPr>
        <w:t>Verification that proposed products meet published product performance criteria.</w:t>
      </w:r>
    </w:p>
    <w:p w:rsidR="00490C34" w:rsidRDefault="00490C34" w:rsidP="00FA2E52">
      <w:pPr>
        <w:pStyle w:val="ListParagraph"/>
        <w:numPr>
          <w:ilvl w:val="0"/>
          <w:numId w:val="248"/>
        </w:numPr>
        <w:rPr>
          <w:rFonts w:ascii="Arial" w:hAnsi="Arial" w:cs="Arial"/>
          <w:sz w:val="18"/>
          <w:szCs w:val="18"/>
        </w:rPr>
      </w:pPr>
      <w:r>
        <w:rPr>
          <w:rFonts w:ascii="Arial" w:hAnsi="Arial" w:cs="Arial"/>
          <w:sz w:val="18"/>
          <w:szCs w:val="18"/>
        </w:rPr>
        <w:t xml:space="preserve">Verification from the proposed manufacturers of independent </w:t>
      </w:r>
      <w:r w:rsidR="00742111">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90C34" w:rsidRDefault="00490C34" w:rsidP="00FA2E52">
      <w:pPr>
        <w:pStyle w:val="ListParagraph"/>
        <w:numPr>
          <w:ilvl w:val="0"/>
          <w:numId w:val="248"/>
        </w:numPr>
        <w:rPr>
          <w:rFonts w:ascii="Arial" w:hAnsi="Arial" w:cs="Arial"/>
          <w:sz w:val="18"/>
          <w:szCs w:val="18"/>
        </w:rPr>
      </w:pPr>
      <w:r>
        <w:rPr>
          <w:rFonts w:ascii="Arial" w:hAnsi="Arial" w:cs="Arial"/>
          <w:sz w:val="18"/>
          <w:szCs w:val="18"/>
        </w:rPr>
        <w:t xml:space="preserve">Verification from the proposed manufacturers of independent </w:t>
      </w:r>
      <w:r w:rsidR="00742111">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490C34" w:rsidRDefault="00490C34" w:rsidP="00FA2E52">
      <w:pPr>
        <w:pStyle w:val="ListParagraph"/>
        <w:numPr>
          <w:ilvl w:val="0"/>
          <w:numId w:val="248"/>
        </w:numPr>
        <w:rPr>
          <w:rFonts w:ascii="Arial" w:hAnsi="Arial" w:cs="Arial"/>
          <w:sz w:val="18"/>
          <w:szCs w:val="18"/>
        </w:rPr>
      </w:pPr>
      <w:r w:rsidRPr="00293444">
        <w:rPr>
          <w:rFonts w:ascii="Arial" w:hAnsi="Arial" w:cs="Arial"/>
          <w:sz w:val="18"/>
          <w:szCs w:val="18"/>
        </w:rPr>
        <w:t xml:space="preserve">Verification that the proposed manufacturers </w:t>
      </w:r>
      <w:r w:rsidR="001F4586">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490C34" w:rsidRPr="00490C34" w:rsidRDefault="00490C34" w:rsidP="00FA2E52">
      <w:pPr>
        <w:pStyle w:val="ListParagraph"/>
        <w:numPr>
          <w:ilvl w:val="0"/>
          <w:numId w:val="24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B50BFE">
        <w:rPr>
          <w:rFonts w:ascii="Arial" w:hAnsi="Arial" w:cs="Arial"/>
          <w:color w:val="000000"/>
          <w:sz w:val="18"/>
          <w:szCs w:val="18"/>
        </w:rPr>
        <w:t>Sec</w:t>
      </w:r>
      <w:r w:rsidR="00B50BFE" w:rsidRPr="00B50BFE">
        <w:rPr>
          <w:rFonts w:ascii="Arial" w:hAnsi="Arial" w:cs="Arial"/>
          <w:color w:val="000000"/>
          <w:sz w:val="18"/>
          <w:szCs w:val="18"/>
        </w:rPr>
        <w:t>tion 01 83 16</w:t>
      </w:r>
      <w:r w:rsidRPr="00B50BFE">
        <w:rPr>
          <w:rFonts w:ascii="Arial" w:hAnsi="Arial" w:cs="Arial"/>
          <w:color w:val="000000"/>
          <w:sz w:val="18"/>
          <w:szCs w:val="18"/>
        </w:rPr>
        <w:t>.</w:t>
      </w:r>
    </w:p>
    <w:p w:rsidR="00DC1040" w:rsidRDefault="00DC1040" w:rsidP="00FA2E52">
      <w:pPr>
        <w:pStyle w:val="ListParagraph"/>
        <w:numPr>
          <w:ilvl w:val="0"/>
          <w:numId w:val="246"/>
        </w:numPr>
        <w:rPr>
          <w:rFonts w:ascii="Arial" w:hAnsi="Arial" w:cs="Arial"/>
          <w:sz w:val="18"/>
          <w:szCs w:val="18"/>
        </w:rPr>
      </w:pPr>
      <w:r>
        <w:rPr>
          <w:rFonts w:ascii="Arial" w:hAnsi="Arial" w:cs="Arial"/>
          <w:sz w:val="18"/>
          <w:szCs w:val="18"/>
        </w:rPr>
        <w:t>DESCRIPTION</w:t>
      </w:r>
    </w:p>
    <w:p w:rsidR="00F27758" w:rsidRDefault="00610E4D" w:rsidP="00F27758">
      <w:pPr>
        <w:pStyle w:val="ListParagraph"/>
        <w:rPr>
          <w:rFonts w:ascii="Arial" w:hAnsi="Arial" w:cs="Arial"/>
          <w:sz w:val="18"/>
          <w:szCs w:val="18"/>
        </w:rPr>
      </w:pPr>
      <w:r>
        <w:rPr>
          <w:rFonts w:ascii="Arial" w:hAnsi="Arial" w:cs="Arial"/>
          <w:color w:val="000000"/>
          <w:sz w:val="18"/>
          <w:szCs w:val="18"/>
        </w:rPr>
        <w:t>Provide anchor, wire tie, low thermal conductivity head clip</w:t>
      </w:r>
      <w:r w:rsidR="00F27758">
        <w:rPr>
          <w:rFonts w:ascii="Arial" w:hAnsi="Arial" w:cs="Arial"/>
          <w:color w:val="000000"/>
          <w:sz w:val="18"/>
          <w:szCs w:val="18"/>
        </w:rPr>
        <w:t xml:space="preserve"> </w:t>
      </w:r>
      <w:r w:rsidR="00F27758" w:rsidRPr="00CD71A8">
        <w:rPr>
          <w:rFonts w:ascii="Arial" w:hAnsi="Arial" w:cs="Arial"/>
          <w:color w:val="000000"/>
          <w:sz w:val="18"/>
          <w:szCs w:val="18"/>
        </w:rPr>
        <w:t>that allow</w:t>
      </w:r>
      <w:r>
        <w:rPr>
          <w:rFonts w:ascii="Arial" w:hAnsi="Arial" w:cs="Arial"/>
          <w:color w:val="000000"/>
          <w:sz w:val="18"/>
          <w:szCs w:val="18"/>
        </w:rPr>
        <w:t>s</w:t>
      </w:r>
      <w:r w:rsidR="00F27758" w:rsidRPr="00CD71A8">
        <w:rPr>
          <w:rFonts w:ascii="Arial" w:hAnsi="Arial" w:cs="Arial"/>
          <w:color w:val="000000"/>
          <w:sz w:val="18"/>
          <w:szCs w:val="18"/>
        </w:rPr>
        <w:t xml:space="preserve"> vertical adjustment but that resist tension and compression forces perpendicular to the plane of the wall, for attachment into </w:t>
      </w:r>
      <w:r>
        <w:rPr>
          <w:rFonts w:ascii="Arial" w:hAnsi="Arial" w:cs="Arial"/>
          <w:color w:val="000000"/>
          <w:sz w:val="18"/>
          <w:szCs w:val="18"/>
        </w:rPr>
        <w:t>steel stud framing</w:t>
      </w:r>
      <w:r w:rsidR="00F27758" w:rsidRPr="00CD71A8">
        <w:rPr>
          <w:rFonts w:ascii="Arial" w:hAnsi="Arial" w:cs="Arial"/>
          <w:color w:val="000000"/>
          <w:sz w:val="18"/>
          <w:szCs w:val="18"/>
        </w:rPr>
        <w:t>, penetrating through continuou</w:t>
      </w:r>
      <w:r w:rsidR="00F27758">
        <w:rPr>
          <w:rFonts w:ascii="Arial" w:hAnsi="Arial" w:cs="Arial"/>
          <w:color w:val="000000"/>
          <w:sz w:val="18"/>
          <w:szCs w:val="18"/>
        </w:rPr>
        <w:t>s insulation</w:t>
      </w:r>
      <w:r>
        <w:rPr>
          <w:rFonts w:ascii="Arial" w:hAnsi="Arial" w:cs="Arial"/>
          <w:color w:val="000000"/>
          <w:sz w:val="18"/>
          <w:szCs w:val="18"/>
        </w:rPr>
        <w:t xml:space="preserve"> and exterior gypsum sheathing</w:t>
      </w:r>
      <w:r w:rsidR="00F27758">
        <w:rPr>
          <w:rFonts w:ascii="Arial" w:hAnsi="Arial" w:cs="Arial"/>
          <w:color w:val="000000"/>
          <w:sz w:val="18"/>
          <w:szCs w:val="18"/>
        </w:rPr>
        <w:t xml:space="preserve"> and air and water</w:t>
      </w:r>
      <w:r w:rsidR="00F27758" w:rsidRPr="00CD71A8">
        <w:rPr>
          <w:rFonts w:ascii="Arial" w:hAnsi="Arial" w:cs="Arial"/>
          <w:color w:val="000000"/>
          <w:sz w:val="18"/>
          <w:szCs w:val="18"/>
        </w:rPr>
        <w:t xml:space="preserve"> resistive barrier.  </w:t>
      </w:r>
    </w:p>
    <w:p w:rsidR="00E5353B" w:rsidRPr="00E5353B" w:rsidRDefault="00DC1040" w:rsidP="00FA2E52">
      <w:pPr>
        <w:pStyle w:val="ListParagraph"/>
        <w:numPr>
          <w:ilvl w:val="0"/>
          <w:numId w:val="246"/>
        </w:numPr>
        <w:rPr>
          <w:rFonts w:ascii="Arial" w:hAnsi="Arial" w:cs="Arial"/>
          <w:sz w:val="18"/>
          <w:szCs w:val="18"/>
        </w:rPr>
      </w:pPr>
      <w:r>
        <w:rPr>
          <w:rFonts w:ascii="Arial" w:hAnsi="Arial" w:cs="Arial"/>
          <w:sz w:val="18"/>
          <w:szCs w:val="18"/>
        </w:rPr>
        <w:t>PERFORMANCE/ DESIGN CRITERIA</w:t>
      </w:r>
    </w:p>
    <w:p w:rsidR="00E5353B" w:rsidRPr="00E5353B" w:rsidRDefault="00E5353B" w:rsidP="00FA2E52">
      <w:pPr>
        <w:pStyle w:val="ListParagraph"/>
        <w:numPr>
          <w:ilvl w:val="0"/>
          <w:numId w:val="50"/>
        </w:numPr>
        <w:rPr>
          <w:rFonts w:ascii="Arial" w:hAnsi="Arial" w:cs="Arial"/>
          <w:sz w:val="18"/>
          <w:szCs w:val="18"/>
        </w:rPr>
      </w:pPr>
      <w:r>
        <w:rPr>
          <w:rFonts w:ascii="Arial" w:hAnsi="Arial" w:cs="Arial"/>
          <w:color w:val="000000"/>
          <w:sz w:val="18"/>
          <w:szCs w:val="18"/>
        </w:rPr>
        <w:t>C</w:t>
      </w:r>
      <w:r w:rsidRPr="00CD71A8">
        <w:rPr>
          <w:rFonts w:ascii="Arial" w:hAnsi="Arial" w:cs="Arial"/>
          <w:color w:val="000000"/>
          <w:sz w:val="18"/>
          <w:szCs w:val="18"/>
        </w:rPr>
        <w:t>omply with TMS 402/ ACI 530/ASCE 6.</w:t>
      </w:r>
    </w:p>
    <w:p w:rsidR="00E5353B" w:rsidRPr="00E5353B" w:rsidRDefault="00E5353B" w:rsidP="00FA2E52">
      <w:pPr>
        <w:pStyle w:val="ListParagraph"/>
        <w:numPr>
          <w:ilvl w:val="0"/>
          <w:numId w:val="50"/>
        </w:numPr>
        <w:rPr>
          <w:rFonts w:ascii="Arial" w:hAnsi="Arial" w:cs="Arial"/>
          <w:sz w:val="18"/>
          <w:szCs w:val="18"/>
        </w:rPr>
      </w:pPr>
      <w:r>
        <w:rPr>
          <w:rFonts w:ascii="Arial" w:hAnsi="Arial" w:cs="Arial"/>
          <w:color w:val="000000"/>
          <w:sz w:val="18"/>
          <w:szCs w:val="18"/>
        </w:rPr>
        <w:t>Tested per ASTM E331 as part of specified tested wall assembly.</w:t>
      </w:r>
    </w:p>
    <w:p w:rsidR="00E5353B" w:rsidRPr="00E5353B" w:rsidRDefault="00E5353B" w:rsidP="00FA2E52">
      <w:pPr>
        <w:pStyle w:val="ListParagraph"/>
        <w:numPr>
          <w:ilvl w:val="0"/>
          <w:numId w:val="50"/>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F27758" w:rsidRPr="00E5353B" w:rsidRDefault="00E5353B" w:rsidP="00FA2E52">
      <w:pPr>
        <w:pStyle w:val="ListParagraph"/>
        <w:numPr>
          <w:ilvl w:val="0"/>
          <w:numId w:val="50"/>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F27758" w:rsidRDefault="00F27758" w:rsidP="00FA2E52">
      <w:pPr>
        <w:pStyle w:val="ListParagraph"/>
        <w:numPr>
          <w:ilvl w:val="0"/>
          <w:numId w:val="246"/>
        </w:numPr>
        <w:rPr>
          <w:rFonts w:ascii="Arial" w:hAnsi="Arial" w:cs="Arial"/>
          <w:sz w:val="18"/>
          <w:szCs w:val="18"/>
        </w:rPr>
      </w:pPr>
      <w:r>
        <w:rPr>
          <w:rFonts w:ascii="Arial" w:hAnsi="Arial" w:cs="Arial"/>
          <w:sz w:val="18"/>
          <w:szCs w:val="18"/>
        </w:rPr>
        <w:t>MATERIALS</w:t>
      </w:r>
    </w:p>
    <w:p w:rsidR="00686867" w:rsidRPr="00686867" w:rsidRDefault="00686867" w:rsidP="00FA2E52">
      <w:pPr>
        <w:pStyle w:val="ListParagraph"/>
        <w:numPr>
          <w:ilvl w:val="0"/>
          <w:numId w:val="249"/>
        </w:numPr>
        <w:rPr>
          <w:rFonts w:ascii="Arial" w:hAnsi="Arial" w:cs="Arial"/>
          <w:sz w:val="18"/>
          <w:szCs w:val="18"/>
        </w:rPr>
      </w:pPr>
      <w:r>
        <w:rPr>
          <w:rFonts w:ascii="Arial" w:hAnsi="Arial" w:cs="Arial"/>
          <w:sz w:val="18"/>
          <w:szCs w:val="18"/>
        </w:rPr>
        <w:t>BARREL</w:t>
      </w:r>
    </w:p>
    <w:p w:rsidR="00686867" w:rsidRDefault="00686867" w:rsidP="00FA2E52">
      <w:pPr>
        <w:pStyle w:val="ListParagraph"/>
        <w:numPr>
          <w:ilvl w:val="0"/>
          <w:numId w:val="111"/>
        </w:numPr>
        <w:rPr>
          <w:rFonts w:ascii="Arial" w:hAnsi="Arial" w:cs="Arial"/>
          <w:sz w:val="18"/>
          <w:szCs w:val="18"/>
        </w:rPr>
      </w:pPr>
      <w:r>
        <w:rPr>
          <w:rFonts w:ascii="Arial" w:hAnsi="Arial" w:cs="Arial"/>
          <w:sz w:val="18"/>
          <w:szCs w:val="18"/>
        </w:rPr>
        <w:t>DESCRIPTION: Provide one-piece screw consisting of 92 percent Zamac 2 Zinc barrel 3/8 inch in diameter, washer, flanged head, and eye to receive Pos-I-Tie</w:t>
      </w:r>
      <w:r w:rsidR="00162849">
        <w:rPr>
          <w:rFonts w:ascii="Arial" w:hAnsi="Arial" w:cs="Arial"/>
          <w:sz w:val="18"/>
          <w:szCs w:val="18"/>
        </w:rPr>
        <w:t>®</w:t>
      </w:r>
      <w:r>
        <w:rPr>
          <w:rFonts w:ascii="Arial" w:hAnsi="Arial" w:cs="Arial"/>
          <w:sz w:val="18"/>
          <w:szCs w:val="18"/>
        </w:rPr>
        <w:t xml:space="preserve"> wire tie. Designed to seat barrel directly on structural portion of backup with flanged head covering fastener hole. </w:t>
      </w:r>
    </w:p>
    <w:p w:rsidR="00686867" w:rsidRDefault="00686867" w:rsidP="00FA2E52">
      <w:pPr>
        <w:pStyle w:val="ListParagraph"/>
        <w:numPr>
          <w:ilvl w:val="0"/>
          <w:numId w:val="111"/>
        </w:numPr>
        <w:rPr>
          <w:rFonts w:ascii="Arial" w:hAnsi="Arial" w:cs="Arial"/>
          <w:sz w:val="18"/>
          <w:szCs w:val="18"/>
        </w:rPr>
      </w:pPr>
      <w:r>
        <w:rPr>
          <w:rFonts w:ascii="Arial" w:hAnsi="Arial" w:cs="Arial"/>
          <w:sz w:val="18"/>
          <w:szCs w:val="18"/>
        </w:rPr>
        <w:t>PERFORMANCE/ DESIGN CRITERIA</w:t>
      </w:r>
    </w:p>
    <w:p w:rsidR="00686867" w:rsidRDefault="00686867" w:rsidP="00FA2E52">
      <w:pPr>
        <w:pStyle w:val="ListParagraph"/>
        <w:numPr>
          <w:ilvl w:val="0"/>
          <w:numId w:val="91"/>
        </w:numPr>
        <w:rPr>
          <w:rFonts w:ascii="Arial" w:hAnsi="Arial" w:cs="Arial"/>
          <w:sz w:val="18"/>
          <w:szCs w:val="18"/>
        </w:rPr>
      </w:pPr>
      <w:r>
        <w:rPr>
          <w:rFonts w:ascii="Arial" w:hAnsi="Arial" w:cs="Arial"/>
          <w:sz w:val="18"/>
          <w:szCs w:val="18"/>
        </w:rPr>
        <w:t xml:space="preserve">Provide barrel shaft length </w:t>
      </w:r>
      <w:r w:rsidRPr="00686867">
        <w:rPr>
          <w:rFonts w:ascii="Arial" w:hAnsi="Arial" w:cs="Arial"/>
          <w:b/>
          <w:sz w:val="18"/>
          <w:szCs w:val="18"/>
          <w:highlight w:val="lightGray"/>
        </w:rPr>
        <w:t>[5/8 inch] [1 inch] [1-1/2 inch] [2 inch] [2-1/2 inch] [3 inch] [3-1/2 inch] [4 inch] [4-1/2 inch]</w:t>
      </w:r>
      <w:r w:rsidRPr="00686867">
        <w:rPr>
          <w:rFonts w:ascii="Arial" w:hAnsi="Arial" w:cs="Arial"/>
          <w:b/>
          <w:sz w:val="18"/>
          <w:szCs w:val="18"/>
        </w:rPr>
        <w:t xml:space="preserve"> </w:t>
      </w:r>
      <w:r>
        <w:rPr>
          <w:rFonts w:ascii="Arial" w:hAnsi="Arial" w:cs="Arial"/>
          <w:sz w:val="18"/>
          <w:szCs w:val="18"/>
        </w:rPr>
        <w:t xml:space="preserve">and screw to suit substrate. </w:t>
      </w:r>
    </w:p>
    <w:p w:rsidR="00686867" w:rsidRDefault="00686867" w:rsidP="00FA2E52">
      <w:pPr>
        <w:pStyle w:val="ListParagraph"/>
        <w:numPr>
          <w:ilvl w:val="0"/>
          <w:numId w:val="91"/>
        </w:numPr>
        <w:rPr>
          <w:rFonts w:ascii="Arial" w:hAnsi="Arial" w:cs="Arial"/>
          <w:sz w:val="18"/>
          <w:szCs w:val="18"/>
        </w:rPr>
      </w:pPr>
      <w:r>
        <w:rPr>
          <w:rFonts w:ascii="Arial" w:hAnsi="Arial" w:cs="Arial"/>
          <w:sz w:val="18"/>
          <w:szCs w:val="18"/>
        </w:rPr>
        <w:t xml:space="preserve">Anchors to metal stud backup: </w:t>
      </w:r>
      <w:r w:rsidRPr="00DE25AE">
        <w:rPr>
          <w:rFonts w:ascii="Arial" w:hAnsi="Arial" w:cs="Arial"/>
          <w:b/>
          <w:sz w:val="18"/>
          <w:szCs w:val="18"/>
          <w:highlight w:val="lightGray"/>
        </w:rPr>
        <w:t>[No. 75: Heckmann Pos-I-Tie</w:t>
      </w:r>
      <w:r w:rsidR="00162849">
        <w:rPr>
          <w:rFonts w:ascii="Arial" w:hAnsi="Arial" w:cs="Arial"/>
          <w:b/>
          <w:sz w:val="18"/>
          <w:szCs w:val="18"/>
          <w:highlight w:val="lightGray"/>
        </w:rPr>
        <w:t>®</w:t>
      </w:r>
      <w:r w:rsidRPr="00DE25AE">
        <w:rPr>
          <w:rFonts w:ascii="Arial" w:hAnsi="Arial" w:cs="Arial"/>
          <w:b/>
          <w:sz w:val="18"/>
          <w:szCs w:val="18"/>
          <w:highlight w:val="lightGray"/>
        </w:rPr>
        <w:t xml:space="preserve"> Self-Drilling Screw].</w:t>
      </w:r>
    </w:p>
    <w:p w:rsidR="00686867" w:rsidRPr="00DE25AE" w:rsidRDefault="00686867" w:rsidP="00FA2E52">
      <w:pPr>
        <w:pStyle w:val="ListParagraph"/>
        <w:numPr>
          <w:ilvl w:val="0"/>
          <w:numId w:val="91"/>
        </w:numPr>
        <w:rPr>
          <w:rFonts w:ascii="Arial" w:hAnsi="Arial" w:cs="Arial"/>
          <w:sz w:val="18"/>
          <w:szCs w:val="18"/>
        </w:rPr>
      </w:pPr>
      <w:r>
        <w:rPr>
          <w:rFonts w:ascii="Arial" w:hAnsi="Arial" w:cs="Arial"/>
          <w:sz w:val="18"/>
          <w:szCs w:val="18"/>
        </w:rPr>
        <w:t xml:space="preserve">Anchors to structural steel: </w:t>
      </w:r>
      <w:r w:rsidRPr="00DE25AE">
        <w:rPr>
          <w:rFonts w:ascii="Arial" w:hAnsi="Arial" w:cs="Arial"/>
          <w:b/>
          <w:sz w:val="18"/>
          <w:szCs w:val="18"/>
          <w:highlight w:val="lightGray"/>
        </w:rPr>
        <w:t>[No. 75: Heckmann Pos-I-Tie</w:t>
      </w:r>
      <w:r w:rsidR="00162849">
        <w:rPr>
          <w:rFonts w:ascii="Arial" w:hAnsi="Arial" w:cs="Arial"/>
          <w:b/>
          <w:sz w:val="18"/>
          <w:szCs w:val="18"/>
          <w:highlight w:val="lightGray"/>
        </w:rPr>
        <w:t>®</w:t>
      </w:r>
      <w:r w:rsidRPr="00DE25AE">
        <w:rPr>
          <w:rFonts w:ascii="Arial" w:hAnsi="Arial" w:cs="Arial"/>
          <w:b/>
          <w:sz w:val="18"/>
          <w:szCs w:val="18"/>
          <w:highlight w:val="lightGray"/>
        </w:rPr>
        <w:t xml:space="preserve"> Dril-It Screw].</w:t>
      </w:r>
    </w:p>
    <w:p w:rsidR="00DE25AE" w:rsidRPr="00686867" w:rsidRDefault="00DE25AE" w:rsidP="00DE25AE">
      <w:pPr>
        <w:pStyle w:val="ListParagraph"/>
        <w:ind w:left="1800"/>
        <w:rPr>
          <w:rFonts w:ascii="Arial" w:hAnsi="Arial" w:cs="Arial"/>
          <w:sz w:val="18"/>
          <w:szCs w:val="18"/>
        </w:rPr>
      </w:pPr>
    </w:p>
    <w:p w:rsidR="00DE25AE" w:rsidRPr="00DE25AE" w:rsidRDefault="00686867" w:rsidP="00FA2E52">
      <w:pPr>
        <w:pStyle w:val="ListParagraph"/>
        <w:numPr>
          <w:ilvl w:val="0"/>
          <w:numId w:val="249"/>
        </w:numPr>
        <w:rPr>
          <w:rFonts w:ascii="Arial" w:hAnsi="Arial" w:cs="Arial"/>
          <w:sz w:val="18"/>
          <w:szCs w:val="18"/>
        </w:rPr>
      </w:pPr>
      <w:r>
        <w:rPr>
          <w:rFonts w:ascii="Arial" w:hAnsi="Arial" w:cs="Arial"/>
          <w:sz w:val="18"/>
          <w:szCs w:val="18"/>
        </w:rPr>
        <w:t>AIR AND WATER SEALING BRICK-TIE WASHER</w:t>
      </w:r>
    </w:p>
    <w:p w:rsidR="00DE25AE" w:rsidRDefault="00DE25AE" w:rsidP="00FA2E52">
      <w:pPr>
        <w:pStyle w:val="ListParagraph"/>
        <w:numPr>
          <w:ilvl w:val="0"/>
          <w:numId w:val="279"/>
        </w:numPr>
        <w:rPr>
          <w:rFonts w:ascii="Arial" w:hAnsi="Arial" w:cs="Arial"/>
          <w:sz w:val="18"/>
          <w:szCs w:val="18"/>
        </w:rPr>
      </w:pPr>
      <w:r>
        <w:rPr>
          <w:rFonts w:ascii="Arial" w:hAnsi="Arial" w:cs="Arial"/>
          <w:sz w:val="18"/>
          <w:szCs w:val="18"/>
        </w:rPr>
        <w:t xml:space="preserve">MANUFACTURER: </w:t>
      </w:r>
    </w:p>
    <w:p w:rsidR="00DE25AE" w:rsidRPr="00DE25AE" w:rsidRDefault="00DE25AE" w:rsidP="00DE25AE">
      <w:pPr>
        <w:pStyle w:val="ListParagraph"/>
        <w:ind w:left="1440"/>
        <w:rPr>
          <w:rFonts w:ascii="Arial" w:hAnsi="Arial" w:cs="Arial"/>
          <w:sz w:val="18"/>
          <w:szCs w:val="18"/>
        </w:rPr>
      </w:pPr>
      <w:r>
        <w:rPr>
          <w:rFonts w:ascii="Arial" w:hAnsi="Arial" w:cs="Arial"/>
          <w:sz w:val="18"/>
          <w:szCs w:val="18"/>
        </w:rPr>
        <w:t xml:space="preserve">Basis-of-Design: Rodenhouse, Inc. </w:t>
      </w:r>
      <w:r w:rsidR="00BD1C80">
        <w:rPr>
          <w:rFonts w:ascii="Arial" w:hAnsi="Arial" w:cs="Arial"/>
          <w:sz w:val="18"/>
          <w:szCs w:val="18"/>
        </w:rPr>
        <w:t>(</w:t>
      </w:r>
      <w:hyperlink r:id="rId21" w:history="1">
        <w:r w:rsidR="00BD1C80" w:rsidRPr="00BD1C80">
          <w:rPr>
            <w:rStyle w:val="Hyperlink"/>
            <w:rFonts w:ascii="Arial" w:hAnsi="Arial" w:cs="Arial"/>
            <w:sz w:val="18"/>
            <w:szCs w:val="18"/>
            <w:u w:val="none"/>
          </w:rPr>
          <w:t>www.rodenhouse-inc.com</w:t>
        </w:r>
      </w:hyperlink>
      <w:r>
        <w:rPr>
          <w:rFonts w:ascii="Arial" w:hAnsi="Arial" w:cs="Arial"/>
          <w:sz w:val="18"/>
          <w:szCs w:val="18"/>
        </w:rPr>
        <w:t>) Thermal-Grip</w:t>
      </w:r>
      <w:r w:rsidR="00162849">
        <w:rPr>
          <w:rFonts w:ascii="Arial" w:hAnsi="Arial" w:cs="Arial"/>
          <w:sz w:val="18"/>
          <w:szCs w:val="18"/>
        </w:rPr>
        <w:t>®</w:t>
      </w:r>
      <w:r>
        <w:rPr>
          <w:rFonts w:ascii="Arial" w:hAnsi="Arial" w:cs="Arial"/>
          <w:sz w:val="18"/>
          <w:szCs w:val="18"/>
        </w:rPr>
        <w:t xml:space="preserve"> Brick-Tie Washer </w:t>
      </w:r>
      <w:r w:rsidRPr="00CD71A8">
        <w:rPr>
          <w:rFonts w:ascii="Arial" w:hAnsi="Arial" w:cs="Arial"/>
          <w:sz w:val="18"/>
          <w:szCs w:val="18"/>
        </w:rPr>
        <w:t>or approved equal product from one of the following:</w:t>
      </w:r>
    </w:p>
    <w:p w:rsidR="00DE25AE" w:rsidRPr="00EA78E6" w:rsidRDefault="00DE25AE" w:rsidP="00FA2E52">
      <w:pPr>
        <w:pStyle w:val="ListParagraph"/>
        <w:numPr>
          <w:ilvl w:val="0"/>
          <w:numId w:val="280"/>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DE25AE" w:rsidRPr="00EA78E6" w:rsidRDefault="00DE25AE" w:rsidP="00FA2E52">
      <w:pPr>
        <w:pStyle w:val="ListParagraph"/>
        <w:numPr>
          <w:ilvl w:val="0"/>
          <w:numId w:val="280"/>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DE25AE" w:rsidRDefault="00DE25AE" w:rsidP="00FA2E52">
      <w:pPr>
        <w:pStyle w:val="ListParagraph"/>
        <w:numPr>
          <w:ilvl w:val="0"/>
          <w:numId w:val="280"/>
        </w:numPr>
        <w:rPr>
          <w:rFonts w:ascii="Arial" w:hAnsi="Arial" w:cs="Arial"/>
          <w:sz w:val="18"/>
          <w:szCs w:val="18"/>
        </w:rPr>
      </w:pPr>
      <w:r>
        <w:rPr>
          <w:rFonts w:ascii="Arial" w:hAnsi="Arial" w:cs="Arial"/>
          <w:sz w:val="18"/>
          <w:szCs w:val="18"/>
        </w:rPr>
        <w:t xml:space="preserve">Substitution Limitations: </w:t>
      </w:r>
    </w:p>
    <w:p w:rsidR="00DE25AE" w:rsidRDefault="00DE25AE" w:rsidP="00DE25AE">
      <w:pPr>
        <w:pStyle w:val="ListParagraph"/>
        <w:ind w:left="1800"/>
        <w:rPr>
          <w:rFonts w:ascii="Arial" w:hAnsi="Arial" w:cs="Arial"/>
          <w:sz w:val="18"/>
          <w:szCs w:val="18"/>
        </w:rPr>
      </w:pPr>
      <w:r w:rsidRPr="00DE25AE">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DE25AE">
        <w:rPr>
          <w:rFonts w:ascii="Arial" w:hAnsi="Arial" w:cs="Arial"/>
          <w:b/>
          <w:sz w:val="18"/>
          <w:szCs w:val="18"/>
          <w:highlight w:val="lightGray"/>
        </w:rPr>
        <w:t>[Architect, Engineer, Consultant]</w:t>
      </w:r>
      <w:r w:rsidRPr="00DE25AE">
        <w:rPr>
          <w:rFonts w:ascii="Arial" w:hAnsi="Arial" w:cs="Arial"/>
          <w:sz w:val="18"/>
          <w:szCs w:val="18"/>
        </w:rPr>
        <w:t>.  Substitution requests must be accompanied by the following to be considered for substitution:</w:t>
      </w:r>
    </w:p>
    <w:p w:rsidR="00DE25AE" w:rsidRDefault="00DE25AE" w:rsidP="00FA2E52">
      <w:pPr>
        <w:pStyle w:val="ListParagraph"/>
        <w:numPr>
          <w:ilvl w:val="0"/>
          <w:numId w:val="281"/>
        </w:numPr>
        <w:rPr>
          <w:rFonts w:ascii="Arial" w:hAnsi="Arial" w:cs="Arial"/>
          <w:sz w:val="18"/>
          <w:szCs w:val="18"/>
        </w:rPr>
      </w:pPr>
      <w:r>
        <w:rPr>
          <w:rFonts w:ascii="Arial" w:hAnsi="Arial" w:cs="Arial"/>
          <w:sz w:val="18"/>
          <w:szCs w:val="18"/>
        </w:rPr>
        <w:t>Verification that proposed products meet published product performance criteria.</w:t>
      </w:r>
    </w:p>
    <w:p w:rsidR="00DE25AE" w:rsidRDefault="00DE25AE" w:rsidP="00FA2E52">
      <w:pPr>
        <w:pStyle w:val="ListParagraph"/>
        <w:numPr>
          <w:ilvl w:val="0"/>
          <w:numId w:val="281"/>
        </w:numPr>
        <w:rPr>
          <w:rFonts w:ascii="Arial" w:hAnsi="Arial" w:cs="Arial"/>
          <w:sz w:val="18"/>
          <w:szCs w:val="18"/>
        </w:rPr>
      </w:pPr>
      <w:r>
        <w:rPr>
          <w:rFonts w:ascii="Arial" w:hAnsi="Arial" w:cs="Arial"/>
          <w:sz w:val="18"/>
          <w:szCs w:val="18"/>
        </w:rPr>
        <w:t xml:space="preserve">Verification from the proposed manufacturers of independent </w:t>
      </w:r>
      <w:r w:rsidR="00742111">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 xml:space="preserve">the NFPA 285 </w:t>
      </w:r>
      <w:r w:rsidRPr="00293444">
        <w:rPr>
          <w:rFonts w:ascii="Arial" w:hAnsi="Arial" w:cs="Arial"/>
          <w:sz w:val="18"/>
          <w:szCs w:val="18"/>
        </w:rPr>
        <w:lastRenderedPageBreak/>
        <w:t>(fire resistance), ASTM E2357 (air leakage), and ASTM E331 (water penetrati</w:t>
      </w:r>
      <w:r>
        <w:rPr>
          <w:rFonts w:ascii="Arial" w:hAnsi="Arial" w:cs="Arial"/>
          <w:sz w:val="18"/>
          <w:szCs w:val="18"/>
        </w:rPr>
        <w:t>on) requirements.</w:t>
      </w:r>
    </w:p>
    <w:p w:rsidR="00DE25AE" w:rsidRDefault="00DE25AE" w:rsidP="00FA2E52">
      <w:pPr>
        <w:pStyle w:val="ListParagraph"/>
        <w:numPr>
          <w:ilvl w:val="0"/>
          <w:numId w:val="281"/>
        </w:numPr>
        <w:rPr>
          <w:rFonts w:ascii="Arial" w:hAnsi="Arial" w:cs="Arial"/>
          <w:sz w:val="18"/>
          <w:szCs w:val="18"/>
        </w:rPr>
      </w:pPr>
      <w:r>
        <w:rPr>
          <w:rFonts w:ascii="Arial" w:hAnsi="Arial" w:cs="Arial"/>
          <w:sz w:val="18"/>
          <w:szCs w:val="18"/>
        </w:rPr>
        <w:t>Verification from the proposed manufacturers of independent third party testing that the proposed system substitution meets the ASTM C794 (adhesion) and AAMA 713 (compatibility) requirements.</w:t>
      </w:r>
      <w:r w:rsidRPr="00490C34">
        <w:rPr>
          <w:rFonts w:ascii="Arial" w:hAnsi="Arial" w:cs="Arial"/>
          <w:sz w:val="18"/>
          <w:szCs w:val="18"/>
        </w:rPr>
        <w:t xml:space="preserve"> </w:t>
      </w:r>
    </w:p>
    <w:p w:rsidR="00DE25AE" w:rsidRDefault="00DE25AE" w:rsidP="00FA2E52">
      <w:pPr>
        <w:pStyle w:val="ListParagraph"/>
        <w:numPr>
          <w:ilvl w:val="0"/>
          <w:numId w:val="281"/>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DE25AE" w:rsidRPr="00DE25AE" w:rsidRDefault="00DE25AE" w:rsidP="00FA2E52">
      <w:pPr>
        <w:pStyle w:val="ListParagraph"/>
        <w:numPr>
          <w:ilvl w:val="0"/>
          <w:numId w:val="28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B50BFE">
        <w:rPr>
          <w:rFonts w:ascii="Arial" w:hAnsi="Arial" w:cs="Arial"/>
          <w:color w:val="000000"/>
          <w:sz w:val="18"/>
          <w:szCs w:val="18"/>
        </w:rPr>
        <w:t>Section 01 83 16</w:t>
      </w:r>
      <w:r>
        <w:rPr>
          <w:rFonts w:ascii="Arial" w:hAnsi="Arial" w:cs="Arial"/>
          <w:color w:val="000000"/>
          <w:sz w:val="18"/>
          <w:szCs w:val="18"/>
        </w:rPr>
        <w:t>.</w:t>
      </w:r>
    </w:p>
    <w:p w:rsidR="00DE25AE" w:rsidRDefault="00DE25AE" w:rsidP="00FA2E52">
      <w:pPr>
        <w:pStyle w:val="ListParagraph"/>
        <w:numPr>
          <w:ilvl w:val="0"/>
          <w:numId w:val="279"/>
        </w:numPr>
        <w:rPr>
          <w:rFonts w:ascii="Arial" w:hAnsi="Arial" w:cs="Arial"/>
          <w:sz w:val="18"/>
          <w:szCs w:val="18"/>
        </w:rPr>
      </w:pPr>
      <w:r>
        <w:rPr>
          <w:rFonts w:ascii="Arial" w:hAnsi="Arial" w:cs="Arial"/>
          <w:sz w:val="18"/>
          <w:szCs w:val="18"/>
        </w:rPr>
        <w:t xml:space="preserve">DESCRIPTION: </w:t>
      </w:r>
    </w:p>
    <w:p w:rsidR="00DE25AE" w:rsidRDefault="00DE25AE" w:rsidP="00DE25AE">
      <w:pPr>
        <w:pStyle w:val="ListParagraph"/>
        <w:ind w:left="1440"/>
        <w:rPr>
          <w:rFonts w:ascii="Arial" w:hAnsi="Arial" w:cs="Arial"/>
          <w:sz w:val="18"/>
          <w:szCs w:val="18"/>
        </w:rPr>
      </w:pPr>
      <w:r>
        <w:rPr>
          <w:rFonts w:ascii="Arial" w:hAnsi="Arial" w:cs="Arial"/>
          <w:sz w:val="18"/>
          <w:szCs w:val="18"/>
        </w:rPr>
        <w:t xml:space="preserve">Provide one air and water sealing washer for each veneer anchor. </w:t>
      </w:r>
    </w:p>
    <w:p w:rsidR="00DE25AE" w:rsidRDefault="00DE25AE" w:rsidP="00FA2E52">
      <w:pPr>
        <w:pStyle w:val="ListParagraph"/>
        <w:numPr>
          <w:ilvl w:val="0"/>
          <w:numId w:val="279"/>
        </w:numPr>
        <w:rPr>
          <w:rFonts w:ascii="Arial" w:hAnsi="Arial" w:cs="Arial"/>
          <w:sz w:val="18"/>
          <w:szCs w:val="18"/>
        </w:rPr>
      </w:pPr>
      <w:r>
        <w:rPr>
          <w:rFonts w:ascii="Arial" w:hAnsi="Arial" w:cs="Arial"/>
          <w:sz w:val="18"/>
          <w:szCs w:val="18"/>
        </w:rPr>
        <w:t>PERFORMANCE/ DESIGN CRITERIA</w:t>
      </w:r>
    </w:p>
    <w:p w:rsidR="00DE25AE" w:rsidRDefault="00DE25AE" w:rsidP="00FA2E52">
      <w:pPr>
        <w:pStyle w:val="ListParagraph"/>
        <w:numPr>
          <w:ilvl w:val="0"/>
          <w:numId w:val="282"/>
        </w:numPr>
        <w:rPr>
          <w:rFonts w:ascii="Arial" w:hAnsi="Arial" w:cs="Arial"/>
          <w:sz w:val="18"/>
          <w:szCs w:val="18"/>
        </w:rPr>
      </w:pPr>
      <w:r>
        <w:rPr>
          <w:rFonts w:ascii="Arial" w:hAnsi="Arial" w:cs="Arial"/>
          <w:sz w:val="18"/>
          <w:szCs w:val="18"/>
        </w:rPr>
        <w:t xml:space="preserve">2 inch diameter. </w:t>
      </w:r>
    </w:p>
    <w:p w:rsidR="00DE25AE" w:rsidRDefault="00DE25AE" w:rsidP="00FA2E52">
      <w:pPr>
        <w:pStyle w:val="ListParagraph"/>
        <w:numPr>
          <w:ilvl w:val="0"/>
          <w:numId w:val="282"/>
        </w:numPr>
        <w:rPr>
          <w:rFonts w:ascii="Arial" w:hAnsi="Arial" w:cs="Arial"/>
          <w:sz w:val="18"/>
          <w:szCs w:val="18"/>
        </w:rPr>
      </w:pPr>
      <w:r>
        <w:rPr>
          <w:rFonts w:ascii="Arial" w:hAnsi="Arial" w:cs="Arial"/>
          <w:sz w:val="18"/>
          <w:szCs w:val="18"/>
        </w:rPr>
        <w:t xml:space="preserve">Must compress the rigid insulation against the air barrier effectively sealing the anchor’s air barrier penetration against air and water. </w:t>
      </w:r>
    </w:p>
    <w:p w:rsidR="00780DB9" w:rsidRPr="00E5353B" w:rsidRDefault="00780DB9" w:rsidP="00FA2E52">
      <w:pPr>
        <w:pStyle w:val="ListParagraph"/>
        <w:numPr>
          <w:ilvl w:val="0"/>
          <w:numId w:val="282"/>
        </w:numPr>
        <w:rPr>
          <w:rFonts w:ascii="Arial" w:hAnsi="Arial" w:cs="Arial"/>
          <w:sz w:val="18"/>
          <w:szCs w:val="18"/>
        </w:rPr>
      </w:pPr>
      <w:r>
        <w:rPr>
          <w:rFonts w:ascii="Arial" w:hAnsi="Arial" w:cs="Arial"/>
          <w:color w:val="000000"/>
          <w:sz w:val="18"/>
          <w:szCs w:val="18"/>
        </w:rPr>
        <w:t>Tested per ASTM E331 as part of specified tested wall assembly.</w:t>
      </w:r>
    </w:p>
    <w:p w:rsidR="00780DB9" w:rsidRPr="00E5353B" w:rsidRDefault="00780DB9" w:rsidP="00FA2E52">
      <w:pPr>
        <w:pStyle w:val="ListParagraph"/>
        <w:numPr>
          <w:ilvl w:val="0"/>
          <w:numId w:val="282"/>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780DB9" w:rsidRPr="00780DB9" w:rsidRDefault="00780DB9" w:rsidP="00FA2E52">
      <w:pPr>
        <w:pStyle w:val="ListParagraph"/>
        <w:numPr>
          <w:ilvl w:val="0"/>
          <w:numId w:val="282"/>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DE25AE" w:rsidRPr="00DE25AE" w:rsidRDefault="00DE25AE" w:rsidP="00DE25AE">
      <w:pPr>
        <w:rPr>
          <w:rFonts w:ascii="Arial" w:hAnsi="Arial" w:cs="Arial"/>
          <w:sz w:val="18"/>
          <w:szCs w:val="18"/>
        </w:rPr>
      </w:pPr>
    </w:p>
    <w:p w:rsidR="00DE25AE" w:rsidRPr="00DE25AE" w:rsidRDefault="00686867" w:rsidP="00FA2E52">
      <w:pPr>
        <w:pStyle w:val="ListParagraph"/>
        <w:numPr>
          <w:ilvl w:val="0"/>
          <w:numId w:val="249"/>
        </w:numPr>
        <w:rPr>
          <w:rFonts w:ascii="Arial" w:hAnsi="Arial" w:cs="Arial"/>
          <w:sz w:val="18"/>
          <w:szCs w:val="18"/>
        </w:rPr>
      </w:pPr>
      <w:r>
        <w:rPr>
          <w:rFonts w:ascii="Arial" w:hAnsi="Arial" w:cs="Arial"/>
          <w:sz w:val="18"/>
          <w:szCs w:val="18"/>
        </w:rPr>
        <w:t xml:space="preserve">WIRE TIE </w:t>
      </w:r>
    </w:p>
    <w:p w:rsidR="00DE25AE" w:rsidRDefault="00DE25AE" w:rsidP="00FA2E52">
      <w:pPr>
        <w:pStyle w:val="ListParagraph"/>
        <w:numPr>
          <w:ilvl w:val="0"/>
          <w:numId w:val="283"/>
        </w:numPr>
        <w:rPr>
          <w:rFonts w:ascii="Arial" w:hAnsi="Arial" w:cs="Arial"/>
          <w:sz w:val="18"/>
          <w:szCs w:val="18"/>
        </w:rPr>
      </w:pPr>
      <w:r>
        <w:rPr>
          <w:rFonts w:ascii="Arial" w:hAnsi="Arial" w:cs="Arial"/>
          <w:sz w:val="18"/>
          <w:szCs w:val="18"/>
        </w:rPr>
        <w:t xml:space="preserve">DESCRIPTION: Provide ties extending from anchor head into masonry with minimum 2 inches (50 mm) embedment in mortar. </w:t>
      </w:r>
    </w:p>
    <w:p w:rsidR="00715731" w:rsidRPr="00715731" w:rsidRDefault="00DE25AE" w:rsidP="00FA2E52">
      <w:pPr>
        <w:pStyle w:val="ListParagraph"/>
        <w:numPr>
          <w:ilvl w:val="0"/>
          <w:numId w:val="283"/>
        </w:numPr>
        <w:rPr>
          <w:rFonts w:ascii="Arial" w:hAnsi="Arial" w:cs="Arial"/>
          <w:sz w:val="18"/>
          <w:szCs w:val="18"/>
        </w:rPr>
      </w:pPr>
      <w:r>
        <w:rPr>
          <w:rFonts w:ascii="Arial" w:hAnsi="Arial" w:cs="Arial"/>
          <w:sz w:val="18"/>
          <w:szCs w:val="18"/>
        </w:rPr>
        <w:t>PERFORMANCE/ DESIGN CRITERIA</w:t>
      </w:r>
    </w:p>
    <w:p w:rsidR="00715731" w:rsidRPr="00715731" w:rsidRDefault="00715731" w:rsidP="00FA2E52">
      <w:pPr>
        <w:pStyle w:val="ListParagraph"/>
        <w:numPr>
          <w:ilvl w:val="0"/>
          <w:numId w:val="284"/>
        </w:numPr>
        <w:rPr>
          <w:rFonts w:ascii="Arial" w:hAnsi="Arial" w:cs="Arial"/>
          <w:b/>
          <w:sz w:val="18"/>
          <w:szCs w:val="18"/>
          <w:highlight w:val="lightGray"/>
        </w:rPr>
      </w:pPr>
      <w:r>
        <w:rPr>
          <w:rFonts w:ascii="Arial" w:hAnsi="Arial" w:cs="Arial"/>
          <w:b/>
          <w:sz w:val="18"/>
          <w:szCs w:val="18"/>
          <w:highlight w:val="lightGray"/>
        </w:rPr>
        <w:t>[</w:t>
      </w:r>
      <w:r w:rsidRPr="00715731">
        <w:rPr>
          <w:rFonts w:ascii="Arial" w:hAnsi="Arial" w:cs="Arial"/>
          <w:b/>
          <w:sz w:val="18"/>
          <w:szCs w:val="18"/>
          <w:highlight w:val="lightGray"/>
        </w:rPr>
        <w:t xml:space="preserve">No. 282-N Pintle Wire Tie </w:t>
      </w:r>
      <w:r w:rsidRPr="00715731">
        <w:rPr>
          <w:rFonts w:ascii="Arial" w:hAnsi="Arial" w:cs="Arial"/>
          <w:b/>
          <w:color w:val="C45911" w:themeColor="accent2" w:themeShade="BF"/>
          <w:sz w:val="18"/>
          <w:szCs w:val="18"/>
          <w:highlight w:val="lightGray"/>
        </w:rPr>
        <w:t>[for use with Pos-I-Tie</w:t>
      </w:r>
      <w:r w:rsidR="00162849">
        <w:rPr>
          <w:rFonts w:ascii="Arial" w:hAnsi="Arial" w:cs="Arial"/>
          <w:b/>
          <w:color w:val="C45911" w:themeColor="accent2" w:themeShade="BF"/>
          <w:sz w:val="18"/>
          <w:szCs w:val="18"/>
          <w:highlight w:val="lightGray"/>
        </w:rPr>
        <w:t>®</w:t>
      </w:r>
      <w:r w:rsidRPr="00715731">
        <w:rPr>
          <w:rFonts w:ascii="Arial" w:hAnsi="Arial" w:cs="Arial"/>
          <w:b/>
          <w:color w:val="C45911" w:themeColor="accent2" w:themeShade="BF"/>
          <w:sz w:val="18"/>
          <w:szCs w:val="18"/>
          <w:highlight w:val="lightGray"/>
        </w:rPr>
        <w:t xml:space="preserve"> and ThermalClip</w:t>
      </w:r>
      <w:r w:rsidR="00162849">
        <w:rPr>
          <w:rFonts w:ascii="Arial" w:hAnsi="Arial" w:cs="Arial"/>
          <w:b/>
          <w:color w:val="C45911" w:themeColor="accent2" w:themeShade="BF"/>
          <w:sz w:val="18"/>
          <w:szCs w:val="18"/>
          <w:highlight w:val="lightGray"/>
        </w:rPr>
        <w:t>®</w:t>
      </w:r>
      <w:r w:rsidRPr="00715731">
        <w:rPr>
          <w:rFonts w:ascii="Arial" w:hAnsi="Arial" w:cs="Arial"/>
          <w:b/>
          <w:color w:val="C45911" w:themeColor="accent2" w:themeShade="BF"/>
          <w:sz w:val="18"/>
          <w:szCs w:val="18"/>
          <w:highlight w:val="lightGray"/>
        </w:rPr>
        <w:t xml:space="preserve">] </w:t>
      </w:r>
    </w:p>
    <w:p w:rsidR="00715731" w:rsidRPr="00715731" w:rsidRDefault="00715731" w:rsidP="00715731">
      <w:pPr>
        <w:pStyle w:val="ListParagraph"/>
        <w:ind w:left="1800"/>
        <w:rPr>
          <w:rFonts w:ascii="Arial" w:hAnsi="Arial" w:cs="Arial"/>
          <w:b/>
          <w:sz w:val="18"/>
          <w:szCs w:val="18"/>
          <w:highlight w:val="lightGray"/>
        </w:rPr>
      </w:pPr>
      <w:r w:rsidRPr="00715731">
        <w:rPr>
          <w:rFonts w:ascii="Arial" w:hAnsi="Arial" w:cs="Arial"/>
          <w:b/>
          <w:sz w:val="18"/>
          <w:szCs w:val="18"/>
          <w:highlight w:val="lightGray"/>
        </w:rPr>
        <w:t>Length: [3 inches, 3-1/2 inches, 4 inch, and 5 inch] [custom lengths available</w:t>
      </w:r>
      <w:r w:rsidR="001A2049" w:rsidRPr="00715731">
        <w:rPr>
          <w:rFonts w:ascii="Arial" w:hAnsi="Arial" w:cs="Arial"/>
          <w:b/>
          <w:sz w:val="18"/>
          <w:szCs w:val="18"/>
          <w:highlight w:val="lightGray"/>
        </w:rPr>
        <w:t>]</w:t>
      </w:r>
      <w:r w:rsidR="001A2049">
        <w:rPr>
          <w:rFonts w:ascii="Arial" w:hAnsi="Arial" w:cs="Arial"/>
          <w:b/>
          <w:sz w:val="18"/>
          <w:szCs w:val="18"/>
          <w:highlight w:val="lightGray"/>
        </w:rPr>
        <w:t>]</w:t>
      </w:r>
    </w:p>
    <w:p w:rsidR="00715731" w:rsidRPr="00715731" w:rsidRDefault="00715731" w:rsidP="00FA2E52">
      <w:pPr>
        <w:pStyle w:val="ListParagraph"/>
        <w:numPr>
          <w:ilvl w:val="0"/>
          <w:numId w:val="284"/>
        </w:numPr>
        <w:rPr>
          <w:rFonts w:ascii="Arial" w:hAnsi="Arial" w:cs="Arial"/>
          <w:b/>
          <w:sz w:val="18"/>
          <w:szCs w:val="18"/>
          <w:highlight w:val="lightGray"/>
        </w:rPr>
      </w:pPr>
      <w:r>
        <w:rPr>
          <w:rFonts w:ascii="Arial" w:hAnsi="Arial" w:cs="Arial"/>
          <w:b/>
          <w:sz w:val="18"/>
          <w:szCs w:val="18"/>
          <w:highlight w:val="lightGray"/>
        </w:rPr>
        <w:t>[</w:t>
      </w:r>
      <w:r w:rsidRPr="00715731">
        <w:rPr>
          <w:rFonts w:ascii="Arial" w:hAnsi="Arial" w:cs="Arial"/>
          <w:b/>
          <w:sz w:val="18"/>
          <w:szCs w:val="18"/>
          <w:highlight w:val="lightGray"/>
        </w:rPr>
        <w:t xml:space="preserve">Stainless Steel Type 304 with wire 3/16 inch (4.76 mm) diameter x [length] </w:t>
      </w:r>
      <w:r>
        <w:rPr>
          <w:rFonts w:ascii="Arial" w:hAnsi="Arial" w:cs="Arial"/>
          <w:b/>
          <w:sz w:val="18"/>
          <w:szCs w:val="18"/>
          <w:highlight w:val="lightGray"/>
        </w:rPr>
        <w:t>]</w:t>
      </w:r>
    </w:p>
    <w:p w:rsidR="00715731" w:rsidRPr="00715731" w:rsidRDefault="00715731" w:rsidP="00FA2E52">
      <w:pPr>
        <w:pStyle w:val="ListParagraph"/>
        <w:numPr>
          <w:ilvl w:val="0"/>
          <w:numId w:val="284"/>
        </w:numPr>
        <w:rPr>
          <w:rFonts w:ascii="Arial" w:hAnsi="Arial" w:cs="Arial"/>
          <w:b/>
          <w:sz w:val="18"/>
          <w:szCs w:val="18"/>
          <w:highlight w:val="lightGray"/>
        </w:rPr>
      </w:pPr>
      <w:r>
        <w:rPr>
          <w:rFonts w:ascii="Arial" w:hAnsi="Arial" w:cs="Arial"/>
          <w:b/>
          <w:sz w:val="18"/>
          <w:szCs w:val="18"/>
          <w:highlight w:val="lightGray"/>
        </w:rPr>
        <w:t>[</w:t>
      </w:r>
      <w:r w:rsidRPr="00715731">
        <w:rPr>
          <w:rFonts w:ascii="Arial" w:hAnsi="Arial" w:cs="Arial"/>
          <w:b/>
          <w:sz w:val="18"/>
          <w:szCs w:val="18"/>
          <w:highlight w:val="lightGray"/>
        </w:rPr>
        <w:t>Hot-Dip Galvanized Steel</w:t>
      </w:r>
      <w:r w:rsidR="00162849">
        <w:rPr>
          <w:rFonts w:ascii="Arial" w:hAnsi="Arial" w:cs="Arial"/>
          <w:b/>
          <w:sz w:val="18"/>
          <w:szCs w:val="18"/>
          <w:highlight w:val="lightGray"/>
        </w:rPr>
        <w:t xml:space="preserve"> </w:t>
      </w:r>
      <w:r w:rsidRPr="00715731">
        <w:rPr>
          <w:rFonts w:ascii="Arial" w:hAnsi="Arial" w:cs="Arial"/>
          <w:b/>
          <w:sz w:val="18"/>
          <w:szCs w:val="18"/>
          <w:highlight w:val="lightGray"/>
        </w:rPr>
        <w:t xml:space="preserve">in accordance with ASTM A53A 153M, Class B-2 with wire 3/16 inch (4.76 mm) diameter </w:t>
      </w:r>
      <w:r>
        <w:rPr>
          <w:rFonts w:ascii="Arial" w:hAnsi="Arial" w:cs="Arial"/>
          <w:b/>
          <w:sz w:val="18"/>
          <w:szCs w:val="18"/>
          <w:highlight w:val="lightGray"/>
        </w:rPr>
        <w:t>x [length] ]</w:t>
      </w:r>
    </w:p>
    <w:p w:rsidR="00DE25AE" w:rsidRPr="008D633F" w:rsidRDefault="00715731" w:rsidP="00715731">
      <w:pPr>
        <w:pStyle w:val="ListParagraph"/>
        <w:ind w:left="1800"/>
        <w:rPr>
          <w:rFonts w:ascii="Arial" w:hAnsi="Arial" w:cs="Arial"/>
          <w:color w:val="C45911" w:themeColor="accent2" w:themeShade="BF"/>
          <w:sz w:val="18"/>
          <w:szCs w:val="18"/>
        </w:rPr>
      </w:pPr>
      <w:r w:rsidRPr="00715731">
        <w:rPr>
          <w:rFonts w:ascii="Arial" w:hAnsi="Arial" w:cs="Arial"/>
          <w:color w:val="C45911" w:themeColor="accent2" w:themeShade="BF"/>
          <w:sz w:val="18"/>
          <w:szCs w:val="18"/>
        </w:rPr>
        <w:t xml:space="preserve">[Choose one] </w:t>
      </w:r>
      <w:r w:rsidRPr="00715731">
        <w:rPr>
          <w:rFonts w:ascii="Arial" w:hAnsi="Arial" w:cs="Arial"/>
          <w:color w:val="70AD47" w:themeColor="accent6"/>
          <w:sz w:val="18"/>
          <w:szCs w:val="18"/>
        </w:rPr>
        <w:t xml:space="preserve"> </w:t>
      </w:r>
    </w:p>
    <w:p w:rsidR="00715731" w:rsidRPr="00715731" w:rsidRDefault="00715731" w:rsidP="00715731">
      <w:pPr>
        <w:pStyle w:val="ListParagraph"/>
        <w:ind w:left="1800"/>
        <w:rPr>
          <w:rFonts w:ascii="Arial" w:hAnsi="Arial" w:cs="Arial"/>
          <w:color w:val="70AD47" w:themeColor="accent6"/>
          <w:sz w:val="18"/>
          <w:szCs w:val="18"/>
        </w:rPr>
      </w:pPr>
    </w:p>
    <w:p w:rsidR="00686867" w:rsidRDefault="00686867" w:rsidP="00FA2E52">
      <w:pPr>
        <w:pStyle w:val="ListParagraph"/>
        <w:numPr>
          <w:ilvl w:val="0"/>
          <w:numId w:val="249"/>
        </w:numPr>
        <w:rPr>
          <w:rFonts w:ascii="Arial" w:hAnsi="Arial" w:cs="Arial"/>
          <w:sz w:val="18"/>
          <w:szCs w:val="18"/>
        </w:rPr>
      </w:pPr>
      <w:r>
        <w:rPr>
          <w:rFonts w:ascii="Arial" w:hAnsi="Arial" w:cs="Arial"/>
          <w:sz w:val="18"/>
          <w:szCs w:val="18"/>
        </w:rPr>
        <w:t>LOW CONDUCTIVITY WIRE TIE CLIP</w:t>
      </w:r>
    </w:p>
    <w:p w:rsidR="00715731" w:rsidRDefault="00715731" w:rsidP="00FA2E52">
      <w:pPr>
        <w:pStyle w:val="ListParagraph"/>
        <w:numPr>
          <w:ilvl w:val="0"/>
          <w:numId w:val="285"/>
        </w:numPr>
        <w:rPr>
          <w:rFonts w:ascii="Arial" w:hAnsi="Arial" w:cs="Arial"/>
          <w:sz w:val="18"/>
          <w:szCs w:val="18"/>
        </w:rPr>
      </w:pPr>
      <w:r>
        <w:rPr>
          <w:rFonts w:ascii="Arial" w:hAnsi="Arial" w:cs="Arial"/>
          <w:sz w:val="18"/>
          <w:szCs w:val="18"/>
        </w:rPr>
        <w:t xml:space="preserve">MANUFACTURER: </w:t>
      </w:r>
    </w:p>
    <w:p w:rsidR="00715731" w:rsidRPr="00DE25AE" w:rsidRDefault="00715731" w:rsidP="00715731">
      <w:pPr>
        <w:pStyle w:val="ListParagraph"/>
        <w:ind w:left="1440"/>
        <w:rPr>
          <w:rFonts w:ascii="Arial" w:hAnsi="Arial" w:cs="Arial"/>
          <w:sz w:val="18"/>
          <w:szCs w:val="18"/>
        </w:rPr>
      </w:pPr>
      <w:r>
        <w:rPr>
          <w:rFonts w:ascii="Arial" w:hAnsi="Arial" w:cs="Arial"/>
          <w:sz w:val="18"/>
          <w:szCs w:val="18"/>
        </w:rPr>
        <w:t xml:space="preserve">Basis-of-Design: </w:t>
      </w:r>
      <w:r w:rsidR="00BD1C80">
        <w:rPr>
          <w:rFonts w:ascii="Arial" w:hAnsi="Arial" w:cs="Arial"/>
          <w:sz w:val="18"/>
          <w:szCs w:val="18"/>
        </w:rPr>
        <w:t>Heckmann Buildi</w:t>
      </w:r>
      <w:r>
        <w:rPr>
          <w:rFonts w:ascii="Arial" w:hAnsi="Arial" w:cs="Arial"/>
          <w:sz w:val="18"/>
          <w:szCs w:val="18"/>
        </w:rPr>
        <w:t>n</w:t>
      </w:r>
      <w:r w:rsidR="00BD1C80">
        <w:rPr>
          <w:rFonts w:ascii="Arial" w:hAnsi="Arial" w:cs="Arial"/>
          <w:sz w:val="18"/>
          <w:szCs w:val="18"/>
        </w:rPr>
        <w:t>g</w:t>
      </w:r>
      <w:r>
        <w:rPr>
          <w:rFonts w:ascii="Arial" w:hAnsi="Arial" w:cs="Arial"/>
          <w:sz w:val="18"/>
          <w:szCs w:val="18"/>
        </w:rPr>
        <w:t xml:space="preserve"> Products, Inc. (</w:t>
      </w:r>
      <w:hyperlink r:id="rId22" w:history="1">
        <w:r w:rsidR="001C156D" w:rsidRPr="001C156D">
          <w:rPr>
            <w:rStyle w:val="Hyperlink"/>
            <w:rFonts w:ascii="Arial" w:hAnsi="Arial" w:cs="Arial"/>
            <w:sz w:val="18"/>
            <w:szCs w:val="18"/>
            <w:u w:val="none"/>
          </w:rPr>
          <w:t>www.heckmannanchors.com</w:t>
        </w:r>
      </w:hyperlink>
      <w:r>
        <w:rPr>
          <w:rFonts w:ascii="Arial" w:hAnsi="Arial" w:cs="Arial"/>
          <w:sz w:val="18"/>
          <w:szCs w:val="18"/>
        </w:rPr>
        <w:t xml:space="preserve">) </w:t>
      </w:r>
      <w:r w:rsidR="00780DB9">
        <w:rPr>
          <w:rFonts w:ascii="Arial" w:hAnsi="Arial" w:cs="Arial"/>
          <w:sz w:val="18"/>
          <w:szCs w:val="18"/>
        </w:rPr>
        <w:t>Pos-I-Tie</w:t>
      </w:r>
      <w:r w:rsidR="00162849">
        <w:rPr>
          <w:rFonts w:ascii="Arial" w:hAnsi="Arial" w:cs="Arial"/>
          <w:sz w:val="18"/>
          <w:szCs w:val="18"/>
        </w:rPr>
        <w:t>®</w:t>
      </w:r>
      <w:r w:rsidR="00780DB9">
        <w:rPr>
          <w:rFonts w:ascii="Arial" w:hAnsi="Arial" w:cs="Arial"/>
          <w:sz w:val="18"/>
          <w:szCs w:val="18"/>
        </w:rPr>
        <w:t xml:space="preserve"> ThermalClip</w:t>
      </w:r>
      <w:r w:rsidR="00162849">
        <w:rPr>
          <w:rFonts w:ascii="Arial" w:hAnsi="Arial" w:cs="Arial"/>
          <w:sz w:val="18"/>
          <w:szCs w:val="18"/>
        </w:rPr>
        <w:t>®</w:t>
      </w:r>
      <w:r w:rsidR="00780DB9">
        <w:rPr>
          <w:rFonts w:ascii="Arial" w:hAnsi="Arial" w:cs="Arial"/>
          <w:sz w:val="18"/>
          <w:szCs w:val="18"/>
        </w:rPr>
        <w:t xml:space="preserve"> </w:t>
      </w:r>
      <w:r w:rsidRPr="00CD71A8">
        <w:rPr>
          <w:rFonts w:ascii="Arial" w:hAnsi="Arial" w:cs="Arial"/>
          <w:sz w:val="18"/>
          <w:szCs w:val="18"/>
        </w:rPr>
        <w:t>or approved equal product from one of the following:</w:t>
      </w:r>
    </w:p>
    <w:p w:rsidR="00715731" w:rsidRPr="00EA78E6" w:rsidRDefault="00715731" w:rsidP="00FA2E52">
      <w:pPr>
        <w:pStyle w:val="ListParagraph"/>
        <w:numPr>
          <w:ilvl w:val="0"/>
          <w:numId w:val="286"/>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715731" w:rsidRPr="00EA78E6" w:rsidRDefault="00715731" w:rsidP="00FA2E52">
      <w:pPr>
        <w:pStyle w:val="ListParagraph"/>
        <w:numPr>
          <w:ilvl w:val="0"/>
          <w:numId w:val="286"/>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715731" w:rsidRDefault="00715731" w:rsidP="00FA2E52">
      <w:pPr>
        <w:pStyle w:val="ListParagraph"/>
        <w:numPr>
          <w:ilvl w:val="0"/>
          <w:numId w:val="286"/>
        </w:numPr>
        <w:rPr>
          <w:rFonts w:ascii="Arial" w:hAnsi="Arial" w:cs="Arial"/>
          <w:sz w:val="18"/>
          <w:szCs w:val="18"/>
        </w:rPr>
      </w:pPr>
      <w:r>
        <w:rPr>
          <w:rFonts w:ascii="Arial" w:hAnsi="Arial" w:cs="Arial"/>
          <w:sz w:val="18"/>
          <w:szCs w:val="18"/>
        </w:rPr>
        <w:t xml:space="preserve">Substitution Limitations: </w:t>
      </w:r>
    </w:p>
    <w:p w:rsidR="00715731" w:rsidRDefault="00715731" w:rsidP="00715731">
      <w:pPr>
        <w:pStyle w:val="ListParagraph"/>
        <w:ind w:left="1800"/>
        <w:rPr>
          <w:rFonts w:ascii="Arial" w:hAnsi="Arial" w:cs="Arial"/>
          <w:sz w:val="18"/>
          <w:szCs w:val="18"/>
        </w:rPr>
      </w:pPr>
      <w:r w:rsidRPr="00DE25AE">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DE25AE">
        <w:rPr>
          <w:rFonts w:ascii="Arial" w:hAnsi="Arial" w:cs="Arial"/>
          <w:b/>
          <w:sz w:val="18"/>
          <w:szCs w:val="18"/>
          <w:highlight w:val="lightGray"/>
        </w:rPr>
        <w:t>[Architect, Engineer, Consultant]</w:t>
      </w:r>
      <w:r w:rsidRPr="00DE25AE">
        <w:rPr>
          <w:rFonts w:ascii="Arial" w:hAnsi="Arial" w:cs="Arial"/>
          <w:sz w:val="18"/>
          <w:szCs w:val="18"/>
        </w:rPr>
        <w:t>.  Substitution requests must be accompanied by the following to be considered for substitution:</w:t>
      </w:r>
    </w:p>
    <w:p w:rsidR="00715731" w:rsidRDefault="00715731" w:rsidP="00FA2E52">
      <w:pPr>
        <w:pStyle w:val="ListParagraph"/>
        <w:numPr>
          <w:ilvl w:val="0"/>
          <w:numId w:val="287"/>
        </w:numPr>
        <w:rPr>
          <w:rFonts w:ascii="Arial" w:hAnsi="Arial" w:cs="Arial"/>
          <w:sz w:val="18"/>
          <w:szCs w:val="18"/>
        </w:rPr>
      </w:pPr>
      <w:r>
        <w:rPr>
          <w:rFonts w:ascii="Arial" w:hAnsi="Arial" w:cs="Arial"/>
          <w:sz w:val="18"/>
          <w:szCs w:val="18"/>
        </w:rPr>
        <w:t>Verification that proposed products meet published product performance criteria.</w:t>
      </w:r>
    </w:p>
    <w:p w:rsidR="00715731" w:rsidRDefault="00715731" w:rsidP="00FA2E52">
      <w:pPr>
        <w:pStyle w:val="ListParagraph"/>
        <w:numPr>
          <w:ilvl w:val="0"/>
          <w:numId w:val="287"/>
        </w:numPr>
        <w:rPr>
          <w:rFonts w:ascii="Arial" w:hAnsi="Arial" w:cs="Arial"/>
          <w:sz w:val="18"/>
          <w:szCs w:val="18"/>
        </w:rPr>
      </w:pPr>
      <w:r>
        <w:rPr>
          <w:rFonts w:ascii="Arial" w:hAnsi="Arial" w:cs="Arial"/>
          <w:sz w:val="18"/>
          <w:szCs w:val="18"/>
        </w:rPr>
        <w:t xml:space="preserve">Verification from the proposed manufacturers of independent </w:t>
      </w:r>
      <w:r w:rsidR="00966826">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715731" w:rsidRDefault="00715731" w:rsidP="00FA2E52">
      <w:pPr>
        <w:pStyle w:val="ListParagraph"/>
        <w:numPr>
          <w:ilvl w:val="0"/>
          <w:numId w:val="287"/>
        </w:numPr>
        <w:rPr>
          <w:rFonts w:ascii="Arial" w:hAnsi="Arial" w:cs="Arial"/>
          <w:sz w:val="18"/>
          <w:szCs w:val="18"/>
        </w:rPr>
      </w:pPr>
      <w:r>
        <w:rPr>
          <w:rFonts w:ascii="Arial" w:hAnsi="Arial" w:cs="Arial"/>
          <w:sz w:val="18"/>
          <w:szCs w:val="18"/>
        </w:rPr>
        <w:t xml:space="preserve">Verification from the proposed manufacturers of independent </w:t>
      </w:r>
      <w:r w:rsidR="00966826">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715731" w:rsidRDefault="00715731" w:rsidP="00FA2E52">
      <w:pPr>
        <w:pStyle w:val="ListParagraph"/>
        <w:numPr>
          <w:ilvl w:val="0"/>
          <w:numId w:val="287"/>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715731" w:rsidRPr="00DE25AE" w:rsidRDefault="00715731" w:rsidP="00FA2E52">
      <w:pPr>
        <w:pStyle w:val="ListParagraph"/>
        <w:numPr>
          <w:ilvl w:val="0"/>
          <w:numId w:val="28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B50BFE">
        <w:rPr>
          <w:rFonts w:ascii="Arial" w:hAnsi="Arial" w:cs="Arial"/>
          <w:color w:val="000000"/>
          <w:sz w:val="18"/>
          <w:szCs w:val="18"/>
        </w:rPr>
        <w:t>Section 01 83 16</w:t>
      </w:r>
      <w:r>
        <w:rPr>
          <w:rFonts w:ascii="Arial" w:hAnsi="Arial" w:cs="Arial"/>
          <w:color w:val="000000"/>
          <w:sz w:val="18"/>
          <w:szCs w:val="18"/>
        </w:rPr>
        <w:t>.</w:t>
      </w:r>
    </w:p>
    <w:p w:rsidR="00715731" w:rsidRDefault="00715731" w:rsidP="00FA2E52">
      <w:pPr>
        <w:pStyle w:val="ListParagraph"/>
        <w:numPr>
          <w:ilvl w:val="0"/>
          <w:numId w:val="285"/>
        </w:numPr>
        <w:rPr>
          <w:rFonts w:ascii="Arial" w:hAnsi="Arial" w:cs="Arial"/>
          <w:sz w:val="18"/>
          <w:szCs w:val="18"/>
        </w:rPr>
      </w:pPr>
      <w:r>
        <w:rPr>
          <w:rFonts w:ascii="Arial" w:hAnsi="Arial" w:cs="Arial"/>
          <w:sz w:val="18"/>
          <w:szCs w:val="18"/>
        </w:rPr>
        <w:t xml:space="preserve">DESCRIPTION: </w:t>
      </w:r>
    </w:p>
    <w:p w:rsidR="00715731" w:rsidRDefault="00715731" w:rsidP="00715731">
      <w:pPr>
        <w:pStyle w:val="ListParagraph"/>
        <w:ind w:left="1440"/>
        <w:rPr>
          <w:rFonts w:ascii="Arial" w:hAnsi="Arial" w:cs="Arial"/>
          <w:sz w:val="18"/>
          <w:szCs w:val="18"/>
        </w:rPr>
      </w:pPr>
      <w:r>
        <w:rPr>
          <w:rFonts w:ascii="Arial" w:hAnsi="Arial" w:cs="Arial"/>
          <w:sz w:val="18"/>
          <w:szCs w:val="18"/>
        </w:rPr>
        <w:t xml:space="preserve">Provide </w:t>
      </w:r>
      <w:r w:rsidR="00966826">
        <w:rPr>
          <w:rFonts w:ascii="Arial" w:hAnsi="Arial" w:cs="Arial"/>
          <w:sz w:val="18"/>
          <w:szCs w:val="18"/>
        </w:rPr>
        <w:t>one-piece</w:t>
      </w:r>
      <w:r w:rsidR="00780DB9">
        <w:rPr>
          <w:rFonts w:ascii="Arial" w:hAnsi="Arial" w:cs="Arial"/>
          <w:sz w:val="18"/>
          <w:szCs w:val="18"/>
        </w:rPr>
        <w:t xml:space="preserve"> snap-on composite clip to fit the barrel loop of No. 75 Pos-I-Tie</w:t>
      </w:r>
      <w:r w:rsidR="00162849">
        <w:rPr>
          <w:rFonts w:ascii="Arial" w:hAnsi="Arial" w:cs="Arial"/>
          <w:sz w:val="18"/>
          <w:szCs w:val="18"/>
        </w:rPr>
        <w:t>®</w:t>
      </w:r>
      <w:r w:rsidR="00780DB9">
        <w:rPr>
          <w:rFonts w:ascii="Arial" w:hAnsi="Arial" w:cs="Arial"/>
          <w:sz w:val="18"/>
          <w:szCs w:val="18"/>
        </w:rPr>
        <w:t xml:space="preserve"> to create a thermal galvanic break between the wire tie in veneer and the barrel in the steel stud framed wall. </w:t>
      </w:r>
    </w:p>
    <w:p w:rsidR="00715731" w:rsidRDefault="00715731" w:rsidP="00FA2E52">
      <w:pPr>
        <w:pStyle w:val="ListParagraph"/>
        <w:numPr>
          <w:ilvl w:val="0"/>
          <w:numId w:val="285"/>
        </w:numPr>
        <w:rPr>
          <w:rFonts w:ascii="Arial" w:hAnsi="Arial" w:cs="Arial"/>
          <w:sz w:val="18"/>
          <w:szCs w:val="18"/>
        </w:rPr>
      </w:pPr>
      <w:r>
        <w:rPr>
          <w:rFonts w:ascii="Arial" w:hAnsi="Arial" w:cs="Arial"/>
          <w:sz w:val="18"/>
          <w:szCs w:val="18"/>
        </w:rPr>
        <w:lastRenderedPageBreak/>
        <w:t>PERFORMANCE/ DESIGN CRITERIA</w:t>
      </w:r>
    </w:p>
    <w:p w:rsidR="00780DB9" w:rsidRPr="00E5353B" w:rsidRDefault="00780DB9" w:rsidP="00FA2E52">
      <w:pPr>
        <w:pStyle w:val="ListParagraph"/>
        <w:numPr>
          <w:ilvl w:val="0"/>
          <w:numId w:val="288"/>
        </w:numPr>
        <w:rPr>
          <w:rFonts w:ascii="Arial" w:hAnsi="Arial" w:cs="Arial"/>
          <w:sz w:val="18"/>
          <w:szCs w:val="18"/>
        </w:rPr>
      </w:pPr>
      <w:r>
        <w:rPr>
          <w:rFonts w:ascii="Arial" w:hAnsi="Arial" w:cs="Arial"/>
          <w:color w:val="000000"/>
          <w:sz w:val="18"/>
          <w:szCs w:val="18"/>
        </w:rPr>
        <w:t>Tested per ASTM E331 as part of specified tested wall assembly.</w:t>
      </w:r>
    </w:p>
    <w:p w:rsidR="00780DB9" w:rsidRPr="00E5353B" w:rsidRDefault="00780DB9" w:rsidP="00FA2E52">
      <w:pPr>
        <w:pStyle w:val="ListParagraph"/>
        <w:numPr>
          <w:ilvl w:val="0"/>
          <w:numId w:val="288"/>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780DB9" w:rsidRPr="00780DB9" w:rsidRDefault="00780DB9" w:rsidP="00FA2E52">
      <w:pPr>
        <w:pStyle w:val="ListParagraph"/>
        <w:numPr>
          <w:ilvl w:val="0"/>
          <w:numId w:val="288"/>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6356FD" w:rsidRDefault="006356FD" w:rsidP="006356FD">
      <w:pPr>
        <w:pStyle w:val="ListParagraph"/>
        <w:rPr>
          <w:rFonts w:ascii="Arial" w:hAnsi="Arial" w:cs="Arial"/>
          <w:sz w:val="18"/>
          <w:szCs w:val="18"/>
        </w:rPr>
      </w:pPr>
    </w:p>
    <w:p w:rsidR="00F27758" w:rsidRPr="00F27758" w:rsidRDefault="006356FD" w:rsidP="00FA2E52">
      <w:pPr>
        <w:pStyle w:val="ListParagraph"/>
        <w:numPr>
          <w:ilvl w:val="1"/>
          <w:numId w:val="245"/>
        </w:numPr>
        <w:rPr>
          <w:rFonts w:ascii="Arial" w:hAnsi="Arial" w:cs="Arial"/>
          <w:sz w:val="18"/>
          <w:szCs w:val="18"/>
        </w:rPr>
      </w:pPr>
      <w:r>
        <w:rPr>
          <w:rFonts w:ascii="Arial" w:hAnsi="Arial" w:cs="Arial"/>
          <w:sz w:val="18"/>
          <w:szCs w:val="18"/>
        </w:rPr>
        <w:t>MORTAR DROPPINGS COLLECTION DEVICES</w:t>
      </w:r>
    </w:p>
    <w:p w:rsidR="00F27758" w:rsidRDefault="006356FD" w:rsidP="00FA2E52">
      <w:pPr>
        <w:pStyle w:val="ListParagraph"/>
        <w:numPr>
          <w:ilvl w:val="0"/>
          <w:numId w:val="24"/>
        </w:numPr>
        <w:rPr>
          <w:rFonts w:ascii="Arial" w:hAnsi="Arial" w:cs="Arial"/>
          <w:sz w:val="18"/>
          <w:szCs w:val="18"/>
        </w:rPr>
      </w:pPr>
      <w:r>
        <w:rPr>
          <w:rFonts w:ascii="Arial" w:hAnsi="Arial" w:cs="Arial"/>
          <w:sz w:val="18"/>
          <w:szCs w:val="18"/>
        </w:rPr>
        <w:t>MANUFACTURERS</w:t>
      </w:r>
      <w:r w:rsidR="00F27758" w:rsidRPr="00F27758">
        <w:rPr>
          <w:rFonts w:ascii="Arial" w:hAnsi="Arial" w:cs="Arial"/>
          <w:sz w:val="18"/>
          <w:szCs w:val="18"/>
        </w:rPr>
        <w:t xml:space="preserve"> </w:t>
      </w:r>
    </w:p>
    <w:p w:rsidR="00F27758" w:rsidRPr="00CD71A8" w:rsidRDefault="00F27758" w:rsidP="00F27758">
      <w:pPr>
        <w:pStyle w:val="ListParagraph"/>
        <w:rPr>
          <w:rFonts w:ascii="Arial" w:hAnsi="Arial" w:cs="Arial"/>
          <w:sz w:val="18"/>
          <w:szCs w:val="18"/>
        </w:rPr>
      </w:pPr>
      <w:r w:rsidRPr="00CD71A8">
        <w:rPr>
          <w:rFonts w:ascii="Arial" w:hAnsi="Arial" w:cs="Arial"/>
          <w:sz w:val="18"/>
          <w:szCs w:val="18"/>
        </w:rPr>
        <w:t>BASIS-OF-DESIGN</w:t>
      </w:r>
      <w:r w:rsidR="001F2CCF">
        <w:rPr>
          <w:rFonts w:ascii="Arial" w:hAnsi="Arial" w:cs="Arial"/>
          <w:sz w:val="18"/>
          <w:szCs w:val="18"/>
        </w:rPr>
        <w:t xml:space="preserve">: </w:t>
      </w:r>
      <w:r w:rsidRPr="00CD71A8">
        <w:rPr>
          <w:rFonts w:ascii="Arial" w:hAnsi="Arial" w:cs="Arial"/>
          <w:sz w:val="18"/>
          <w:szCs w:val="18"/>
        </w:rPr>
        <w:t>Mortar Net Solutions</w:t>
      </w:r>
      <w:r w:rsidR="001F2CCF">
        <w:rPr>
          <w:rFonts w:ascii="Arial" w:hAnsi="Arial" w:cs="Arial"/>
          <w:sz w:val="18"/>
          <w:szCs w:val="18"/>
        </w:rPr>
        <w:t>™</w:t>
      </w:r>
      <w:r w:rsidRPr="00CD71A8">
        <w:rPr>
          <w:rFonts w:ascii="Arial" w:hAnsi="Arial" w:cs="Arial"/>
          <w:sz w:val="18"/>
          <w:szCs w:val="18"/>
        </w:rPr>
        <w:t xml:space="preserve"> (</w:t>
      </w:r>
      <w:hyperlink r:id="rId23" w:history="1">
        <w:r w:rsidRPr="00E5353B">
          <w:rPr>
            <w:rStyle w:val="Hyperlink"/>
            <w:rFonts w:ascii="Arial" w:hAnsi="Arial" w:cs="Arial"/>
            <w:sz w:val="18"/>
            <w:szCs w:val="18"/>
            <w:u w:val="none"/>
          </w:rPr>
          <w:t>www.mortarnet.com</w:t>
        </w:r>
      </w:hyperlink>
      <w:r w:rsidRPr="00CD71A8">
        <w:rPr>
          <w:rFonts w:ascii="Arial" w:hAnsi="Arial" w:cs="Arial"/>
          <w:sz w:val="18"/>
          <w:szCs w:val="18"/>
        </w:rPr>
        <w:t>), MortarNet</w:t>
      </w:r>
      <w:r w:rsidR="007B53A3">
        <w:rPr>
          <w:rFonts w:ascii="Arial" w:hAnsi="Arial" w:cs="Arial"/>
          <w:sz w:val="18"/>
          <w:szCs w:val="18"/>
        </w:rPr>
        <w:t xml:space="preserve">™ </w:t>
      </w:r>
      <w:r w:rsidRPr="00CD71A8">
        <w:rPr>
          <w:rFonts w:ascii="Arial" w:hAnsi="Arial" w:cs="Arial"/>
          <w:sz w:val="18"/>
          <w:szCs w:val="18"/>
        </w:rPr>
        <w:t>with Insect Barrier</w:t>
      </w:r>
      <w:r w:rsidR="001F2CCF">
        <w:rPr>
          <w:rFonts w:ascii="Arial" w:hAnsi="Arial" w:cs="Arial"/>
          <w:sz w:val="18"/>
          <w:szCs w:val="18"/>
        </w:rPr>
        <w:t>™</w:t>
      </w:r>
      <w:r w:rsidRPr="00CD71A8">
        <w:rPr>
          <w:rFonts w:ascii="Arial" w:hAnsi="Arial" w:cs="Arial"/>
          <w:sz w:val="18"/>
          <w:szCs w:val="18"/>
        </w:rPr>
        <w:t xml:space="preserve"> or approved equal product from one of the following: </w:t>
      </w:r>
    </w:p>
    <w:p w:rsidR="00F27758" w:rsidRPr="00F27758" w:rsidRDefault="00F27758" w:rsidP="00FA2E52">
      <w:pPr>
        <w:pStyle w:val="ListParagraph"/>
        <w:numPr>
          <w:ilvl w:val="0"/>
          <w:numId w:val="66"/>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6356FD" w:rsidRPr="00F71429" w:rsidRDefault="00F27758" w:rsidP="00FA2E52">
      <w:pPr>
        <w:pStyle w:val="ListParagraph"/>
        <w:numPr>
          <w:ilvl w:val="0"/>
          <w:numId w:val="66"/>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490C34" w:rsidRDefault="00490C34" w:rsidP="00FA2E52">
      <w:pPr>
        <w:pStyle w:val="ListParagraph"/>
        <w:numPr>
          <w:ilvl w:val="0"/>
          <w:numId w:val="66"/>
        </w:numPr>
        <w:rPr>
          <w:rFonts w:ascii="Arial" w:hAnsi="Arial" w:cs="Arial"/>
          <w:sz w:val="18"/>
          <w:szCs w:val="18"/>
        </w:rPr>
      </w:pPr>
      <w:r w:rsidRPr="00F71429">
        <w:rPr>
          <w:rFonts w:ascii="Arial" w:hAnsi="Arial" w:cs="Arial"/>
          <w:sz w:val="18"/>
          <w:szCs w:val="18"/>
        </w:rPr>
        <w:t>Substitution Limitations</w:t>
      </w:r>
    </w:p>
    <w:p w:rsidR="00490C34" w:rsidRPr="00490C34" w:rsidRDefault="00490C34" w:rsidP="00490C3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E5353B" w:rsidRPr="00490C34">
        <w:rPr>
          <w:rFonts w:ascii="Arial" w:hAnsi="Arial" w:cs="Arial"/>
          <w:sz w:val="18"/>
          <w:szCs w:val="18"/>
        </w:rPr>
        <w:t xml:space="preserve">Substitution requests must be accompanied by the following </w:t>
      </w:r>
      <w:r w:rsidR="00E5353B">
        <w:rPr>
          <w:rFonts w:ascii="Arial" w:hAnsi="Arial" w:cs="Arial"/>
          <w:sz w:val="18"/>
          <w:szCs w:val="18"/>
        </w:rPr>
        <w:t xml:space="preserve">to be considered for </w:t>
      </w:r>
      <w:r w:rsidR="00E5353B" w:rsidRPr="00490C34">
        <w:rPr>
          <w:rFonts w:ascii="Arial" w:hAnsi="Arial" w:cs="Arial"/>
          <w:sz w:val="18"/>
          <w:szCs w:val="18"/>
        </w:rPr>
        <w:t>substitution</w:t>
      </w:r>
      <w:r w:rsidRPr="00490C34">
        <w:rPr>
          <w:rFonts w:ascii="Arial" w:hAnsi="Arial" w:cs="Arial"/>
          <w:sz w:val="18"/>
          <w:szCs w:val="18"/>
        </w:rPr>
        <w:t>:</w:t>
      </w:r>
    </w:p>
    <w:p w:rsidR="00490C34" w:rsidRDefault="00490C34" w:rsidP="00FA2E52">
      <w:pPr>
        <w:pStyle w:val="ListParagraph"/>
        <w:numPr>
          <w:ilvl w:val="0"/>
          <w:numId w:val="88"/>
        </w:numPr>
        <w:rPr>
          <w:rFonts w:ascii="Arial" w:hAnsi="Arial" w:cs="Arial"/>
          <w:sz w:val="18"/>
          <w:szCs w:val="18"/>
        </w:rPr>
      </w:pPr>
      <w:r>
        <w:rPr>
          <w:rFonts w:ascii="Arial" w:hAnsi="Arial" w:cs="Arial"/>
          <w:sz w:val="18"/>
          <w:szCs w:val="18"/>
        </w:rPr>
        <w:t>Verification that proposed products meet published product performance criteria.</w:t>
      </w:r>
    </w:p>
    <w:p w:rsidR="00490C34" w:rsidRDefault="00490C34" w:rsidP="00FA2E52">
      <w:pPr>
        <w:pStyle w:val="ListParagraph"/>
        <w:numPr>
          <w:ilvl w:val="0"/>
          <w:numId w:val="88"/>
        </w:numPr>
        <w:rPr>
          <w:rFonts w:ascii="Arial" w:hAnsi="Arial" w:cs="Arial"/>
          <w:sz w:val="18"/>
          <w:szCs w:val="18"/>
        </w:rPr>
      </w:pPr>
      <w:r>
        <w:rPr>
          <w:rFonts w:ascii="Arial" w:hAnsi="Arial" w:cs="Arial"/>
          <w:sz w:val="18"/>
          <w:szCs w:val="18"/>
        </w:rPr>
        <w:t xml:space="preserve">Verification from the proposed manufacturers of independent </w:t>
      </w:r>
      <w:r w:rsidR="00966826">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90C34" w:rsidRDefault="00490C34" w:rsidP="00FA2E52">
      <w:pPr>
        <w:pStyle w:val="ListParagraph"/>
        <w:numPr>
          <w:ilvl w:val="0"/>
          <w:numId w:val="88"/>
        </w:numPr>
        <w:rPr>
          <w:rFonts w:ascii="Arial" w:hAnsi="Arial" w:cs="Arial"/>
          <w:sz w:val="18"/>
          <w:szCs w:val="18"/>
        </w:rPr>
      </w:pPr>
      <w:r>
        <w:rPr>
          <w:rFonts w:ascii="Arial" w:hAnsi="Arial" w:cs="Arial"/>
          <w:sz w:val="18"/>
          <w:szCs w:val="18"/>
        </w:rPr>
        <w:t xml:space="preserve">Verification from the proposed manufacturers of independent </w:t>
      </w:r>
      <w:r w:rsidR="00966826">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5353B" w:rsidRDefault="00E5353B" w:rsidP="00FA2E52">
      <w:pPr>
        <w:pStyle w:val="ListParagraph"/>
        <w:numPr>
          <w:ilvl w:val="0"/>
          <w:numId w:val="88"/>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490C34" w:rsidRPr="00490C34" w:rsidRDefault="00490C34" w:rsidP="00FA2E52">
      <w:pPr>
        <w:pStyle w:val="ListParagraph"/>
        <w:numPr>
          <w:ilvl w:val="0"/>
          <w:numId w:val="8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00B04508" w:rsidRPr="00B04508">
        <w:rPr>
          <w:rFonts w:ascii="Arial" w:hAnsi="Arial" w:cs="Arial"/>
          <w:color w:val="000000"/>
          <w:sz w:val="18"/>
          <w:szCs w:val="18"/>
        </w:rPr>
        <w:t>Sec</w:t>
      </w:r>
      <w:r w:rsidR="00B04508">
        <w:rPr>
          <w:rFonts w:ascii="Arial" w:hAnsi="Arial" w:cs="Arial"/>
          <w:color w:val="000000"/>
          <w:sz w:val="18"/>
          <w:szCs w:val="18"/>
        </w:rPr>
        <w:t>tion 01 83 16.</w:t>
      </w:r>
    </w:p>
    <w:p w:rsidR="00F27758" w:rsidRPr="00F27758" w:rsidRDefault="006356FD" w:rsidP="00FA2E52">
      <w:pPr>
        <w:pStyle w:val="ListParagraph"/>
        <w:numPr>
          <w:ilvl w:val="0"/>
          <w:numId w:val="24"/>
        </w:numPr>
        <w:rPr>
          <w:rFonts w:ascii="Arial" w:hAnsi="Arial" w:cs="Arial"/>
          <w:sz w:val="18"/>
          <w:szCs w:val="18"/>
        </w:rPr>
      </w:pPr>
      <w:r>
        <w:rPr>
          <w:rFonts w:ascii="Arial" w:hAnsi="Arial" w:cs="Arial"/>
          <w:sz w:val="18"/>
          <w:szCs w:val="18"/>
        </w:rPr>
        <w:t>DESCRIPTION</w:t>
      </w:r>
      <w:r w:rsidR="00F27758" w:rsidRPr="00F27758">
        <w:rPr>
          <w:rFonts w:ascii="Arial" w:hAnsi="Arial" w:cs="Arial"/>
          <w:color w:val="000000"/>
          <w:sz w:val="18"/>
          <w:szCs w:val="18"/>
        </w:rPr>
        <w:t xml:space="preserve"> </w:t>
      </w:r>
    </w:p>
    <w:p w:rsidR="006356FD" w:rsidRDefault="00F27758" w:rsidP="00F27758">
      <w:pPr>
        <w:pStyle w:val="ListParagraph"/>
        <w:rPr>
          <w:rFonts w:ascii="Arial" w:hAnsi="Arial" w:cs="Arial"/>
          <w:sz w:val="18"/>
          <w:szCs w:val="18"/>
        </w:rPr>
      </w:pPr>
      <w:r w:rsidRPr="00A14A12">
        <w:rPr>
          <w:rFonts w:ascii="Arial" w:hAnsi="Arial" w:cs="Arial"/>
          <w:color w:val="000000"/>
          <w:sz w:val="18"/>
          <w:szCs w:val="18"/>
        </w:rPr>
        <w:t xml:space="preserve">Provide </w:t>
      </w:r>
      <w:r w:rsidR="001F2CCF">
        <w:rPr>
          <w:rFonts w:ascii="Arial" w:hAnsi="Arial" w:cs="Arial"/>
          <w:color w:val="000000"/>
          <w:sz w:val="18"/>
          <w:szCs w:val="18"/>
        </w:rPr>
        <w:t xml:space="preserve">trapezoidal shaped </w:t>
      </w:r>
      <w:r>
        <w:rPr>
          <w:rFonts w:ascii="Arial" w:hAnsi="Arial" w:cs="Arial"/>
          <w:color w:val="000000"/>
          <w:sz w:val="18"/>
          <w:szCs w:val="18"/>
        </w:rPr>
        <w:t>open mesh cavity insert to collect and suspend mortar droppings in masonry cavity walls</w:t>
      </w:r>
      <w:r w:rsidR="001F2CCF">
        <w:rPr>
          <w:rFonts w:ascii="Arial" w:hAnsi="Arial" w:cs="Arial"/>
          <w:color w:val="000000"/>
          <w:sz w:val="18"/>
          <w:szCs w:val="18"/>
        </w:rPr>
        <w:t xml:space="preserve"> at unequal heights to allow moisture to drain from the cavity and maintain airflow within the cavity wall</w:t>
      </w:r>
      <w:r>
        <w:rPr>
          <w:rFonts w:ascii="Arial" w:hAnsi="Arial" w:cs="Arial"/>
          <w:color w:val="000000"/>
          <w:sz w:val="18"/>
          <w:szCs w:val="18"/>
        </w:rPr>
        <w:t>.</w:t>
      </w:r>
    </w:p>
    <w:p w:rsidR="001F2CCF" w:rsidRDefault="006356FD" w:rsidP="00FA2E52">
      <w:pPr>
        <w:pStyle w:val="ListParagraph"/>
        <w:numPr>
          <w:ilvl w:val="0"/>
          <w:numId w:val="24"/>
        </w:numPr>
        <w:rPr>
          <w:rFonts w:ascii="Arial" w:hAnsi="Arial" w:cs="Arial"/>
          <w:sz w:val="18"/>
          <w:szCs w:val="18"/>
        </w:rPr>
      </w:pPr>
      <w:r>
        <w:rPr>
          <w:rFonts w:ascii="Arial" w:hAnsi="Arial" w:cs="Arial"/>
          <w:sz w:val="18"/>
          <w:szCs w:val="18"/>
        </w:rPr>
        <w:t>PERFORMANCE/ DESIGN CRITERIA</w:t>
      </w:r>
    </w:p>
    <w:p w:rsidR="00F27758" w:rsidRPr="001F2CCF" w:rsidRDefault="00F27758" w:rsidP="001F2CCF">
      <w:pPr>
        <w:pStyle w:val="ListParagraph"/>
        <w:rPr>
          <w:rFonts w:ascii="Arial" w:hAnsi="Arial" w:cs="Arial"/>
          <w:sz w:val="18"/>
          <w:szCs w:val="18"/>
        </w:rPr>
      </w:pPr>
      <w:r w:rsidRPr="001F2CCF">
        <w:rPr>
          <w:rFonts w:ascii="Arial" w:hAnsi="Arial" w:cs="Arial"/>
          <w:b/>
          <w:sz w:val="18"/>
          <w:szCs w:val="18"/>
          <w:highlight w:val="lightGray"/>
        </w:rPr>
        <w:t>[0.4 inches thick x 10 inches high, 1 inch thick by 10 inches high, 2 inches thick by 10 inches high</w:t>
      </w:r>
      <w:r w:rsidRPr="001F2CCF">
        <w:rPr>
          <w:rFonts w:ascii="Arial" w:hAnsi="Arial" w:cs="Arial"/>
          <w:b/>
          <w:sz w:val="18"/>
          <w:szCs w:val="18"/>
        </w:rPr>
        <w:t>]</w:t>
      </w:r>
      <w:r w:rsidRPr="001F2CCF">
        <w:rPr>
          <w:rFonts w:ascii="Arial" w:hAnsi="Arial" w:cs="Arial"/>
          <w:sz w:val="18"/>
          <w:szCs w:val="18"/>
        </w:rPr>
        <w:t xml:space="preserve">, </w:t>
      </w:r>
    </w:p>
    <w:p w:rsidR="001F2CCF" w:rsidRPr="001F2CCF" w:rsidRDefault="006356FD" w:rsidP="00FA2E52">
      <w:pPr>
        <w:pStyle w:val="ListParagraph"/>
        <w:numPr>
          <w:ilvl w:val="0"/>
          <w:numId w:val="24"/>
        </w:numPr>
        <w:rPr>
          <w:rFonts w:ascii="Arial" w:hAnsi="Arial" w:cs="Arial"/>
          <w:sz w:val="18"/>
          <w:szCs w:val="18"/>
        </w:rPr>
      </w:pPr>
      <w:r>
        <w:rPr>
          <w:rFonts w:ascii="Arial" w:hAnsi="Arial" w:cs="Arial"/>
          <w:sz w:val="18"/>
          <w:szCs w:val="18"/>
        </w:rPr>
        <w:t>MATERIALS</w:t>
      </w:r>
      <w:r w:rsidR="001F2CCF">
        <w:rPr>
          <w:rFonts w:ascii="Arial" w:hAnsi="Arial" w:cs="Arial"/>
          <w:sz w:val="18"/>
          <w:szCs w:val="18"/>
        </w:rPr>
        <w:t xml:space="preserve"> </w:t>
      </w:r>
    </w:p>
    <w:p w:rsidR="001F2CCF" w:rsidRDefault="001F2CCF" w:rsidP="00FA2E52">
      <w:pPr>
        <w:pStyle w:val="ListParagraph"/>
        <w:numPr>
          <w:ilvl w:val="0"/>
          <w:numId w:val="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Partial recycled content polyester or nylon mesh material </w:t>
      </w:r>
    </w:p>
    <w:p w:rsidR="001F2CCF" w:rsidRPr="00F74821" w:rsidRDefault="001F2CCF" w:rsidP="00FA2E52">
      <w:pPr>
        <w:pStyle w:val="ListParagraph"/>
        <w:numPr>
          <w:ilvl w:val="0"/>
          <w:numId w:val="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74821">
        <w:rPr>
          <w:rFonts w:ascii="Arial" w:hAnsi="Arial" w:cs="Arial"/>
          <w:sz w:val="18"/>
          <w:szCs w:val="18"/>
        </w:rPr>
        <w:t xml:space="preserve">90 percent open weave mesh </w:t>
      </w:r>
    </w:p>
    <w:p w:rsidR="001F2CCF" w:rsidRPr="00F74821" w:rsidRDefault="001F2CCF" w:rsidP="00FA2E52">
      <w:pPr>
        <w:pStyle w:val="ListParagraph"/>
        <w:numPr>
          <w:ilvl w:val="0"/>
          <w:numId w:val="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74821">
        <w:rPr>
          <w:rFonts w:ascii="Arial" w:hAnsi="Arial" w:cs="Arial"/>
          <w:sz w:val="18"/>
          <w:szCs w:val="18"/>
        </w:rPr>
        <w:t>Compressible to allow for variation in wall cavity widths, in trapezoidal configuration connected by continuous bottom strip 3 inch</w:t>
      </w:r>
      <w:r>
        <w:rPr>
          <w:rFonts w:ascii="Arial" w:hAnsi="Arial" w:cs="Arial"/>
          <w:sz w:val="18"/>
          <w:szCs w:val="18"/>
        </w:rPr>
        <w:t>es high.</w:t>
      </w:r>
      <w:r w:rsidRPr="00F74821">
        <w:rPr>
          <w:rFonts w:ascii="Arial" w:hAnsi="Arial" w:cs="Arial"/>
          <w:sz w:val="18"/>
          <w:szCs w:val="18"/>
        </w:rPr>
        <w:t xml:space="preserve"> </w:t>
      </w:r>
    </w:p>
    <w:p w:rsidR="001F2CCF" w:rsidRPr="00F74821" w:rsidRDefault="001F2CCF" w:rsidP="00FA2E52">
      <w:pPr>
        <w:pStyle w:val="ListParagraph"/>
        <w:numPr>
          <w:ilvl w:val="0"/>
          <w:numId w:val="2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74821">
        <w:rPr>
          <w:rFonts w:ascii="Arial" w:hAnsi="Arial" w:cs="Arial"/>
          <w:sz w:val="18"/>
          <w:szCs w:val="18"/>
        </w:rPr>
        <w:t>Insect barrier fabric is attached to one f</w:t>
      </w:r>
      <w:r>
        <w:rPr>
          <w:rFonts w:ascii="Arial" w:hAnsi="Arial" w:cs="Arial"/>
          <w:sz w:val="18"/>
          <w:szCs w:val="18"/>
        </w:rPr>
        <w:t>ace of the trapezoidal material.</w:t>
      </w:r>
    </w:p>
    <w:p w:rsidR="001F2CCF" w:rsidRPr="00F74821" w:rsidRDefault="001F2CCF" w:rsidP="0047566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r w:rsidRPr="00F74821">
        <w:rPr>
          <w:rFonts w:ascii="Arial" w:hAnsi="Arial" w:cs="Arial"/>
          <w:color w:val="C45911" w:themeColor="accent2" w:themeShade="BF"/>
          <w:sz w:val="18"/>
          <w:szCs w:val="18"/>
        </w:rPr>
        <w:t>[2” air cavity recommended</w:t>
      </w:r>
      <w:r>
        <w:rPr>
          <w:rFonts w:ascii="Arial" w:hAnsi="Arial" w:cs="Arial"/>
          <w:color w:val="C45911" w:themeColor="accent2" w:themeShade="BF"/>
          <w:sz w:val="18"/>
          <w:szCs w:val="18"/>
        </w:rPr>
        <w:t>.</w:t>
      </w:r>
      <w:r w:rsidRPr="00F74821">
        <w:rPr>
          <w:rFonts w:ascii="Arial" w:hAnsi="Arial" w:cs="Arial"/>
          <w:color w:val="C45911" w:themeColor="accent2" w:themeShade="BF"/>
          <w:sz w:val="18"/>
          <w:szCs w:val="18"/>
        </w:rPr>
        <w:t>]</w:t>
      </w:r>
      <w:r w:rsidRPr="00F74821">
        <w:rPr>
          <w:rFonts w:ascii="Arial" w:hAnsi="Arial" w:cs="Arial"/>
          <w:color w:val="C45911" w:themeColor="accent2" w:themeShade="BF"/>
          <w:sz w:val="18"/>
          <w:szCs w:val="18"/>
        </w:rPr>
        <w:br/>
        <w:t>[Cavity should be no more than 1/4 inch wider than 1 inch or 2 inch thick material</w:t>
      </w:r>
      <w:r>
        <w:rPr>
          <w:rFonts w:ascii="Arial" w:hAnsi="Arial" w:cs="Arial"/>
          <w:color w:val="C45911" w:themeColor="accent2" w:themeShade="BF"/>
          <w:sz w:val="18"/>
          <w:szCs w:val="18"/>
        </w:rPr>
        <w:t>.</w:t>
      </w:r>
      <w:r w:rsidRPr="00F74821">
        <w:rPr>
          <w:rFonts w:ascii="Arial" w:hAnsi="Arial" w:cs="Arial"/>
          <w:color w:val="C45911" w:themeColor="accent2" w:themeShade="BF"/>
          <w:sz w:val="18"/>
          <w:szCs w:val="18"/>
        </w:rPr>
        <w:t>]</w:t>
      </w:r>
    </w:p>
    <w:p w:rsidR="001F2CCF" w:rsidRDefault="001F2CCF" w:rsidP="0047566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r w:rsidRPr="00F74821">
        <w:rPr>
          <w:rFonts w:ascii="Arial" w:hAnsi="Arial" w:cs="Arial"/>
          <w:color w:val="C45911" w:themeColor="accent2" w:themeShade="BF"/>
          <w:sz w:val="18"/>
          <w:szCs w:val="18"/>
        </w:rPr>
        <w:t>[0.4 inch material should touch both the outer wythe and the inner wall of masonry cavity</w:t>
      </w:r>
      <w:r>
        <w:rPr>
          <w:rFonts w:ascii="Arial" w:hAnsi="Arial" w:cs="Arial"/>
          <w:color w:val="C45911" w:themeColor="accent2" w:themeShade="BF"/>
          <w:sz w:val="18"/>
          <w:szCs w:val="18"/>
        </w:rPr>
        <w:t>.</w:t>
      </w:r>
      <w:r w:rsidRPr="00F74821">
        <w:rPr>
          <w:rFonts w:ascii="Arial" w:hAnsi="Arial" w:cs="Arial"/>
          <w:color w:val="C45911" w:themeColor="accent2" w:themeShade="BF"/>
          <w:sz w:val="18"/>
          <w:szCs w:val="18"/>
        </w:rPr>
        <w:t xml:space="preserve">] </w:t>
      </w:r>
    </w:p>
    <w:p w:rsidR="001F2CCF" w:rsidRDefault="001F2CCF" w:rsidP="006356FD">
      <w:pPr>
        <w:pStyle w:val="ListParagraph"/>
        <w:rPr>
          <w:rFonts w:ascii="Arial" w:hAnsi="Arial" w:cs="Arial"/>
          <w:sz w:val="18"/>
          <w:szCs w:val="18"/>
        </w:rPr>
      </w:pPr>
    </w:p>
    <w:p w:rsidR="006356FD" w:rsidRPr="001F2CCF" w:rsidRDefault="006356FD" w:rsidP="00FA2E52">
      <w:pPr>
        <w:pStyle w:val="ListParagraph"/>
        <w:numPr>
          <w:ilvl w:val="1"/>
          <w:numId w:val="245"/>
        </w:numPr>
        <w:rPr>
          <w:rFonts w:ascii="Arial" w:hAnsi="Arial" w:cs="Arial"/>
          <w:sz w:val="18"/>
          <w:szCs w:val="18"/>
        </w:rPr>
      </w:pPr>
      <w:r>
        <w:rPr>
          <w:rFonts w:ascii="Arial" w:hAnsi="Arial" w:cs="Arial"/>
          <w:sz w:val="18"/>
          <w:szCs w:val="18"/>
        </w:rPr>
        <w:t>WEEP VENT INSERTS</w:t>
      </w:r>
    </w:p>
    <w:p w:rsidR="001F2CCF" w:rsidRDefault="006356FD" w:rsidP="00FA2E52">
      <w:pPr>
        <w:pStyle w:val="ListParagraph"/>
        <w:numPr>
          <w:ilvl w:val="0"/>
          <w:numId w:val="26"/>
        </w:numPr>
        <w:rPr>
          <w:rFonts w:ascii="Arial" w:hAnsi="Arial" w:cs="Arial"/>
          <w:sz w:val="18"/>
          <w:szCs w:val="18"/>
        </w:rPr>
      </w:pPr>
      <w:r>
        <w:rPr>
          <w:rFonts w:ascii="Arial" w:hAnsi="Arial" w:cs="Arial"/>
          <w:sz w:val="18"/>
          <w:szCs w:val="18"/>
        </w:rPr>
        <w:t>MANUFACTURERS</w:t>
      </w:r>
      <w:r w:rsidR="001F2CCF">
        <w:rPr>
          <w:rFonts w:ascii="Arial" w:hAnsi="Arial" w:cs="Arial"/>
          <w:sz w:val="18"/>
          <w:szCs w:val="18"/>
        </w:rPr>
        <w:t xml:space="preserve"> </w:t>
      </w:r>
    </w:p>
    <w:p w:rsidR="001F2CCF" w:rsidRPr="00CD71A8" w:rsidRDefault="001F2CCF" w:rsidP="001F2CCF">
      <w:pPr>
        <w:pStyle w:val="ListParagraph"/>
        <w:rPr>
          <w:rFonts w:ascii="Arial" w:hAnsi="Arial" w:cs="Arial"/>
          <w:sz w:val="18"/>
          <w:szCs w:val="18"/>
        </w:rPr>
      </w:pPr>
      <w:r w:rsidRPr="00062B67">
        <w:rPr>
          <w:rFonts w:ascii="Arial" w:hAnsi="Arial" w:cs="Arial"/>
          <w:sz w:val="18"/>
          <w:szCs w:val="18"/>
        </w:rPr>
        <w:t>BASIS-OF-DESIGN</w:t>
      </w:r>
      <w:r>
        <w:rPr>
          <w:rFonts w:ascii="Arial" w:hAnsi="Arial" w:cs="Arial"/>
          <w:sz w:val="18"/>
          <w:szCs w:val="18"/>
        </w:rPr>
        <w:t xml:space="preserve">: </w:t>
      </w:r>
      <w:r w:rsidRPr="00CD71A8">
        <w:rPr>
          <w:rFonts w:ascii="Arial" w:hAnsi="Arial" w:cs="Arial"/>
          <w:sz w:val="18"/>
          <w:szCs w:val="18"/>
        </w:rPr>
        <w:t>Mortar Net Solutions</w:t>
      </w:r>
      <w:r>
        <w:rPr>
          <w:rFonts w:ascii="Arial" w:hAnsi="Arial" w:cs="Arial"/>
          <w:sz w:val="18"/>
          <w:szCs w:val="18"/>
        </w:rPr>
        <w:t>™</w:t>
      </w:r>
      <w:r w:rsidRPr="00CD71A8">
        <w:rPr>
          <w:rFonts w:ascii="Arial" w:hAnsi="Arial" w:cs="Arial"/>
          <w:sz w:val="18"/>
          <w:szCs w:val="18"/>
        </w:rPr>
        <w:t xml:space="preserve"> (</w:t>
      </w:r>
      <w:hyperlink r:id="rId24" w:history="1">
        <w:r w:rsidRPr="00E5353B">
          <w:rPr>
            <w:rStyle w:val="Hyperlink"/>
            <w:rFonts w:ascii="Arial" w:hAnsi="Arial" w:cs="Arial"/>
            <w:sz w:val="18"/>
            <w:szCs w:val="18"/>
            <w:u w:val="none"/>
          </w:rPr>
          <w:t>www.mortarnet.com</w:t>
        </w:r>
      </w:hyperlink>
      <w:r w:rsidRPr="00CD71A8">
        <w:rPr>
          <w:rFonts w:ascii="Arial" w:hAnsi="Arial" w:cs="Arial"/>
          <w:sz w:val="18"/>
          <w:szCs w:val="18"/>
        </w:rPr>
        <w:t>), WeepVent</w:t>
      </w:r>
      <w:r w:rsidR="00E82606">
        <w:rPr>
          <w:rFonts w:ascii="Arial" w:hAnsi="Arial" w:cs="Arial"/>
          <w:sz w:val="18"/>
          <w:szCs w:val="18"/>
        </w:rPr>
        <w:t>™</w:t>
      </w:r>
      <w:r w:rsidRPr="00CD71A8">
        <w:rPr>
          <w:rFonts w:ascii="Arial" w:hAnsi="Arial" w:cs="Arial"/>
          <w:sz w:val="18"/>
          <w:szCs w:val="18"/>
        </w:rPr>
        <w:t xml:space="preserve"> or approved equal product from one of the following: </w:t>
      </w:r>
    </w:p>
    <w:p w:rsidR="001F2CCF" w:rsidRPr="00EA78E6" w:rsidRDefault="001F2CCF" w:rsidP="00FA2E52">
      <w:pPr>
        <w:pStyle w:val="ListParagraph"/>
        <w:numPr>
          <w:ilvl w:val="0"/>
          <w:numId w:val="27"/>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1C156D" w:rsidRPr="001C156D" w:rsidRDefault="001F2CCF" w:rsidP="00D173B3">
      <w:pPr>
        <w:pStyle w:val="ListParagraph"/>
        <w:numPr>
          <w:ilvl w:val="0"/>
          <w:numId w:val="27"/>
        </w:numPr>
        <w:rPr>
          <w:rFonts w:ascii="Arial" w:hAnsi="Arial" w:cs="Arial"/>
          <w:sz w:val="18"/>
          <w:szCs w:val="18"/>
        </w:rPr>
      </w:pPr>
      <w:r w:rsidRPr="001C156D">
        <w:rPr>
          <w:rFonts w:ascii="Arial" w:hAnsi="Arial" w:cs="Arial"/>
          <w:b/>
          <w:sz w:val="18"/>
          <w:szCs w:val="18"/>
          <w:highlight w:val="lightGray"/>
        </w:rPr>
        <w:t>[insert acceptable alternate supplier]</w:t>
      </w:r>
      <w:r w:rsidRPr="001C156D">
        <w:rPr>
          <w:rFonts w:ascii="Arial" w:hAnsi="Arial" w:cs="Arial"/>
          <w:b/>
          <w:sz w:val="18"/>
          <w:szCs w:val="18"/>
        </w:rPr>
        <w:t xml:space="preserve"> </w:t>
      </w:r>
    </w:p>
    <w:p w:rsidR="00490C34" w:rsidRPr="001C156D" w:rsidRDefault="00490C34" w:rsidP="00D173B3">
      <w:pPr>
        <w:pStyle w:val="ListParagraph"/>
        <w:numPr>
          <w:ilvl w:val="0"/>
          <w:numId w:val="27"/>
        </w:numPr>
        <w:rPr>
          <w:rFonts w:ascii="Arial" w:hAnsi="Arial" w:cs="Arial"/>
          <w:sz w:val="18"/>
          <w:szCs w:val="18"/>
        </w:rPr>
      </w:pPr>
      <w:r w:rsidRPr="001C156D">
        <w:rPr>
          <w:rFonts w:ascii="Arial" w:hAnsi="Arial" w:cs="Arial"/>
          <w:sz w:val="18"/>
          <w:szCs w:val="18"/>
        </w:rPr>
        <w:t>Substitution Limitations</w:t>
      </w:r>
    </w:p>
    <w:p w:rsidR="00490C34" w:rsidRPr="00490C34" w:rsidRDefault="00490C34" w:rsidP="00490C3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E5353B" w:rsidRPr="00490C34">
        <w:rPr>
          <w:rFonts w:ascii="Arial" w:hAnsi="Arial" w:cs="Arial"/>
          <w:sz w:val="18"/>
          <w:szCs w:val="18"/>
        </w:rPr>
        <w:t xml:space="preserve">Substitution requests must be accompanied by the following </w:t>
      </w:r>
      <w:r w:rsidR="00E5353B">
        <w:rPr>
          <w:rFonts w:ascii="Arial" w:hAnsi="Arial" w:cs="Arial"/>
          <w:sz w:val="18"/>
          <w:szCs w:val="18"/>
        </w:rPr>
        <w:t xml:space="preserve">to be considered for </w:t>
      </w:r>
      <w:r w:rsidR="00E5353B" w:rsidRPr="00490C34">
        <w:rPr>
          <w:rFonts w:ascii="Arial" w:hAnsi="Arial" w:cs="Arial"/>
          <w:sz w:val="18"/>
          <w:szCs w:val="18"/>
        </w:rPr>
        <w:t>substitution:</w:t>
      </w:r>
    </w:p>
    <w:p w:rsidR="00490C34" w:rsidRDefault="00490C34" w:rsidP="00FA2E52">
      <w:pPr>
        <w:pStyle w:val="ListParagraph"/>
        <w:numPr>
          <w:ilvl w:val="0"/>
          <w:numId w:val="89"/>
        </w:numPr>
        <w:rPr>
          <w:rFonts w:ascii="Arial" w:hAnsi="Arial" w:cs="Arial"/>
          <w:sz w:val="18"/>
          <w:szCs w:val="18"/>
        </w:rPr>
      </w:pPr>
      <w:r>
        <w:rPr>
          <w:rFonts w:ascii="Arial" w:hAnsi="Arial" w:cs="Arial"/>
          <w:sz w:val="18"/>
          <w:szCs w:val="18"/>
        </w:rPr>
        <w:t>Verification that proposed products meet published product performance criteria.</w:t>
      </w:r>
    </w:p>
    <w:p w:rsidR="00490C34" w:rsidRDefault="00490C34" w:rsidP="00FA2E52">
      <w:pPr>
        <w:pStyle w:val="ListParagraph"/>
        <w:numPr>
          <w:ilvl w:val="0"/>
          <w:numId w:val="89"/>
        </w:numPr>
        <w:rPr>
          <w:rFonts w:ascii="Arial" w:hAnsi="Arial" w:cs="Arial"/>
          <w:sz w:val="18"/>
          <w:szCs w:val="18"/>
        </w:rPr>
      </w:pPr>
      <w:r>
        <w:rPr>
          <w:rFonts w:ascii="Arial" w:hAnsi="Arial" w:cs="Arial"/>
          <w:sz w:val="18"/>
          <w:szCs w:val="18"/>
        </w:rPr>
        <w:lastRenderedPageBreak/>
        <w:t xml:space="preserve">Verification from the proposed manufacturers of independent </w:t>
      </w:r>
      <w:r w:rsidR="001C260D">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90C34" w:rsidRDefault="00490C34" w:rsidP="00FA2E52">
      <w:pPr>
        <w:pStyle w:val="ListParagraph"/>
        <w:numPr>
          <w:ilvl w:val="0"/>
          <w:numId w:val="89"/>
        </w:numPr>
        <w:rPr>
          <w:rFonts w:ascii="Arial" w:hAnsi="Arial" w:cs="Arial"/>
          <w:sz w:val="18"/>
          <w:szCs w:val="18"/>
        </w:rPr>
      </w:pPr>
      <w:r>
        <w:rPr>
          <w:rFonts w:ascii="Arial" w:hAnsi="Arial" w:cs="Arial"/>
          <w:sz w:val="18"/>
          <w:szCs w:val="18"/>
        </w:rPr>
        <w:t xml:space="preserve">Verification from the proposed manufacturers of independent </w:t>
      </w:r>
      <w:r w:rsidR="001C260D">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5353B" w:rsidRDefault="00E5353B" w:rsidP="00FA2E52">
      <w:pPr>
        <w:pStyle w:val="ListParagraph"/>
        <w:numPr>
          <w:ilvl w:val="0"/>
          <w:numId w:val="89"/>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490C34" w:rsidRPr="00490C34" w:rsidRDefault="00490C34" w:rsidP="00FA2E52">
      <w:pPr>
        <w:pStyle w:val="ListParagraph"/>
        <w:numPr>
          <w:ilvl w:val="0"/>
          <w:numId w:val="8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00B04508" w:rsidRPr="00B04508">
        <w:rPr>
          <w:rFonts w:ascii="Arial" w:hAnsi="Arial" w:cs="Arial"/>
          <w:color w:val="000000"/>
          <w:sz w:val="18"/>
          <w:szCs w:val="18"/>
        </w:rPr>
        <w:t>Sec</w:t>
      </w:r>
      <w:r w:rsidR="00B04508">
        <w:rPr>
          <w:rFonts w:ascii="Arial" w:hAnsi="Arial" w:cs="Arial"/>
          <w:color w:val="000000"/>
          <w:sz w:val="18"/>
          <w:szCs w:val="18"/>
        </w:rPr>
        <w:t>tion 01 83 16.</w:t>
      </w:r>
    </w:p>
    <w:p w:rsidR="006356FD" w:rsidRDefault="006356FD" w:rsidP="00FA2E52">
      <w:pPr>
        <w:pStyle w:val="ListParagraph"/>
        <w:numPr>
          <w:ilvl w:val="0"/>
          <w:numId w:val="26"/>
        </w:numPr>
        <w:rPr>
          <w:rFonts w:ascii="Arial" w:hAnsi="Arial" w:cs="Arial"/>
          <w:sz w:val="18"/>
          <w:szCs w:val="18"/>
        </w:rPr>
      </w:pPr>
      <w:r>
        <w:rPr>
          <w:rFonts w:ascii="Arial" w:hAnsi="Arial" w:cs="Arial"/>
          <w:sz w:val="18"/>
          <w:szCs w:val="18"/>
        </w:rPr>
        <w:t>DESCRIPTION</w:t>
      </w:r>
    </w:p>
    <w:p w:rsidR="00E82606" w:rsidRPr="00E82606" w:rsidRDefault="00E82606" w:rsidP="00E82606">
      <w:pPr>
        <w:pStyle w:val="ListParagraph"/>
        <w:rPr>
          <w:rFonts w:ascii="Arial" w:hAnsi="Arial" w:cs="Arial"/>
          <w:sz w:val="18"/>
          <w:szCs w:val="18"/>
        </w:rPr>
      </w:pPr>
      <w:r w:rsidRPr="00CD71A8">
        <w:rPr>
          <w:rFonts w:ascii="Arial" w:hAnsi="Arial" w:cs="Arial"/>
          <w:color w:val="000000"/>
          <w:sz w:val="18"/>
          <w:szCs w:val="18"/>
        </w:rPr>
        <w:t xml:space="preserve">Provide </w:t>
      </w:r>
      <w:r>
        <w:rPr>
          <w:rFonts w:ascii="Arial" w:hAnsi="Arial" w:cs="Arial"/>
          <w:color w:val="000000"/>
          <w:sz w:val="18"/>
          <w:szCs w:val="18"/>
        </w:rPr>
        <w:t xml:space="preserve">compressible </w:t>
      </w:r>
      <w:r w:rsidRPr="00CD71A8">
        <w:rPr>
          <w:rFonts w:ascii="Arial" w:hAnsi="Arial" w:cs="Arial"/>
          <w:color w:val="000000"/>
          <w:sz w:val="18"/>
          <w:szCs w:val="18"/>
        </w:rPr>
        <w:t>weep vents for insertion into intermittent head joints in masonry veneers</w:t>
      </w:r>
      <w:r>
        <w:rPr>
          <w:rFonts w:ascii="Arial" w:hAnsi="Arial" w:cs="Arial"/>
          <w:color w:val="000000"/>
          <w:sz w:val="18"/>
          <w:szCs w:val="18"/>
        </w:rPr>
        <w:t xml:space="preserve"> to allow moisture to migrate and prevent the entrance of insects into the wall cavity.</w:t>
      </w:r>
    </w:p>
    <w:p w:rsidR="00E82606" w:rsidRPr="00E82606" w:rsidRDefault="006356FD" w:rsidP="00FA2E52">
      <w:pPr>
        <w:pStyle w:val="ListParagraph"/>
        <w:numPr>
          <w:ilvl w:val="0"/>
          <w:numId w:val="26"/>
        </w:numPr>
        <w:rPr>
          <w:rFonts w:ascii="Arial" w:hAnsi="Arial" w:cs="Arial"/>
          <w:sz w:val="18"/>
          <w:szCs w:val="18"/>
        </w:rPr>
      </w:pPr>
      <w:r>
        <w:rPr>
          <w:rFonts w:ascii="Arial" w:hAnsi="Arial" w:cs="Arial"/>
          <w:sz w:val="18"/>
          <w:szCs w:val="18"/>
        </w:rPr>
        <w:t>PERFORMANCE/ DESIGN CRITERIA</w:t>
      </w:r>
      <w:r w:rsidR="00E82606" w:rsidRPr="00E82606">
        <w:rPr>
          <w:rFonts w:ascii="Arial" w:hAnsi="Arial" w:cs="Arial"/>
          <w:sz w:val="18"/>
          <w:szCs w:val="18"/>
        </w:rPr>
        <w:t xml:space="preserve"> </w:t>
      </w:r>
    </w:p>
    <w:p w:rsidR="00E82606" w:rsidRPr="00E82606" w:rsidRDefault="00E82606" w:rsidP="00FA2E52">
      <w:pPr>
        <w:pStyle w:val="ListParagraph"/>
        <w:numPr>
          <w:ilvl w:val="0"/>
          <w:numId w:val="67"/>
        </w:numPr>
        <w:rPr>
          <w:rFonts w:ascii="Arial" w:hAnsi="Arial" w:cs="Arial"/>
          <w:sz w:val="18"/>
          <w:szCs w:val="18"/>
        </w:rPr>
      </w:pPr>
      <w:r>
        <w:rPr>
          <w:rFonts w:ascii="Arial" w:hAnsi="Arial" w:cs="Arial"/>
          <w:sz w:val="18"/>
          <w:szCs w:val="18"/>
        </w:rPr>
        <w:t>Does not oxidize.</w:t>
      </w:r>
    </w:p>
    <w:p w:rsidR="00E82606" w:rsidRPr="00E82606" w:rsidRDefault="00E82606" w:rsidP="00FA2E52">
      <w:pPr>
        <w:pStyle w:val="ListParagraph"/>
        <w:numPr>
          <w:ilvl w:val="0"/>
          <w:numId w:val="67"/>
        </w:numPr>
        <w:rPr>
          <w:rFonts w:ascii="Arial" w:hAnsi="Arial" w:cs="Arial"/>
          <w:sz w:val="18"/>
          <w:szCs w:val="18"/>
        </w:rPr>
      </w:pPr>
      <w:r>
        <w:rPr>
          <w:rFonts w:ascii="Arial" w:hAnsi="Arial" w:cs="Arial"/>
          <w:sz w:val="18"/>
          <w:szCs w:val="18"/>
        </w:rPr>
        <w:t>Does not support mold or fungus growth.</w:t>
      </w:r>
    </w:p>
    <w:p w:rsidR="00E82606" w:rsidRPr="00E82606" w:rsidRDefault="00E82606" w:rsidP="00FA2E52">
      <w:pPr>
        <w:pStyle w:val="ListParagraph"/>
        <w:numPr>
          <w:ilvl w:val="0"/>
          <w:numId w:val="67"/>
        </w:numPr>
        <w:rPr>
          <w:rFonts w:ascii="Arial" w:hAnsi="Arial" w:cs="Arial"/>
          <w:sz w:val="18"/>
          <w:szCs w:val="18"/>
        </w:rPr>
      </w:pPr>
      <w:r>
        <w:rPr>
          <w:rFonts w:ascii="Arial" w:hAnsi="Arial" w:cs="Arial"/>
          <w:sz w:val="18"/>
          <w:szCs w:val="18"/>
        </w:rPr>
        <w:t xml:space="preserve">Does not react with common building materials. </w:t>
      </w:r>
    </w:p>
    <w:p w:rsidR="00E82606" w:rsidRPr="00E82606" w:rsidRDefault="00E82606" w:rsidP="00FA2E52">
      <w:pPr>
        <w:pStyle w:val="ListParagraph"/>
        <w:numPr>
          <w:ilvl w:val="0"/>
          <w:numId w:val="67"/>
        </w:numPr>
        <w:rPr>
          <w:rFonts w:ascii="Arial" w:hAnsi="Arial" w:cs="Arial"/>
          <w:sz w:val="18"/>
          <w:szCs w:val="18"/>
        </w:rPr>
      </w:pPr>
      <w:r>
        <w:rPr>
          <w:rFonts w:ascii="Arial" w:hAnsi="Arial" w:cs="Arial"/>
          <w:sz w:val="18"/>
          <w:szCs w:val="18"/>
        </w:rPr>
        <w:t xml:space="preserve">Flame-retardant. </w:t>
      </w:r>
    </w:p>
    <w:p w:rsidR="00E82606" w:rsidRDefault="006356FD" w:rsidP="00FA2E52">
      <w:pPr>
        <w:pStyle w:val="ListParagraph"/>
        <w:numPr>
          <w:ilvl w:val="0"/>
          <w:numId w:val="26"/>
        </w:numPr>
        <w:rPr>
          <w:rFonts w:ascii="Arial" w:hAnsi="Arial" w:cs="Arial"/>
          <w:sz w:val="18"/>
          <w:szCs w:val="18"/>
        </w:rPr>
      </w:pPr>
      <w:r w:rsidRPr="00E82606">
        <w:rPr>
          <w:rFonts w:ascii="Arial" w:hAnsi="Arial" w:cs="Arial"/>
          <w:sz w:val="18"/>
          <w:szCs w:val="18"/>
        </w:rPr>
        <w:t>MATERIALS</w:t>
      </w:r>
      <w:r w:rsidR="00E82606" w:rsidRPr="00E82606">
        <w:rPr>
          <w:rFonts w:ascii="Arial" w:hAnsi="Arial" w:cs="Arial"/>
          <w:sz w:val="18"/>
          <w:szCs w:val="18"/>
        </w:rPr>
        <w:t xml:space="preserve"> </w:t>
      </w:r>
    </w:p>
    <w:p w:rsidR="00E82606" w:rsidRPr="00E82606" w:rsidRDefault="00E82606" w:rsidP="00FA2E52">
      <w:pPr>
        <w:pStyle w:val="ListParagraph"/>
        <w:numPr>
          <w:ilvl w:val="0"/>
          <w:numId w:val="68"/>
        </w:numPr>
        <w:rPr>
          <w:rFonts w:ascii="Arial" w:hAnsi="Arial" w:cs="Arial"/>
          <w:sz w:val="18"/>
          <w:szCs w:val="18"/>
        </w:rPr>
      </w:pPr>
      <w:r w:rsidRPr="00E82606">
        <w:rPr>
          <w:rFonts w:ascii="Arial" w:hAnsi="Arial" w:cs="Arial"/>
          <w:sz w:val="18"/>
          <w:szCs w:val="18"/>
        </w:rPr>
        <w:t>90 percent open weave mesh.</w:t>
      </w:r>
    </w:p>
    <w:p w:rsidR="00E82606" w:rsidRPr="00E82606" w:rsidRDefault="00E82606" w:rsidP="00FA2E52">
      <w:pPr>
        <w:pStyle w:val="ListParagraph"/>
        <w:numPr>
          <w:ilvl w:val="0"/>
          <w:numId w:val="68"/>
        </w:numPr>
        <w:rPr>
          <w:rFonts w:ascii="Arial" w:hAnsi="Arial" w:cs="Arial"/>
          <w:sz w:val="18"/>
          <w:szCs w:val="18"/>
        </w:rPr>
      </w:pPr>
      <w:r w:rsidRPr="00E82606">
        <w:rPr>
          <w:rFonts w:ascii="Arial" w:hAnsi="Arial" w:cs="Arial"/>
          <w:sz w:val="18"/>
          <w:szCs w:val="18"/>
        </w:rPr>
        <w:t>UV Resistant recycled polyester; rectangular shape.</w:t>
      </w:r>
    </w:p>
    <w:p w:rsidR="00E82606" w:rsidRPr="00E82606" w:rsidRDefault="00E82606" w:rsidP="00FA2E52">
      <w:pPr>
        <w:pStyle w:val="ListParagraph"/>
        <w:numPr>
          <w:ilvl w:val="0"/>
          <w:numId w:val="68"/>
        </w:numPr>
        <w:rPr>
          <w:rFonts w:ascii="Arial" w:hAnsi="Arial" w:cs="Arial"/>
          <w:sz w:val="18"/>
          <w:szCs w:val="18"/>
        </w:rPr>
      </w:pPr>
      <w:r w:rsidRPr="00E82606">
        <w:rPr>
          <w:rFonts w:ascii="Arial" w:hAnsi="Arial" w:cs="Arial"/>
          <w:sz w:val="18"/>
          <w:szCs w:val="18"/>
        </w:rPr>
        <w:t xml:space="preserve">Standard size: 3-1/2 inches high by ½ inch thick by 2-5/8 inches long. </w:t>
      </w:r>
      <w:r w:rsidRPr="00E82606">
        <w:rPr>
          <w:rFonts w:ascii="Arial" w:hAnsi="Arial" w:cs="Arial"/>
          <w:color w:val="C45911" w:themeColor="accent2" w:themeShade="BF"/>
          <w:sz w:val="18"/>
          <w:szCs w:val="18"/>
        </w:rPr>
        <w:t>[Other sizes available]</w:t>
      </w:r>
    </w:p>
    <w:p w:rsidR="00E82606" w:rsidRPr="00E82606" w:rsidRDefault="00E82606" w:rsidP="00FA2E52">
      <w:pPr>
        <w:pStyle w:val="ListParagraph"/>
        <w:numPr>
          <w:ilvl w:val="0"/>
          <w:numId w:val="68"/>
        </w:numPr>
        <w:rPr>
          <w:rFonts w:ascii="Arial" w:hAnsi="Arial" w:cs="Arial"/>
          <w:sz w:val="18"/>
          <w:szCs w:val="18"/>
        </w:rPr>
      </w:pPr>
      <w:r w:rsidRPr="00E82606">
        <w:rPr>
          <w:rFonts w:ascii="Arial" w:hAnsi="Arial" w:cs="Arial"/>
          <w:sz w:val="18"/>
          <w:szCs w:val="18"/>
        </w:rPr>
        <w:t xml:space="preserve">Provide </w:t>
      </w:r>
      <w:r w:rsidRPr="00E82606">
        <w:rPr>
          <w:rFonts w:ascii="Arial" w:hAnsi="Arial" w:cs="Arial"/>
          <w:b/>
          <w:sz w:val="18"/>
          <w:szCs w:val="18"/>
          <w:highlight w:val="lightGray"/>
        </w:rPr>
        <w:t>[white, brown tan, gray, red, almond]</w:t>
      </w:r>
      <w:r w:rsidRPr="00E82606">
        <w:rPr>
          <w:rFonts w:ascii="Arial" w:hAnsi="Arial" w:cs="Arial"/>
          <w:sz w:val="18"/>
          <w:szCs w:val="18"/>
        </w:rPr>
        <w:t xml:space="preserve"> color from manufacturer’s standard colors to match mortar mix.</w:t>
      </w:r>
    </w:p>
    <w:p w:rsidR="001F2CCF" w:rsidRDefault="001F2CCF" w:rsidP="006356FD">
      <w:pPr>
        <w:pStyle w:val="ListParagraph"/>
        <w:rPr>
          <w:rFonts w:ascii="Arial" w:hAnsi="Arial" w:cs="Arial"/>
          <w:sz w:val="18"/>
          <w:szCs w:val="18"/>
        </w:rPr>
      </w:pPr>
    </w:p>
    <w:p w:rsidR="006356FD" w:rsidRPr="00E82606" w:rsidRDefault="006356FD" w:rsidP="00FA2E52">
      <w:pPr>
        <w:pStyle w:val="ListParagraph"/>
        <w:numPr>
          <w:ilvl w:val="1"/>
          <w:numId w:val="245"/>
        </w:numPr>
        <w:rPr>
          <w:rFonts w:ascii="Arial" w:hAnsi="Arial" w:cs="Arial"/>
          <w:sz w:val="18"/>
          <w:szCs w:val="18"/>
        </w:rPr>
      </w:pPr>
      <w:r>
        <w:rPr>
          <w:rFonts w:ascii="Arial" w:hAnsi="Arial" w:cs="Arial"/>
          <w:sz w:val="18"/>
          <w:szCs w:val="18"/>
        </w:rPr>
        <w:t>EMBEDDED FLASHING MATERIAL</w:t>
      </w:r>
      <w:r w:rsidR="00E82606">
        <w:rPr>
          <w:rFonts w:ascii="Arial" w:hAnsi="Arial" w:cs="Arial"/>
          <w:sz w:val="18"/>
          <w:szCs w:val="18"/>
        </w:rPr>
        <w:t>S</w:t>
      </w:r>
    </w:p>
    <w:p w:rsidR="00E82606" w:rsidRDefault="006356FD" w:rsidP="00FA2E52">
      <w:pPr>
        <w:pStyle w:val="ListParagraph"/>
        <w:numPr>
          <w:ilvl w:val="0"/>
          <w:numId w:val="28"/>
        </w:numPr>
        <w:rPr>
          <w:rFonts w:ascii="Arial" w:hAnsi="Arial" w:cs="Arial"/>
          <w:sz w:val="18"/>
          <w:szCs w:val="18"/>
        </w:rPr>
      </w:pPr>
      <w:r>
        <w:rPr>
          <w:rFonts w:ascii="Arial" w:hAnsi="Arial" w:cs="Arial"/>
          <w:sz w:val="18"/>
          <w:szCs w:val="18"/>
        </w:rPr>
        <w:t>MANUFACTURERS</w:t>
      </w:r>
      <w:r w:rsidR="00E82606" w:rsidRPr="00E82606">
        <w:rPr>
          <w:rFonts w:ascii="Arial" w:hAnsi="Arial" w:cs="Arial"/>
          <w:sz w:val="18"/>
          <w:szCs w:val="18"/>
        </w:rPr>
        <w:t xml:space="preserve"> </w:t>
      </w:r>
    </w:p>
    <w:p w:rsidR="00E82606" w:rsidRPr="00CD71A8" w:rsidRDefault="00E82606" w:rsidP="00E82606">
      <w:pPr>
        <w:pStyle w:val="ListParagraph"/>
        <w:rPr>
          <w:rFonts w:ascii="Arial" w:hAnsi="Arial" w:cs="Arial"/>
          <w:sz w:val="18"/>
          <w:szCs w:val="18"/>
        </w:rPr>
      </w:pPr>
      <w:r w:rsidRPr="00062B67">
        <w:rPr>
          <w:rFonts w:ascii="Arial" w:hAnsi="Arial" w:cs="Arial"/>
          <w:sz w:val="18"/>
          <w:szCs w:val="18"/>
        </w:rPr>
        <w:t>BASIS-OF-DESIGN</w:t>
      </w:r>
      <w:r>
        <w:rPr>
          <w:rFonts w:ascii="Arial" w:hAnsi="Arial" w:cs="Arial"/>
          <w:sz w:val="18"/>
          <w:szCs w:val="18"/>
        </w:rPr>
        <w:t xml:space="preserve">: </w:t>
      </w:r>
      <w:r w:rsidRPr="00CD71A8">
        <w:rPr>
          <w:rFonts w:ascii="Arial" w:hAnsi="Arial" w:cs="Arial"/>
          <w:sz w:val="18"/>
          <w:szCs w:val="18"/>
        </w:rPr>
        <w:t>Mortar Net Solutions</w:t>
      </w:r>
      <w:r>
        <w:rPr>
          <w:rFonts w:ascii="Arial" w:hAnsi="Arial" w:cs="Arial"/>
          <w:sz w:val="18"/>
          <w:szCs w:val="18"/>
        </w:rPr>
        <w:t>™</w:t>
      </w:r>
      <w:r w:rsidRPr="00CD71A8">
        <w:rPr>
          <w:rFonts w:ascii="Arial" w:hAnsi="Arial" w:cs="Arial"/>
          <w:sz w:val="18"/>
          <w:szCs w:val="18"/>
        </w:rPr>
        <w:t xml:space="preserve"> (</w:t>
      </w:r>
      <w:hyperlink r:id="rId25" w:history="1">
        <w:r w:rsidRPr="00E5353B">
          <w:rPr>
            <w:rStyle w:val="Hyperlink"/>
            <w:rFonts w:ascii="Arial" w:hAnsi="Arial" w:cs="Arial"/>
            <w:sz w:val="18"/>
            <w:szCs w:val="18"/>
            <w:u w:val="none"/>
          </w:rPr>
          <w:t>www.mortarnet.com</w:t>
        </w:r>
      </w:hyperlink>
      <w:r w:rsidRPr="00CD71A8">
        <w:rPr>
          <w:rFonts w:ascii="Arial" w:hAnsi="Arial" w:cs="Arial"/>
          <w:sz w:val="18"/>
          <w:szCs w:val="18"/>
        </w:rPr>
        <w:t>), TotalFlash</w:t>
      </w:r>
      <w:r>
        <w:rPr>
          <w:rFonts w:ascii="Arial" w:hAnsi="Arial" w:cs="Arial"/>
          <w:sz w:val="18"/>
          <w:szCs w:val="18"/>
        </w:rPr>
        <w:t>®</w:t>
      </w:r>
      <w:r w:rsidRPr="00CD71A8">
        <w:rPr>
          <w:rFonts w:ascii="Arial" w:hAnsi="Arial" w:cs="Arial"/>
          <w:sz w:val="18"/>
          <w:szCs w:val="18"/>
        </w:rPr>
        <w:t>, CompleteFlash</w:t>
      </w:r>
      <w:r>
        <w:rPr>
          <w:rFonts w:ascii="Arial" w:hAnsi="Arial" w:cs="Arial"/>
          <w:sz w:val="18"/>
          <w:szCs w:val="18"/>
        </w:rPr>
        <w:t>®</w:t>
      </w:r>
      <w:r w:rsidRPr="00CD71A8">
        <w:rPr>
          <w:rFonts w:ascii="Arial" w:hAnsi="Arial" w:cs="Arial"/>
          <w:sz w:val="18"/>
          <w:szCs w:val="18"/>
        </w:rPr>
        <w:t xml:space="preserve">, and accessory sealant or approved equal products from one of the following: </w:t>
      </w:r>
    </w:p>
    <w:p w:rsidR="00E82606" w:rsidRPr="00EA78E6" w:rsidRDefault="00E82606" w:rsidP="00FA2E52">
      <w:pPr>
        <w:pStyle w:val="ListParagraph"/>
        <w:numPr>
          <w:ilvl w:val="0"/>
          <w:numId w:val="29"/>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6356FD" w:rsidRPr="00F71429" w:rsidRDefault="00E82606" w:rsidP="00FA2E52">
      <w:pPr>
        <w:pStyle w:val="ListParagraph"/>
        <w:numPr>
          <w:ilvl w:val="0"/>
          <w:numId w:val="29"/>
        </w:numPr>
        <w:rPr>
          <w:rFonts w:ascii="Arial" w:hAnsi="Arial" w:cs="Arial"/>
          <w:b/>
          <w:sz w:val="18"/>
          <w:szCs w:val="18"/>
        </w:rPr>
      </w:pP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490C34" w:rsidRDefault="00490C34" w:rsidP="00FA2E52">
      <w:pPr>
        <w:pStyle w:val="ListParagraph"/>
        <w:numPr>
          <w:ilvl w:val="0"/>
          <w:numId w:val="29"/>
        </w:numPr>
        <w:rPr>
          <w:rFonts w:ascii="Arial" w:hAnsi="Arial" w:cs="Arial"/>
          <w:sz w:val="18"/>
          <w:szCs w:val="18"/>
        </w:rPr>
      </w:pPr>
      <w:r w:rsidRPr="00F71429">
        <w:rPr>
          <w:rFonts w:ascii="Arial" w:hAnsi="Arial" w:cs="Arial"/>
          <w:sz w:val="18"/>
          <w:szCs w:val="18"/>
        </w:rPr>
        <w:t>Substitution Limitations</w:t>
      </w:r>
    </w:p>
    <w:p w:rsidR="00490C34" w:rsidRPr="00490C34" w:rsidRDefault="00490C34" w:rsidP="00490C3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E5353B" w:rsidRPr="00490C34">
        <w:rPr>
          <w:rFonts w:ascii="Arial" w:hAnsi="Arial" w:cs="Arial"/>
          <w:sz w:val="18"/>
          <w:szCs w:val="18"/>
        </w:rPr>
        <w:t xml:space="preserve">Substitution requests must be accompanied by the following </w:t>
      </w:r>
      <w:r w:rsidR="00E5353B">
        <w:rPr>
          <w:rFonts w:ascii="Arial" w:hAnsi="Arial" w:cs="Arial"/>
          <w:sz w:val="18"/>
          <w:szCs w:val="18"/>
        </w:rPr>
        <w:t xml:space="preserve">to be considered for </w:t>
      </w:r>
      <w:r w:rsidR="00E5353B" w:rsidRPr="00490C34">
        <w:rPr>
          <w:rFonts w:ascii="Arial" w:hAnsi="Arial" w:cs="Arial"/>
          <w:sz w:val="18"/>
          <w:szCs w:val="18"/>
        </w:rPr>
        <w:t>substitution:</w:t>
      </w:r>
    </w:p>
    <w:p w:rsidR="00490C34" w:rsidRDefault="00490C34" w:rsidP="00FA2E52">
      <w:pPr>
        <w:pStyle w:val="ListParagraph"/>
        <w:numPr>
          <w:ilvl w:val="0"/>
          <w:numId w:val="90"/>
        </w:numPr>
        <w:rPr>
          <w:rFonts w:ascii="Arial" w:hAnsi="Arial" w:cs="Arial"/>
          <w:sz w:val="18"/>
          <w:szCs w:val="18"/>
        </w:rPr>
      </w:pPr>
      <w:r>
        <w:rPr>
          <w:rFonts w:ascii="Arial" w:hAnsi="Arial" w:cs="Arial"/>
          <w:sz w:val="18"/>
          <w:szCs w:val="18"/>
        </w:rPr>
        <w:t>Verification that proposed products meet published product performance criteria.</w:t>
      </w:r>
    </w:p>
    <w:p w:rsidR="00490C34" w:rsidRDefault="00490C34" w:rsidP="00FA2E52">
      <w:pPr>
        <w:pStyle w:val="ListParagraph"/>
        <w:numPr>
          <w:ilvl w:val="0"/>
          <w:numId w:val="90"/>
        </w:numPr>
        <w:rPr>
          <w:rFonts w:ascii="Arial" w:hAnsi="Arial" w:cs="Arial"/>
          <w:sz w:val="18"/>
          <w:szCs w:val="18"/>
        </w:rPr>
      </w:pPr>
      <w:r>
        <w:rPr>
          <w:rFonts w:ascii="Arial" w:hAnsi="Arial" w:cs="Arial"/>
          <w:sz w:val="18"/>
          <w:szCs w:val="18"/>
        </w:rPr>
        <w:t xml:space="preserve">Verification from the proposed manufacturers of independent third party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90C34" w:rsidRDefault="00490C34" w:rsidP="00FA2E52">
      <w:pPr>
        <w:pStyle w:val="ListParagraph"/>
        <w:numPr>
          <w:ilvl w:val="0"/>
          <w:numId w:val="90"/>
        </w:numPr>
        <w:rPr>
          <w:rFonts w:ascii="Arial" w:hAnsi="Arial" w:cs="Arial"/>
          <w:sz w:val="18"/>
          <w:szCs w:val="18"/>
        </w:rPr>
      </w:pPr>
      <w:r>
        <w:rPr>
          <w:rFonts w:ascii="Arial" w:hAnsi="Arial" w:cs="Arial"/>
          <w:sz w:val="18"/>
          <w:szCs w:val="18"/>
        </w:rPr>
        <w:t>Verification from the proposed manufacturers of independent third party testing that the proposed system substitution meets the ASTM C794 (adhesion) and AAMA 713 (compatibility) requirements.</w:t>
      </w:r>
      <w:r w:rsidRPr="00490C34">
        <w:rPr>
          <w:rFonts w:ascii="Arial" w:hAnsi="Arial" w:cs="Arial"/>
          <w:sz w:val="18"/>
          <w:szCs w:val="18"/>
        </w:rPr>
        <w:t xml:space="preserve"> </w:t>
      </w:r>
    </w:p>
    <w:p w:rsidR="00E5353B" w:rsidRDefault="00E5353B" w:rsidP="00FA2E52">
      <w:pPr>
        <w:pStyle w:val="ListParagraph"/>
        <w:numPr>
          <w:ilvl w:val="0"/>
          <w:numId w:val="90"/>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490C34" w:rsidRPr="00490C34" w:rsidRDefault="00490C34" w:rsidP="00FA2E52">
      <w:pPr>
        <w:pStyle w:val="ListParagraph"/>
        <w:numPr>
          <w:ilvl w:val="0"/>
          <w:numId w:val="9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B04508">
        <w:rPr>
          <w:rFonts w:ascii="Arial" w:hAnsi="Arial" w:cs="Arial"/>
          <w:color w:val="000000"/>
          <w:sz w:val="18"/>
          <w:szCs w:val="18"/>
        </w:rPr>
        <w:t>Sec</w:t>
      </w:r>
      <w:r w:rsidR="00B04508">
        <w:rPr>
          <w:rFonts w:ascii="Arial" w:hAnsi="Arial" w:cs="Arial"/>
          <w:color w:val="000000"/>
          <w:sz w:val="18"/>
          <w:szCs w:val="18"/>
        </w:rPr>
        <w:t>tion 01 83 16.</w:t>
      </w:r>
    </w:p>
    <w:p w:rsidR="006356FD" w:rsidRDefault="006356FD" w:rsidP="00FA2E52">
      <w:pPr>
        <w:pStyle w:val="ListParagraph"/>
        <w:numPr>
          <w:ilvl w:val="0"/>
          <w:numId w:val="28"/>
        </w:numPr>
        <w:rPr>
          <w:rFonts w:ascii="Arial" w:hAnsi="Arial" w:cs="Arial"/>
          <w:sz w:val="18"/>
          <w:szCs w:val="18"/>
        </w:rPr>
      </w:pPr>
      <w:r>
        <w:rPr>
          <w:rFonts w:ascii="Arial" w:hAnsi="Arial" w:cs="Arial"/>
          <w:sz w:val="18"/>
          <w:szCs w:val="18"/>
        </w:rPr>
        <w:t>DESCRIPTION</w:t>
      </w:r>
    </w:p>
    <w:p w:rsidR="00E82606" w:rsidRDefault="00E82606" w:rsidP="00E82606">
      <w:pPr>
        <w:pStyle w:val="ListParagraph"/>
        <w:rPr>
          <w:rFonts w:ascii="Arial" w:hAnsi="Arial" w:cs="Arial"/>
          <w:sz w:val="18"/>
          <w:szCs w:val="18"/>
        </w:rPr>
      </w:pPr>
      <w:r w:rsidRPr="00CD71A8">
        <w:rPr>
          <w:rFonts w:ascii="Arial" w:hAnsi="Arial" w:cs="Arial"/>
          <w:color w:val="000000"/>
          <w:sz w:val="18"/>
          <w:szCs w:val="18"/>
        </w:rPr>
        <w:t>Provide panelized, factory fabricated flashing and drainage system for masonry cavity walls consisting of flashing membrane, drip edge, drainage mesh, and weep tabs</w:t>
      </w:r>
      <w:r>
        <w:rPr>
          <w:rFonts w:ascii="Arial" w:hAnsi="Arial" w:cs="Arial"/>
          <w:color w:val="000000"/>
          <w:sz w:val="18"/>
          <w:szCs w:val="18"/>
        </w:rPr>
        <w:t>.</w:t>
      </w:r>
    </w:p>
    <w:p w:rsidR="00E5353B" w:rsidRPr="00E5353B" w:rsidRDefault="006356FD" w:rsidP="00FA2E52">
      <w:pPr>
        <w:pStyle w:val="ListParagraph"/>
        <w:numPr>
          <w:ilvl w:val="0"/>
          <w:numId w:val="28"/>
        </w:numPr>
        <w:rPr>
          <w:rFonts w:ascii="Arial" w:hAnsi="Arial" w:cs="Arial"/>
          <w:sz w:val="18"/>
          <w:szCs w:val="18"/>
        </w:rPr>
      </w:pPr>
      <w:r>
        <w:rPr>
          <w:rFonts w:ascii="Arial" w:hAnsi="Arial" w:cs="Arial"/>
          <w:sz w:val="18"/>
          <w:szCs w:val="18"/>
        </w:rPr>
        <w:t>PERFORMANCE/ DESIGN CRITERIA</w:t>
      </w:r>
    </w:p>
    <w:p w:rsidR="00E5353B" w:rsidRPr="00E5353B" w:rsidRDefault="00E5353B" w:rsidP="00FA2E52">
      <w:pPr>
        <w:pStyle w:val="ListParagraph"/>
        <w:numPr>
          <w:ilvl w:val="0"/>
          <w:numId w:val="250"/>
        </w:numPr>
        <w:rPr>
          <w:rFonts w:ascii="Arial" w:hAnsi="Arial" w:cs="Arial"/>
          <w:sz w:val="18"/>
          <w:szCs w:val="18"/>
        </w:rPr>
      </w:pPr>
      <w:r>
        <w:rPr>
          <w:rFonts w:ascii="Arial" w:hAnsi="Arial" w:cs="Arial"/>
          <w:color w:val="000000"/>
          <w:sz w:val="18"/>
          <w:szCs w:val="18"/>
        </w:rPr>
        <w:t>Tested per ASTM E331 as part of specified tested wall assembly.</w:t>
      </w:r>
    </w:p>
    <w:p w:rsidR="00E5353B" w:rsidRPr="00E5353B" w:rsidRDefault="00E5353B" w:rsidP="00FA2E52">
      <w:pPr>
        <w:pStyle w:val="ListParagraph"/>
        <w:numPr>
          <w:ilvl w:val="0"/>
          <w:numId w:val="250"/>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E5353B" w:rsidRPr="00E5353B" w:rsidRDefault="00E5353B" w:rsidP="00FA2E52">
      <w:pPr>
        <w:pStyle w:val="ListParagraph"/>
        <w:numPr>
          <w:ilvl w:val="0"/>
          <w:numId w:val="250"/>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6356FD" w:rsidRDefault="006356FD" w:rsidP="00FA2E52">
      <w:pPr>
        <w:pStyle w:val="ListParagraph"/>
        <w:numPr>
          <w:ilvl w:val="0"/>
          <w:numId w:val="28"/>
        </w:numPr>
        <w:rPr>
          <w:rFonts w:ascii="Arial" w:hAnsi="Arial" w:cs="Arial"/>
          <w:sz w:val="18"/>
          <w:szCs w:val="18"/>
        </w:rPr>
      </w:pPr>
      <w:r>
        <w:rPr>
          <w:rFonts w:ascii="Arial" w:hAnsi="Arial" w:cs="Arial"/>
          <w:sz w:val="18"/>
          <w:szCs w:val="18"/>
        </w:rPr>
        <w:t>MATERIALS</w:t>
      </w:r>
    </w:p>
    <w:p w:rsidR="00B5176A" w:rsidRDefault="00B5176A" w:rsidP="00FA2E52">
      <w:pPr>
        <w:pStyle w:val="ListParagraph"/>
        <w:numPr>
          <w:ilvl w:val="0"/>
          <w:numId w:val="69"/>
        </w:numPr>
        <w:rPr>
          <w:rFonts w:ascii="Arial" w:hAnsi="Arial" w:cs="Arial"/>
          <w:sz w:val="18"/>
          <w:szCs w:val="18"/>
        </w:rPr>
      </w:pPr>
      <w:r w:rsidRPr="00B5176A">
        <w:rPr>
          <w:rFonts w:ascii="Arial" w:hAnsi="Arial" w:cs="Arial"/>
          <w:sz w:val="18"/>
          <w:szCs w:val="18"/>
        </w:rPr>
        <w:t>Membrane Material</w:t>
      </w:r>
    </w:p>
    <w:p w:rsidR="00B5176A" w:rsidRDefault="00B5176A" w:rsidP="00FA2E52">
      <w:pPr>
        <w:pStyle w:val="ListParagraph"/>
        <w:numPr>
          <w:ilvl w:val="0"/>
          <w:numId w:val="70"/>
        </w:numPr>
        <w:rPr>
          <w:rFonts w:ascii="Arial" w:hAnsi="Arial" w:cs="Arial"/>
          <w:sz w:val="18"/>
          <w:szCs w:val="18"/>
        </w:rPr>
      </w:pPr>
      <w:r>
        <w:rPr>
          <w:rFonts w:ascii="Arial" w:hAnsi="Arial" w:cs="Arial"/>
          <w:sz w:val="18"/>
          <w:szCs w:val="18"/>
        </w:rPr>
        <w:t>40 mil elastomeric propylene diene monomer (EPDM).</w:t>
      </w:r>
    </w:p>
    <w:p w:rsidR="00B5176A" w:rsidRDefault="00B5176A" w:rsidP="00FA2E52">
      <w:pPr>
        <w:pStyle w:val="ListParagraph"/>
        <w:numPr>
          <w:ilvl w:val="0"/>
          <w:numId w:val="70"/>
        </w:numPr>
        <w:rPr>
          <w:rFonts w:ascii="Arial" w:hAnsi="Arial" w:cs="Arial"/>
          <w:sz w:val="18"/>
          <w:szCs w:val="18"/>
        </w:rPr>
      </w:pPr>
      <w:r>
        <w:rPr>
          <w:rFonts w:ascii="Arial" w:hAnsi="Arial" w:cs="Arial"/>
          <w:sz w:val="18"/>
          <w:szCs w:val="18"/>
        </w:rPr>
        <w:lastRenderedPageBreak/>
        <w:t xml:space="preserve">55 inches long including 6 inch long lap joint for an effective length of 60 inches. </w:t>
      </w:r>
      <w:r w:rsidRPr="00B5176A">
        <w:rPr>
          <w:rFonts w:ascii="Arial" w:hAnsi="Arial" w:cs="Arial"/>
          <w:color w:val="C45911" w:themeColor="accent2" w:themeShade="BF"/>
          <w:sz w:val="18"/>
          <w:szCs w:val="18"/>
        </w:rPr>
        <w:t>[Verify compatibility with adjacent materials including air and water barriers]</w:t>
      </w:r>
    </w:p>
    <w:p w:rsidR="00B5176A" w:rsidRPr="00AB2A3A" w:rsidRDefault="00B5176A" w:rsidP="00FA2E52">
      <w:pPr>
        <w:pStyle w:val="ListParagraph"/>
        <w:numPr>
          <w:ilvl w:val="0"/>
          <w:numId w:val="70"/>
        </w:numPr>
        <w:rPr>
          <w:rFonts w:ascii="Arial" w:hAnsi="Arial" w:cs="Arial"/>
          <w:sz w:val="18"/>
          <w:szCs w:val="18"/>
        </w:rPr>
      </w:pPr>
      <w:r w:rsidRPr="00B5176A">
        <w:rPr>
          <w:rFonts w:ascii="Arial" w:hAnsi="Arial" w:cs="Arial"/>
          <w:b/>
          <w:sz w:val="18"/>
          <w:szCs w:val="18"/>
          <w:highlight w:val="lightGray"/>
        </w:rPr>
        <w:t>[18 inches by 66 inches (standard), 12 inches by 66 inches (available), 24 inches by 66 inches (available).]</w:t>
      </w:r>
      <w:r w:rsidRPr="00B5176A">
        <w:rPr>
          <w:rFonts w:ascii="Arial" w:hAnsi="Arial" w:cs="Arial"/>
          <w:b/>
          <w:sz w:val="18"/>
          <w:szCs w:val="18"/>
        </w:rPr>
        <w:t xml:space="preserve"> </w:t>
      </w:r>
      <w:r w:rsidRPr="00B5176A">
        <w:rPr>
          <w:rFonts w:ascii="Arial" w:hAnsi="Arial" w:cs="Arial"/>
          <w:color w:val="C45911" w:themeColor="accent2" w:themeShade="BF"/>
          <w:sz w:val="18"/>
          <w:szCs w:val="18"/>
        </w:rPr>
        <w:t xml:space="preserve">[Choose one] </w:t>
      </w:r>
    </w:p>
    <w:p w:rsidR="00AB2A3A" w:rsidRPr="00B5176A" w:rsidRDefault="00AB2A3A" w:rsidP="00AB2A3A">
      <w:pPr>
        <w:pStyle w:val="ListParagraph"/>
        <w:ind w:left="1440"/>
        <w:rPr>
          <w:rFonts w:ascii="Arial" w:hAnsi="Arial" w:cs="Arial"/>
          <w:sz w:val="18"/>
          <w:szCs w:val="18"/>
        </w:rPr>
      </w:pPr>
    </w:p>
    <w:p w:rsidR="00B5176A" w:rsidRDefault="00B5176A" w:rsidP="00FA2E52">
      <w:pPr>
        <w:pStyle w:val="ListParagraph"/>
        <w:numPr>
          <w:ilvl w:val="0"/>
          <w:numId w:val="69"/>
        </w:numPr>
        <w:rPr>
          <w:rFonts w:ascii="Arial" w:hAnsi="Arial" w:cs="Arial"/>
          <w:sz w:val="18"/>
          <w:szCs w:val="18"/>
        </w:rPr>
      </w:pPr>
      <w:r w:rsidRPr="00B5176A">
        <w:rPr>
          <w:rFonts w:ascii="Arial" w:hAnsi="Arial" w:cs="Arial"/>
          <w:sz w:val="18"/>
          <w:szCs w:val="18"/>
        </w:rPr>
        <w:t>Drainage Mesh and Weep Tabs</w:t>
      </w:r>
      <w:r>
        <w:rPr>
          <w:rFonts w:ascii="Arial" w:hAnsi="Arial" w:cs="Arial"/>
          <w:sz w:val="18"/>
          <w:szCs w:val="18"/>
        </w:rPr>
        <w:t xml:space="preserve">: </w:t>
      </w:r>
      <w:r w:rsidRPr="00CD71A8">
        <w:rPr>
          <w:rFonts w:ascii="Arial" w:hAnsi="Arial" w:cs="Arial"/>
          <w:sz w:val="18"/>
          <w:szCs w:val="18"/>
        </w:rPr>
        <w:t>Provide drainage and weep mesh factory adhered to the flashing membrane to allow moisture in the wall cavity to migrate to the exterior of the building</w:t>
      </w:r>
      <w:r>
        <w:rPr>
          <w:rFonts w:ascii="Arial" w:hAnsi="Arial" w:cs="Arial"/>
          <w:sz w:val="18"/>
          <w:szCs w:val="18"/>
        </w:rPr>
        <w:t>.</w:t>
      </w:r>
    </w:p>
    <w:p w:rsidR="00B5176A" w:rsidRDefault="00B5176A" w:rsidP="00FA2E52">
      <w:pPr>
        <w:pStyle w:val="ListParagraph"/>
        <w:numPr>
          <w:ilvl w:val="0"/>
          <w:numId w:val="71"/>
        </w:numPr>
        <w:rPr>
          <w:rFonts w:ascii="Arial" w:hAnsi="Arial" w:cs="Arial"/>
          <w:sz w:val="18"/>
          <w:szCs w:val="18"/>
        </w:rPr>
      </w:pPr>
      <w:r>
        <w:rPr>
          <w:rFonts w:ascii="Arial" w:hAnsi="Arial" w:cs="Arial"/>
          <w:sz w:val="18"/>
          <w:szCs w:val="18"/>
        </w:rPr>
        <w:t xml:space="preserve">Recycled polyester material. </w:t>
      </w:r>
    </w:p>
    <w:p w:rsidR="00B5176A" w:rsidRDefault="00B5176A" w:rsidP="00FA2E52">
      <w:pPr>
        <w:pStyle w:val="ListParagraph"/>
        <w:numPr>
          <w:ilvl w:val="0"/>
          <w:numId w:val="71"/>
        </w:numPr>
        <w:rPr>
          <w:rFonts w:ascii="Arial" w:hAnsi="Arial" w:cs="Arial"/>
          <w:sz w:val="18"/>
          <w:szCs w:val="18"/>
        </w:rPr>
      </w:pPr>
      <w:r>
        <w:rPr>
          <w:rFonts w:ascii="Arial" w:hAnsi="Arial" w:cs="Arial"/>
          <w:sz w:val="18"/>
          <w:szCs w:val="18"/>
        </w:rPr>
        <w:t>3/8 inch thick by 10 inches high by 66 inches long.</w:t>
      </w:r>
    </w:p>
    <w:p w:rsidR="00B5176A" w:rsidRDefault="00B5176A" w:rsidP="00FA2E52">
      <w:pPr>
        <w:pStyle w:val="ListParagraph"/>
        <w:numPr>
          <w:ilvl w:val="0"/>
          <w:numId w:val="71"/>
        </w:numPr>
        <w:rPr>
          <w:rFonts w:ascii="Arial" w:hAnsi="Arial" w:cs="Arial"/>
          <w:sz w:val="18"/>
          <w:szCs w:val="18"/>
        </w:rPr>
      </w:pPr>
      <w:r>
        <w:rPr>
          <w:rFonts w:ascii="Arial" w:hAnsi="Arial" w:cs="Arial"/>
          <w:sz w:val="18"/>
          <w:szCs w:val="18"/>
        </w:rPr>
        <w:t xml:space="preserve">Woven mortar collection mesh and integrated mesh weep tabs. </w:t>
      </w:r>
    </w:p>
    <w:p w:rsidR="00AB2A3A" w:rsidRPr="00B5176A" w:rsidRDefault="00AB2A3A" w:rsidP="00AB2A3A">
      <w:pPr>
        <w:pStyle w:val="ListParagraph"/>
        <w:ind w:left="1440"/>
        <w:rPr>
          <w:rFonts w:ascii="Arial" w:hAnsi="Arial" w:cs="Arial"/>
          <w:sz w:val="18"/>
          <w:szCs w:val="18"/>
        </w:rPr>
      </w:pPr>
    </w:p>
    <w:p w:rsidR="00AB2A3A" w:rsidRPr="00AB2A3A" w:rsidRDefault="00B5176A" w:rsidP="00FA2E52">
      <w:pPr>
        <w:pStyle w:val="ListParagraph"/>
        <w:numPr>
          <w:ilvl w:val="0"/>
          <w:numId w:val="69"/>
        </w:numPr>
        <w:rPr>
          <w:rFonts w:ascii="Arial" w:hAnsi="Arial" w:cs="Arial"/>
          <w:sz w:val="18"/>
          <w:szCs w:val="18"/>
        </w:rPr>
      </w:pPr>
      <w:r w:rsidRPr="00B5176A">
        <w:rPr>
          <w:rFonts w:ascii="Arial" w:hAnsi="Arial" w:cs="Arial"/>
          <w:sz w:val="18"/>
          <w:szCs w:val="18"/>
        </w:rPr>
        <w:t>Drip Edge</w:t>
      </w:r>
      <w:r w:rsidR="00AB2A3A">
        <w:rPr>
          <w:rFonts w:ascii="Arial" w:hAnsi="Arial" w:cs="Arial"/>
          <w:sz w:val="18"/>
          <w:szCs w:val="18"/>
        </w:rPr>
        <w:t xml:space="preserve">: </w:t>
      </w:r>
      <w:r w:rsidR="00AB2A3A" w:rsidRPr="00AB2A3A">
        <w:rPr>
          <w:rFonts w:ascii="Arial" w:hAnsi="Arial" w:cs="Arial"/>
          <w:sz w:val="18"/>
          <w:szCs w:val="18"/>
        </w:rPr>
        <w:t>Provide drip edge factory adhered to the flashing material and designed to divert water away from the wall.</w:t>
      </w:r>
    </w:p>
    <w:p w:rsidR="00AB2A3A" w:rsidRPr="00AB2A3A" w:rsidRDefault="00AB2A3A" w:rsidP="00FA2E52">
      <w:pPr>
        <w:pStyle w:val="ListParagraph"/>
        <w:numPr>
          <w:ilvl w:val="0"/>
          <w:numId w:val="72"/>
        </w:numPr>
        <w:rPr>
          <w:rFonts w:ascii="Arial" w:hAnsi="Arial" w:cs="Arial"/>
          <w:sz w:val="18"/>
          <w:szCs w:val="18"/>
        </w:rPr>
      </w:pPr>
      <w:r>
        <w:rPr>
          <w:rFonts w:ascii="Arial" w:hAnsi="Arial" w:cs="Arial"/>
          <w:sz w:val="18"/>
          <w:szCs w:val="18"/>
        </w:rPr>
        <w:t xml:space="preserve">Three inches wide by 60 inches long with hemmed, formed edge. </w:t>
      </w:r>
    </w:p>
    <w:p w:rsidR="00AB2A3A" w:rsidRPr="00275945" w:rsidRDefault="00AB2A3A" w:rsidP="00FA2E52">
      <w:pPr>
        <w:pStyle w:val="ListParagraph"/>
        <w:numPr>
          <w:ilvl w:val="0"/>
          <w:numId w:val="7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b/>
          <w:sz w:val="18"/>
          <w:szCs w:val="18"/>
          <w:highlight w:val="lightGray"/>
        </w:rPr>
        <w:t>[26 gauge (0.014 inches</w:t>
      </w:r>
      <w:r w:rsidRPr="00275945">
        <w:rPr>
          <w:rFonts w:ascii="Arial" w:hAnsi="Arial" w:cs="Arial"/>
          <w:b/>
          <w:sz w:val="18"/>
          <w:szCs w:val="18"/>
          <w:highlight w:val="lightGray"/>
        </w:rPr>
        <w:t xml:space="preserve">) Type </w:t>
      </w:r>
      <w:r>
        <w:rPr>
          <w:rFonts w:ascii="Arial" w:hAnsi="Arial" w:cs="Arial"/>
          <w:b/>
          <w:sz w:val="18"/>
          <w:szCs w:val="18"/>
          <w:highlight w:val="lightGray"/>
        </w:rPr>
        <w:t>304 stainless steel.]</w:t>
      </w:r>
    </w:p>
    <w:p w:rsidR="00AB2A3A" w:rsidRPr="00275945" w:rsidRDefault="00AB2A3A" w:rsidP="00AB2A3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Pr>
          <w:rFonts w:ascii="Arial" w:hAnsi="Arial" w:cs="Arial"/>
          <w:b/>
          <w:sz w:val="18"/>
          <w:szCs w:val="18"/>
          <w:highlight w:val="lightGray"/>
        </w:rPr>
        <w:t>[</w:t>
      </w:r>
      <w:r w:rsidRPr="00275945">
        <w:rPr>
          <w:rFonts w:ascii="Arial" w:hAnsi="Arial" w:cs="Arial"/>
          <w:b/>
          <w:sz w:val="18"/>
          <w:szCs w:val="18"/>
          <w:highlight w:val="lightGray"/>
        </w:rPr>
        <w:t xml:space="preserve">24 gauge (0.028 inches) 100 percent recyclable </w:t>
      </w:r>
      <w:r>
        <w:rPr>
          <w:rFonts w:ascii="Arial" w:hAnsi="Arial" w:cs="Arial"/>
          <w:b/>
          <w:sz w:val="18"/>
          <w:szCs w:val="18"/>
          <w:highlight w:val="lightGray"/>
        </w:rPr>
        <w:t>cold-rolled copper.]</w:t>
      </w:r>
    </w:p>
    <w:p w:rsidR="00AB2A3A" w:rsidRDefault="00AB2A3A" w:rsidP="00AB2A3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Pr>
          <w:rFonts w:ascii="Arial" w:hAnsi="Arial" w:cs="Arial"/>
          <w:b/>
          <w:sz w:val="18"/>
          <w:szCs w:val="18"/>
          <w:highlight w:val="lightGray"/>
        </w:rPr>
        <w:t>[</w:t>
      </w:r>
      <w:r w:rsidRPr="00275945">
        <w:rPr>
          <w:rFonts w:ascii="Arial" w:hAnsi="Arial" w:cs="Arial"/>
          <w:b/>
          <w:sz w:val="18"/>
          <w:szCs w:val="18"/>
          <w:highlight w:val="lightGray"/>
        </w:rPr>
        <w:t>24 gauge (0.028 inches Kynar-coated galvanized steel with factory painted finish</w:t>
      </w:r>
      <w:r>
        <w:rPr>
          <w:rFonts w:ascii="Arial" w:hAnsi="Arial" w:cs="Arial"/>
          <w:b/>
          <w:sz w:val="18"/>
          <w:szCs w:val="18"/>
          <w:highlight w:val="lightGray"/>
        </w:rPr>
        <w:t>.</w:t>
      </w:r>
      <w:r w:rsidRPr="00275945">
        <w:rPr>
          <w:rFonts w:ascii="Arial" w:hAnsi="Arial" w:cs="Arial"/>
          <w:b/>
          <w:sz w:val="18"/>
          <w:szCs w:val="18"/>
          <w:highlight w:val="lightGray"/>
        </w:rPr>
        <w:t>]</w:t>
      </w:r>
    </w:p>
    <w:p w:rsidR="00AB2A3A" w:rsidRPr="00AB2A3A" w:rsidRDefault="00AB2A3A" w:rsidP="00AB2A3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AB2A3A">
        <w:rPr>
          <w:rFonts w:ascii="Arial" w:hAnsi="Arial" w:cs="Arial"/>
          <w:color w:val="C45911" w:themeColor="accent2" w:themeShade="BF"/>
          <w:sz w:val="18"/>
          <w:szCs w:val="18"/>
        </w:rPr>
        <w:t>[Choose one]</w:t>
      </w:r>
    </w:p>
    <w:p w:rsidR="00AB2A3A" w:rsidRPr="00AB2A3A" w:rsidRDefault="00AB2A3A" w:rsidP="00FA2E52">
      <w:pPr>
        <w:pStyle w:val="ListParagraph"/>
        <w:numPr>
          <w:ilvl w:val="0"/>
          <w:numId w:val="7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AB2A3A">
        <w:rPr>
          <w:rFonts w:ascii="Arial" w:hAnsi="Arial" w:cs="Arial"/>
          <w:sz w:val="18"/>
          <w:szCs w:val="18"/>
        </w:rPr>
        <w:t xml:space="preserve">Provide </w:t>
      </w:r>
      <w:r w:rsidRPr="00AB2A3A">
        <w:rPr>
          <w:rFonts w:ascii="Arial" w:hAnsi="Arial" w:cs="Arial"/>
          <w:b/>
          <w:sz w:val="18"/>
          <w:szCs w:val="18"/>
          <w:highlight w:val="lightGray"/>
        </w:rPr>
        <w:t>[almond, terra cotta, gray, tan]</w:t>
      </w:r>
      <w:r w:rsidRPr="00AB2A3A">
        <w:rPr>
          <w:rFonts w:ascii="Arial" w:hAnsi="Arial" w:cs="Arial"/>
          <w:sz w:val="18"/>
          <w:szCs w:val="18"/>
        </w:rPr>
        <w:t xml:space="preserve"> color from manufacturer’s standard colors.</w:t>
      </w:r>
    </w:p>
    <w:p w:rsidR="00AB2A3A" w:rsidRDefault="00AB2A3A" w:rsidP="00AB2A3A">
      <w:pPr>
        <w:pStyle w:val="ListParagraph"/>
        <w:ind w:left="1080"/>
        <w:rPr>
          <w:rFonts w:ascii="Arial" w:hAnsi="Arial" w:cs="Arial"/>
          <w:sz w:val="18"/>
          <w:szCs w:val="18"/>
        </w:rPr>
      </w:pPr>
    </w:p>
    <w:p w:rsidR="00AB2A3A" w:rsidRPr="00AB2A3A" w:rsidRDefault="00B5176A" w:rsidP="00FA2E52">
      <w:pPr>
        <w:pStyle w:val="ListParagraph"/>
        <w:numPr>
          <w:ilvl w:val="0"/>
          <w:numId w:val="69"/>
        </w:numPr>
        <w:rPr>
          <w:rFonts w:ascii="Arial" w:hAnsi="Arial" w:cs="Arial"/>
          <w:sz w:val="18"/>
          <w:szCs w:val="18"/>
        </w:rPr>
      </w:pPr>
      <w:r w:rsidRPr="00B5176A">
        <w:rPr>
          <w:rFonts w:ascii="Arial" w:hAnsi="Arial" w:cs="Arial"/>
          <w:sz w:val="18"/>
          <w:szCs w:val="18"/>
        </w:rPr>
        <w:t>Preformed Corner Drip Edge</w:t>
      </w:r>
      <w:r w:rsidR="00AB2A3A" w:rsidRPr="00AB2A3A">
        <w:rPr>
          <w:rFonts w:ascii="Arial" w:hAnsi="Arial" w:cs="Arial"/>
          <w:sz w:val="18"/>
          <w:szCs w:val="18"/>
        </w:rPr>
        <w:t xml:space="preserve"> </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 xml:space="preserve">[Stainless steel 90 degree preformed outside corner.] </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[Stainless steel adjustable corner.]</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 xml:space="preserve">[Copper 90 degree preformed outside corner.] </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[Copper adjustable corner.]</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[Galvanized steel 90 degree preformed outside corner with Kynar-coated factory painted color finish.] [Almond, terra cotta, gray, tan] color finish</w:t>
      </w:r>
      <w:r w:rsidRPr="00AB2A3A">
        <w:rPr>
          <w:rFonts w:ascii="Arial" w:hAnsi="Arial" w:cs="Arial"/>
          <w:b/>
          <w:sz w:val="18"/>
          <w:szCs w:val="18"/>
        </w:rPr>
        <w:t>.</w:t>
      </w:r>
    </w:p>
    <w:p w:rsidR="00AB2A3A" w:rsidRPr="00AB2A3A" w:rsidRDefault="00AB2A3A" w:rsidP="00FA2E52">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AB2A3A">
        <w:rPr>
          <w:rFonts w:ascii="Arial" w:hAnsi="Arial" w:cs="Arial"/>
          <w:b/>
          <w:sz w:val="18"/>
          <w:szCs w:val="18"/>
          <w:highlight w:val="lightGray"/>
        </w:rPr>
        <w:t>[Galvanized steel adjustable corner with Kynar-coated factory painted color finish.]</w:t>
      </w:r>
      <w:r w:rsidRPr="00AB2A3A">
        <w:rPr>
          <w:rFonts w:ascii="Arial" w:hAnsi="Arial" w:cs="Arial"/>
          <w:b/>
          <w:sz w:val="18"/>
          <w:szCs w:val="18"/>
        </w:rPr>
        <w:t xml:space="preserve"> </w:t>
      </w:r>
      <w:r w:rsidRPr="00AB2A3A">
        <w:rPr>
          <w:rFonts w:ascii="Arial" w:hAnsi="Arial" w:cs="Arial"/>
          <w:b/>
          <w:sz w:val="18"/>
          <w:szCs w:val="18"/>
          <w:highlight w:val="lightGray"/>
        </w:rPr>
        <w:t>[Almond, terra cotta, gray, tan] color finish</w:t>
      </w:r>
      <w:r w:rsidRPr="00AB2A3A">
        <w:rPr>
          <w:rFonts w:ascii="Arial" w:hAnsi="Arial" w:cs="Arial"/>
          <w:b/>
          <w:sz w:val="18"/>
          <w:szCs w:val="18"/>
        </w:rPr>
        <w:t>.</w:t>
      </w:r>
    </w:p>
    <w:p w:rsidR="00AB2A3A" w:rsidRPr="00AB2A3A" w:rsidRDefault="00AB2A3A" w:rsidP="00AB2A3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AB2A3A">
        <w:rPr>
          <w:rFonts w:ascii="Arial" w:hAnsi="Arial" w:cs="Arial"/>
          <w:color w:val="C45911" w:themeColor="accent2" w:themeShade="BF"/>
          <w:sz w:val="18"/>
          <w:szCs w:val="18"/>
        </w:rPr>
        <w:t>[Choose all that apply and choose color if applicable]</w:t>
      </w:r>
    </w:p>
    <w:p w:rsidR="00AB2A3A" w:rsidRPr="00AB2A3A" w:rsidRDefault="00AB2A3A" w:rsidP="00317629">
      <w:pPr>
        <w:pStyle w:val="ListParagraph"/>
        <w:ind w:left="1080"/>
        <w:rPr>
          <w:rFonts w:ascii="Arial" w:hAnsi="Arial" w:cs="Arial"/>
          <w:sz w:val="18"/>
          <w:szCs w:val="18"/>
        </w:rPr>
      </w:pPr>
    </w:p>
    <w:p w:rsidR="001A11A2" w:rsidRPr="001A11A2" w:rsidRDefault="00B5176A" w:rsidP="00FA2E52">
      <w:pPr>
        <w:pStyle w:val="ListParagraph"/>
        <w:numPr>
          <w:ilvl w:val="0"/>
          <w:numId w:val="69"/>
        </w:numPr>
        <w:rPr>
          <w:rFonts w:ascii="Arial" w:hAnsi="Arial" w:cs="Arial"/>
          <w:sz w:val="18"/>
          <w:szCs w:val="18"/>
        </w:rPr>
      </w:pPr>
      <w:r w:rsidRPr="00B5176A">
        <w:rPr>
          <w:rFonts w:ascii="Arial" w:hAnsi="Arial" w:cs="Arial"/>
          <w:sz w:val="18"/>
          <w:szCs w:val="18"/>
        </w:rPr>
        <w:t>Termination Bar</w:t>
      </w:r>
      <w:r w:rsidR="001A11A2">
        <w:rPr>
          <w:rFonts w:ascii="Arial" w:hAnsi="Arial" w:cs="Arial"/>
          <w:sz w:val="18"/>
          <w:szCs w:val="18"/>
        </w:rPr>
        <w:t xml:space="preserve">: </w:t>
      </w:r>
      <w:r w:rsidR="001A11A2" w:rsidRPr="001A11A2">
        <w:rPr>
          <w:rFonts w:ascii="Arial" w:hAnsi="Arial" w:cs="Arial"/>
          <w:sz w:val="18"/>
          <w:szCs w:val="18"/>
        </w:rPr>
        <w:t xml:space="preserve">Provide termination bar factory adhered to the flashing material and designed to secure top of the flashing membrane to the substrate. </w:t>
      </w:r>
    </w:p>
    <w:p w:rsidR="001A11A2" w:rsidRPr="001A11A2" w:rsidRDefault="001A11A2" w:rsidP="00FA2E52">
      <w:pPr>
        <w:pStyle w:val="ListParagraph"/>
        <w:numPr>
          <w:ilvl w:val="0"/>
          <w:numId w:val="7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A11A2">
        <w:rPr>
          <w:rFonts w:ascii="Arial" w:hAnsi="Arial" w:cs="Arial"/>
          <w:b/>
          <w:sz w:val="18"/>
          <w:szCs w:val="18"/>
          <w:highlight w:val="lightGray"/>
        </w:rPr>
        <w:t>[High-strength 1/8 inch thick corrosion resistant plastic, Corrosion resistant 100 percent recyclable 16 gauge stainless steel]</w:t>
      </w:r>
      <w:r w:rsidRPr="001A11A2">
        <w:rPr>
          <w:rFonts w:ascii="Arial" w:hAnsi="Arial" w:cs="Arial"/>
          <w:sz w:val="18"/>
          <w:szCs w:val="18"/>
        </w:rPr>
        <w:t xml:space="preserve"> 1-1/4 inch wide by 5 feet long with pre-drilled holes spaced 6 inches on center for attachment.</w:t>
      </w:r>
    </w:p>
    <w:p w:rsidR="001A11A2" w:rsidRPr="00C21A25" w:rsidRDefault="001A11A2" w:rsidP="00FA2E52">
      <w:pPr>
        <w:pStyle w:val="ListParagraph"/>
        <w:numPr>
          <w:ilvl w:val="0"/>
          <w:numId w:val="77"/>
        </w:numPr>
        <w:rPr>
          <w:rFonts w:ascii="Arial" w:hAnsi="Arial" w:cs="Arial"/>
          <w:sz w:val="18"/>
          <w:szCs w:val="18"/>
        </w:rPr>
      </w:pPr>
      <w:r w:rsidRPr="00C21A25">
        <w:rPr>
          <w:rFonts w:ascii="Arial" w:hAnsi="Arial" w:cs="Arial"/>
          <w:sz w:val="18"/>
          <w:szCs w:val="18"/>
        </w:rPr>
        <w:t>Secure</w:t>
      </w:r>
      <w:r>
        <w:rPr>
          <w:rFonts w:ascii="Arial" w:hAnsi="Arial" w:cs="Arial"/>
          <w:sz w:val="18"/>
          <w:szCs w:val="18"/>
        </w:rPr>
        <w:t>d</w:t>
      </w:r>
      <w:r w:rsidR="00E719D4">
        <w:rPr>
          <w:rFonts w:ascii="Arial" w:hAnsi="Arial" w:cs="Arial"/>
          <w:sz w:val="18"/>
          <w:szCs w:val="18"/>
        </w:rPr>
        <w:t xml:space="preserve"> through layers into Steel Stud </w:t>
      </w:r>
      <w:r w:rsidRPr="00C21A25">
        <w:rPr>
          <w:rFonts w:ascii="Arial" w:hAnsi="Arial" w:cs="Arial"/>
          <w:sz w:val="18"/>
          <w:szCs w:val="18"/>
        </w:rPr>
        <w:t>Wall with self-tapping hex head screws, #14 by 2 inches long with watertight neoprene self-sealing washer</w:t>
      </w:r>
      <w:r>
        <w:rPr>
          <w:rFonts w:ascii="Arial" w:hAnsi="Arial" w:cs="Arial"/>
          <w:sz w:val="18"/>
          <w:szCs w:val="18"/>
        </w:rPr>
        <w:t>.</w:t>
      </w:r>
    </w:p>
    <w:p w:rsidR="00DC1040" w:rsidRDefault="00DC1040" w:rsidP="00DC1040">
      <w:pPr>
        <w:pStyle w:val="ListParagraph"/>
        <w:ind w:left="360"/>
        <w:rPr>
          <w:rFonts w:ascii="Arial" w:hAnsi="Arial" w:cs="Arial"/>
          <w:sz w:val="18"/>
          <w:szCs w:val="18"/>
        </w:rPr>
      </w:pPr>
    </w:p>
    <w:p w:rsidR="00DC1040" w:rsidRDefault="00DC1040" w:rsidP="00FA2E52">
      <w:pPr>
        <w:pStyle w:val="ListParagraph"/>
        <w:numPr>
          <w:ilvl w:val="1"/>
          <w:numId w:val="245"/>
        </w:numPr>
        <w:rPr>
          <w:rFonts w:ascii="Arial" w:hAnsi="Arial" w:cs="Arial"/>
          <w:sz w:val="18"/>
          <w:szCs w:val="18"/>
        </w:rPr>
      </w:pPr>
      <w:r>
        <w:rPr>
          <w:rFonts w:ascii="Arial" w:hAnsi="Arial" w:cs="Arial"/>
          <w:sz w:val="18"/>
          <w:szCs w:val="18"/>
        </w:rPr>
        <w:t>ACCESSORIES</w:t>
      </w:r>
    </w:p>
    <w:p w:rsidR="00317629" w:rsidRPr="00475667" w:rsidRDefault="00317629" w:rsidP="00FA2E52">
      <w:pPr>
        <w:pStyle w:val="ListParagraph"/>
        <w:numPr>
          <w:ilvl w:val="0"/>
          <w:numId w:val="74"/>
        </w:numPr>
        <w:rPr>
          <w:rFonts w:ascii="Arial" w:hAnsi="Arial" w:cs="Arial"/>
          <w:sz w:val="18"/>
          <w:szCs w:val="18"/>
        </w:rPr>
      </w:pPr>
      <w:r w:rsidRPr="00475667">
        <w:rPr>
          <w:rFonts w:ascii="Arial" w:hAnsi="Arial" w:cs="Arial"/>
          <w:sz w:val="18"/>
          <w:szCs w:val="18"/>
        </w:rPr>
        <w:t>SEALANTS</w:t>
      </w:r>
    </w:p>
    <w:p w:rsidR="00317629" w:rsidRPr="00475667" w:rsidRDefault="00317629" w:rsidP="00FA2E52">
      <w:pPr>
        <w:pStyle w:val="ListParagraph"/>
        <w:numPr>
          <w:ilvl w:val="0"/>
          <w:numId w:val="75"/>
        </w:numPr>
        <w:rPr>
          <w:rFonts w:ascii="Arial" w:hAnsi="Arial" w:cs="Arial"/>
          <w:sz w:val="18"/>
          <w:szCs w:val="18"/>
        </w:rPr>
      </w:pPr>
      <w:r w:rsidRPr="00475667">
        <w:rPr>
          <w:rFonts w:ascii="Arial" w:hAnsi="Arial" w:cs="Arial"/>
          <w:sz w:val="18"/>
          <w:szCs w:val="18"/>
        </w:rPr>
        <w:t xml:space="preserve">MANUFACTURERS </w:t>
      </w:r>
    </w:p>
    <w:p w:rsidR="00317629" w:rsidRPr="00475667" w:rsidRDefault="00317629" w:rsidP="00317629">
      <w:pPr>
        <w:pStyle w:val="ListParagraph"/>
        <w:ind w:left="1080"/>
        <w:rPr>
          <w:rFonts w:ascii="Arial" w:hAnsi="Arial" w:cs="Arial"/>
          <w:sz w:val="18"/>
          <w:szCs w:val="18"/>
        </w:rPr>
      </w:pPr>
      <w:r w:rsidRPr="00475667">
        <w:rPr>
          <w:rFonts w:ascii="Arial" w:hAnsi="Arial" w:cs="Arial"/>
          <w:sz w:val="18"/>
          <w:szCs w:val="18"/>
        </w:rPr>
        <w:t>BASIS-OF-DESIGN: Mortar</w:t>
      </w:r>
      <w:r w:rsidR="001C156D">
        <w:rPr>
          <w:rFonts w:ascii="Arial" w:hAnsi="Arial" w:cs="Arial"/>
          <w:sz w:val="18"/>
          <w:szCs w:val="18"/>
        </w:rPr>
        <w:t xml:space="preserve"> </w:t>
      </w:r>
      <w:r w:rsidRPr="00475667">
        <w:rPr>
          <w:rFonts w:ascii="Arial" w:hAnsi="Arial" w:cs="Arial"/>
          <w:sz w:val="18"/>
          <w:szCs w:val="18"/>
        </w:rPr>
        <w:t>Net Solutions™ (</w:t>
      </w:r>
      <w:hyperlink r:id="rId26" w:history="1">
        <w:r w:rsidRPr="00E5353B">
          <w:rPr>
            <w:rStyle w:val="Hyperlink"/>
            <w:rFonts w:ascii="Arial" w:hAnsi="Arial" w:cs="Arial"/>
            <w:sz w:val="18"/>
            <w:szCs w:val="18"/>
            <w:u w:val="none"/>
          </w:rPr>
          <w:t>www.mortarnet.com</w:t>
        </w:r>
      </w:hyperlink>
      <w:r w:rsidRPr="00475667">
        <w:rPr>
          <w:rFonts w:ascii="Arial" w:hAnsi="Arial" w:cs="Arial"/>
          <w:sz w:val="18"/>
          <w:szCs w:val="18"/>
        </w:rPr>
        <w:t>) MPE-1 modified polyether sealant (not for use with TPO membranes) or approved equal product from one of the following:</w:t>
      </w:r>
    </w:p>
    <w:p w:rsidR="00475667" w:rsidRPr="00475667" w:rsidRDefault="00475667" w:rsidP="00FA2E52">
      <w:pPr>
        <w:pStyle w:val="ListParagraph"/>
        <w:numPr>
          <w:ilvl w:val="0"/>
          <w:numId w:val="30"/>
        </w:numPr>
        <w:rPr>
          <w:rFonts w:ascii="Arial" w:hAnsi="Arial" w:cs="Arial"/>
          <w:sz w:val="18"/>
          <w:szCs w:val="18"/>
        </w:rPr>
      </w:pPr>
      <w:r w:rsidRPr="00475667">
        <w:rPr>
          <w:rFonts w:ascii="Arial" w:hAnsi="Arial" w:cs="Arial"/>
          <w:b/>
          <w:sz w:val="18"/>
          <w:szCs w:val="18"/>
          <w:highlight w:val="lightGray"/>
        </w:rPr>
        <w:t>[insert acceptable alternate supplier]</w:t>
      </w:r>
      <w:r w:rsidRPr="00475667">
        <w:rPr>
          <w:rFonts w:ascii="Arial" w:hAnsi="Arial" w:cs="Arial"/>
          <w:sz w:val="18"/>
          <w:szCs w:val="18"/>
        </w:rPr>
        <w:t xml:space="preserve"> </w:t>
      </w:r>
    </w:p>
    <w:p w:rsidR="00490C34" w:rsidRDefault="00475667" w:rsidP="00FA2E52">
      <w:pPr>
        <w:pStyle w:val="ListParagraph"/>
        <w:numPr>
          <w:ilvl w:val="0"/>
          <w:numId w:val="30"/>
        </w:numPr>
        <w:rPr>
          <w:rFonts w:ascii="Arial" w:hAnsi="Arial" w:cs="Arial"/>
          <w:sz w:val="18"/>
          <w:szCs w:val="18"/>
        </w:rPr>
      </w:pPr>
      <w:r w:rsidRPr="00475667">
        <w:rPr>
          <w:rFonts w:ascii="Arial" w:hAnsi="Arial" w:cs="Arial"/>
          <w:b/>
          <w:sz w:val="18"/>
          <w:szCs w:val="18"/>
          <w:highlight w:val="lightGray"/>
        </w:rPr>
        <w:t>[insert acceptable alternate supplier]</w:t>
      </w:r>
    </w:p>
    <w:p w:rsidR="00490C34" w:rsidRDefault="00490C34" w:rsidP="00FA2E52">
      <w:pPr>
        <w:pStyle w:val="ListParagraph"/>
        <w:numPr>
          <w:ilvl w:val="0"/>
          <w:numId w:val="30"/>
        </w:numPr>
        <w:rPr>
          <w:rFonts w:ascii="Arial" w:hAnsi="Arial" w:cs="Arial"/>
          <w:sz w:val="18"/>
          <w:szCs w:val="18"/>
        </w:rPr>
      </w:pPr>
      <w:r w:rsidRPr="00490C34">
        <w:rPr>
          <w:rFonts w:ascii="Arial" w:hAnsi="Arial" w:cs="Arial"/>
          <w:sz w:val="18"/>
          <w:szCs w:val="18"/>
        </w:rPr>
        <w:t>Substitution Limitations</w:t>
      </w:r>
    </w:p>
    <w:p w:rsidR="00490C34" w:rsidRPr="00490C34" w:rsidRDefault="00490C34" w:rsidP="00E5353B">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E5353B" w:rsidRPr="00490C34">
        <w:rPr>
          <w:rFonts w:ascii="Arial" w:hAnsi="Arial" w:cs="Arial"/>
          <w:sz w:val="18"/>
          <w:szCs w:val="18"/>
        </w:rPr>
        <w:t xml:space="preserve">Substitution requests must be accompanied by the following </w:t>
      </w:r>
      <w:r w:rsidR="00E5353B">
        <w:rPr>
          <w:rFonts w:ascii="Arial" w:hAnsi="Arial" w:cs="Arial"/>
          <w:sz w:val="18"/>
          <w:szCs w:val="18"/>
        </w:rPr>
        <w:t xml:space="preserve">to be considered for </w:t>
      </w:r>
      <w:r w:rsidR="00E5353B" w:rsidRPr="00490C34">
        <w:rPr>
          <w:rFonts w:ascii="Arial" w:hAnsi="Arial" w:cs="Arial"/>
          <w:sz w:val="18"/>
          <w:szCs w:val="18"/>
        </w:rPr>
        <w:t>substitution:</w:t>
      </w:r>
    </w:p>
    <w:p w:rsidR="00490C34" w:rsidRDefault="00490C34" w:rsidP="00FA2E52">
      <w:pPr>
        <w:pStyle w:val="ListParagraph"/>
        <w:numPr>
          <w:ilvl w:val="0"/>
          <w:numId w:val="288"/>
        </w:numPr>
        <w:rPr>
          <w:rFonts w:ascii="Arial" w:hAnsi="Arial" w:cs="Arial"/>
          <w:sz w:val="18"/>
          <w:szCs w:val="18"/>
        </w:rPr>
      </w:pPr>
      <w:r>
        <w:rPr>
          <w:rFonts w:ascii="Arial" w:hAnsi="Arial" w:cs="Arial"/>
          <w:sz w:val="18"/>
          <w:szCs w:val="18"/>
        </w:rPr>
        <w:t>Verification that proposed products meet published product performance criteria.</w:t>
      </w:r>
    </w:p>
    <w:p w:rsidR="00490C34" w:rsidRDefault="00490C34" w:rsidP="00FA2E52">
      <w:pPr>
        <w:pStyle w:val="ListParagraph"/>
        <w:numPr>
          <w:ilvl w:val="0"/>
          <w:numId w:val="288"/>
        </w:numPr>
        <w:rPr>
          <w:rFonts w:ascii="Arial" w:hAnsi="Arial" w:cs="Arial"/>
          <w:sz w:val="18"/>
          <w:szCs w:val="18"/>
        </w:rPr>
      </w:pPr>
      <w:r>
        <w:rPr>
          <w:rFonts w:ascii="Arial" w:hAnsi="Arial" w:cs="Arial"/>
          <w:sz w:val="18"/>
          <w:szCs w:val="18"/>
        </w:rPr>
        <w:t xml:space="preserve">Verification from the proposed manufacturers of independent third party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90C34" w:rsidRDefault="00490C34" w:rsidP="00FA2E52">
      <w:pPr>
        <w:pStyle w:val="ListParagraph"/>
        <w:numPr>
          <w:ilvl w:val="0"/>
          <w:numId w:val="288"/>
        </w:numPr>
        <w:rPr>
          <w:rFonts w:ascii="Arial" w:hAnsi="Arial" w:cs="Arial"/>
          <w:sz w:val="18"/>
          <w:szCs w:val="18"/>
        </w:rPr>
      </w:pPr>
      <w:r>
        <w:rPr>
          <w:rFonts w:ascii="Arial" w:hAnsi="Arial" w:cs="Arial"/>
          <w:sz w:val="18"/>
          <w:szCs w:val="18"/>
        </w:rPr>
        <w:t xml:space="preserve">Verification from the proposed manufacturers of independent </w:t>
      </w:r>
      <w:r w:rsidR="001C260D">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5353B" w:rsidRDefault="00E5353B" w:rsidP="00FA2E52">
      <w:pPr>
        <w:pStyle w:val="ListParagraph"/>
        <w:numPr>
          <w:ilvl w:val="0"/>
          <w:numId w:val="288"/>
        </w:numPr>
        <w:rPr>
          <w:rFonts w:ascii="Arial" w:hAnsi="Arial" w:cs="Arial"/>
          <w:sz w:val="18"/>
          <w:szCs w:val="18"/>
        </w:rPr>
      </w:pPr>
      <w:r w:rsidRPr="00293444">
        <w:rPr>
          <w:rFonts w:ascii="Arial" w:hAnsi="Arial" w:cs="Arial"/>
          <w:sz w:val="18"/>
          <w:szCs w:val="18"/>
        </w:rPr>
        <w:lastRenderedPageBreak/>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F71429" w:rsidRPr="00AD3B2B" w:rsidRDefault="00490C34" w:rsidP="00FA2E52">
      <w:pPr>
        <w:pStyle w:val="ListParagraph"/>
        <w:numPr>
          <w:ilvl w:val="0"/>
          <w:numId w:val="28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00B04508" w:rsidRPr="00B04508">
        <w:rPr>
          <w:rFonts w:ascii="Arial" w:hAnsi="Arial" w:cs="Arial"/>
          <w:color w:val="000000"/>
          <w:sz w:val="18"/>
          <w:szCs w:val="18"/>
        </w:rPr>
        <w:t>Section 01 83 16</w:t>
      </w:r>
      <w:r w:rsidRPr="00B04508">
        <w:rPr>
          <w:rFonts w:ascii="Arial" w:hAnsi="Arial" w:cs="Arial"/>
          <w:color w:val="000000"/>
          <w:sz w:val="18"/>
          <w:szCs w:val="18"/>
        </w:rPr>
        <w:t>.</w:t>
      </w:r>
    </w:p>
    <w:p w:rsidR="001A11A2" w:rsidRDefault="00317629" w:rsidP="00FA2E52">
      <w:pPr>
        <w:pStyle w:val="ListParagraph"/>
        <w:numPr>
          <w:ilvl w:val="0"/>
          <w:numId w:val="75"/>
        </w:numPr>
        <w:rPr>
          <w:rFonts w:ascii="Arial" w:hAnsi="Arial" w:cs="Arial"/>
          <w:sz w:val="18"/>
          <w:szCs w:val="18"/>
        </w:rPr>
      </w:pPr>
      <w:r w:rsidRPr="00475667">
        <w:rPr>
          <w:rFonts w:ascii="Arial" w:hAnsi="Arial" w:cs="Arial"/>
          <w:sz w:val="18"/>
          <w:szCs w:val="18"/>
        </w:rPr>
        <w:t>DESCRIPTION</w:t>
      </w:r>
      <w:r w:rsidR="00475667" w:rsidRPr="00475667">
        <w:rPr>
          <w:rFonts w:ascii="Arial" w:hAnsi="Arial" w:cs="Arial"/>
          <w:sz w:val="18"/>
          <w:szCs w:val="18"/>
        </w:rPr>
        <w:t xml:space="preserve"> </w:t>
      </w:r>
    </w:p>
    <w:p w:rsidR="00317629" w:rsidRPr="00475667" w:rsidRDefault="00475667" w:rsidP="001A11A2">
      <w:pPr>
        <w:pStyle w:val="ListParagraph"/>
        <w:ind w:left="1080"/>
        <w:rPr>
          <w:rFonts w:ascii="Arial" w:hAnsi="Arial" w:cs="Arial"/>
          <w:sz w:val="18"/>
          <w:szCs w:val="18"/>
        </w:rPr>
      </w:pPr>
      <w:r w:rsidRPr="00475667">
        <w:rPr>
          <w:rFonts w:ascii="Arial" w:hAnsi="Arial" w:cs="Arial"/>
          <w:sz w:val="18"/>
          <w:szCs w:val="18"/>
        </w:rPr>
        <w:t>Provide single component, moisture cure with no slump sealant recommended by the manufacturer for lapping panelize</w:t>
      </w:r>
      <w:r>
        <w:rPr>
          <w:rFonts w:ascii="Arial" w:hAnsi="Arial" w:cs="Arial"/>
          <w:sz w:val="18"/>
          <w:szCs w:val="18"/>
        </w:rPr>
        <w:t xml:space="preserve">d sections of embedded flashing. </w:t>
      </w:r>
    </w:p>
    <w:p w:rsidR="00317629" w:rsidRDefault="00317629" w:rsidP="00FA2E52">
      <w:pPr>
        <w:pStyle w:val="ListParagraph"/>
        <w:numPr>
          <w:ilvl w:val="0"/>
          <w:numId w:val="75"/>
        </w:numPr>
        <w:rPr>
          <w:rFonts w:ascii="Arial" w:hAnsi="Arial" w:cs="Arial"/>
          <w:sz w:val="18"/>
          <w:szCs w:val="18"/>
        </w:rPr>
      </w:pPr>
      <w:r w:rsidRPr="00475667">
        <w:rPr>
          <w:rFonts w:ascii="Arial" w:hAnsi="Arial" w:cs="Arial"/>
          <w:sz w:val="18"/>
          <w:szCs w:val="18"/>
        </w:rPr>
        <w:t>PERFORMANCE/DESIGN CRITERIA</w:t>
      </w:r>
      <w:r w:rsidR="00475667">
        <w:rPr>
          <w:rFonts w:ascii="Arial" w:hAnsi="Arial" w:cs="Arial"/>
          <w:sz w:val="18"/>
          <w:szCs w:val="18"/>
        </w:rPr>
        <w:t xml:space="preserve"> </w:t>
      </w:r>
    </w:p>
    <w:p w:rsidR="00475667" w:rsidRPr="00475667" w:rsidRDefault="00475667" w:rsidP="00FA2E52">
      <w:pPr>
        <w:pStyle w:val="ListParagraph"/>
        <w:numPr>
          <w:ilvl w:val="0"/>
          <w:numId w:val="76"/>
        </w:numPr>
        <w:rPr>
          <w:rFonts w:ascii="Arial" w:hAnsi="Arial" w:cs="Arial"/>
          <w:sz w:val="18"/>
          <w:szCs w:val="18"/>
        </w:rPr>
      </w:pPr>
      <w:r>
        <w:rPr>
          <w:rFonts w:ascii="Arial" w:hAnsi="Arial" w:cs="Arial"/>
          <w:sz w:val="18"/>
          <w:szCs w:val="18"/>
        </w:rPr>
        <w:t xml:space="preserve">Adhesion: Adheres to adjacent air barrier and flashing products per ASTM C794. </w:t>
      </w:r>
    </w:p>
    <w:p w:rsidR="00317629" w:rsidRDefault="00475667" w:rsidP="00FA2E52">
      <w:pPr>
        <w:pStyle w:val="ListParagraph"/>
        <w:numPr>
          <w:ilvl w:val="0"/>
          <w:numId w:val="76"/>
        </w:numPr>
        <w:rPr>
          <w:rFonts w:ascii="Arial" w:hAnsi="Arial" w:cs="Arial"/>
          <w:sz w:val="18"/>
          <w:szCs w:val="18"/>
        </w:rPr>
      </w:pPr>
      <w:r>
        <w:rPr>
          <w:rFonts w:ascii="Arial" w:hAnsi="Arial" w:cs="Arial"/>
          <w:sz w:val="18"/>
          <w:szCs w:val="18"/>
        </w:rPr>
        <w:t xml:space="preserve">Compatibility: Compatible with adjacent air barrier and flashing products per AAMA 713. </w:t>
      </w:r>
    </w:p>
    <w:p w:rsidR="00B04508" w:rsidRPr="00E5353B" w:rsidRDefault="00B04508" w:rsidP="00FA2E52">
      <w:pPr>
        <w:pStyle w:val="ListParagraph"/>
        <w:numPr>
          <w:ilvl w:val="0"/>
          <w:numId w:val="76"/>
        </w:numPr>
        <w:rPr>
          <w:rFonts w:ascii="Arial" w:hAnsi="Arial" w:cs="Arial"/>
          <w:sz w:val="18"/>
          <w:szCs w:val="18"/>
        </w:rPr>
      </w:pPr>
      <w:r>
        <w:rPr>
          <w:rFonts w:ascii="Arial" w:hAnsi="Arial" w:cs="Arial"/>
          <w:color w:val="000000"/>
          <w:sz w:val="18"/>
          <w:szCs w:val="18"/>
        </w:rPr>
        <w:t>Tested per ASTM E331 as part of specified tested wall assembly.</w:t>
      </w:r>
    </w:p>
    <w:p w:rsidR="00B04508" w:rsidRPr="00E5353B" w:rsidRDefault="00B04508" w:rsidP="00FA2E52">
      <w:pPr>
        <w:pStyle w:val="ListParagraph"/>
        <w:numPr>
          <w:ilvl w:val="0"/>
          <w:numId w:val="76"/>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B04508" w:rsidRPr="00B04508" w:rsidRDefault="00B04508" w:rsidP="00FA2E52">
      <w:pPr>
        <w:pStyle w:val="ListParagraph"/>
        <w:numPr>
          <w:ilvl w:val="0"/>
          <w:numId w:val="76"/>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AD3B2B" w:rsidRPr="00AD3B2B" w:rsidRDefault="00AD3B2B" w:rsidP="00AD3B2B">
      <w:pPr>
        <w:pStyle w:val="ListParagraph"/>
        <w:ind w:left="1440"/>
        <w:rPr>
          <w:rFonts w:ascii="Arial" w:hAnsi="Arial" w:cs="Arial"/>
          <w:sz w:val="18"/>
          <w:szCs w:val="18"/>
        </w:rPr>
      </w:pPr>
    </w:p>
    <w:p w:rsidR="00317629" w:rsidRDefault="00475667" w:rsidP="00FA2E52">
      <w:pPr>
        <w:pStyle w:val="ListParagraph"/>
        <w:numPr>
          <w:ilvl w:val="0"/>
          <w:numId w:val="74"/>
        </w:numPr>
        <w:rPr>
          <w:rFonts w:ascii="Arial" w:hAnsi="Arial" w:cs="Arial"/>
          <w:sz w:val="18"/>
          <w:szCs w:val="18"/>
        </w:rPr>
      </w:pPr>
      <w:r>
        <w:rPr>
          <w:rFonts w:ascii="Arial" w:hAnsi="Arial" w:cs="Arial"/>
          <w:sz w:val="18"/>
          <w:szCs w:val="18"/>
        </w:rPr>
        <w:t>PREFORMED FLASHING ACCESSORIES</w:t>
      </w:r>
    </w:p>
    <w:p w:rsidR="001A11A2" w:rsidRDefault="001A11A2" w:rsidP="00FA2E52">
      <w:pPr>
        <w:pStyle w:val="ListParagraph"/>
        <w:numPr>
          <w:ilvl w:val="0"/>
          <w:numId w:val="31"/>
        </w:numPr>
        <w:rPr>
          <w:rFonts w:ascii="Arial" w:hAnsi="Arial" w:cs="Arial"/>
          <w:sz w:val="18"/>
          <w:szCs w:val="18"/>
        </w:rPr>
      </w:pPr>
      <w:r>
        <w:rPr>
          <w:rFonts w:ascii="Arial" w:hAnsi="Arial" w:cs="Arial"/>
          <w:sz w:val="18"/>
          <w:szCs w:val="18"/>
        </w:rPr>
        <w:t>MANUFACTURERS</w:t>
      </w:r>
    </w:p>
    <w:p w:rsidR="001A11A2" w:rsidRPr="002911BC" w:rsidRDefault="001A11A2" w:rsidP="001A11A2">
      <w:pPr>
        <w:pStyle w:val="ListParagraph"/>
        <w:ind w:left="1080"/>
        <w:rPr>
          <w:rFonts w:ascii="Arial" w:hAnsi="Arial" w:cs="Arial"/>
          <w:sz w:val="18"/>
          <w:szCs w:val="18"/>
        </w:rPr>
      </w:pPr>
      <w:r>
        <w:rPr>
          <w:rFonts w:ascii="Arial" w:hAnsi="Arial" w:cs="Arial"/>
          <w:sz w:val="18"/>
          <w:szCs w:val="18"/>
        </w:rPr>
        <w:t>BASIS-OF-DESIGN: Mortar</w:t>
      </w:r>
      <w:r w:rsidR="001C156D">
        <w:rPr>
          <w:rFonts w:ascii="Arial" w:hAnsi="Arial" w:cs="Arial"/>
          <w:sz w:val="18"/>
          <w:szCs w:val="18"/>
        </w:rPr>
        <w:t xml:space="preserve"> </w:t>
      </w:r>
      <w:r>
        <w:rPr>
          <w:rFonts w:ascii="Arial" w:hAnsi="Arial" w:cs="Arial"/>
          <w:sz w:val="18"/>
          <w:szCs w:val="18"/>
        </w:rPr>
        <w:t>Net Solutions™ (</w:t>
      </w:r>
      <w:hyperlink r:id="rId27" w:history="1">
        <w:r w:rsidRPr="002D3E99">
          <w:rPr>
            <w:rStyle w:val="Hyperlink"/>
            <w:rFonts w:ascii="Arial" w:hAnsi="Arial" w:cs="Arial"/>
            <w:sz w:val="18"/>
            <w:szCs w:val="18"/>
          </w:rPr>
          <w:t>www.mortarnet.com</w:t>
        </w:r>
      </w:hyperlink>
      <w:r>
        <w:rPr>
          <w:rFonts w:ascii="Arial" w:hAnsi="Arial" w:cs="Arial"/>
          <w:sz w:val="18"/>
          <w:szCs w:val="18"/>
        </w:rPr>
        <w:t xml:space="preserve">) CompleteFlash® corner boots and end dams or </w:t>
      </w:r>
      <w:r w:rsidRPr="002911BC">
        <w:rPr>
          <w:rFonts w:ascii="Arial" w:hAnsi="Arial" w:cs="Arial"/>
          <w:sz w:val="18"/>
          <w:szCs w:val="18"/>
        </w:rPr>
        <w:t xml:space="preserve">approved equal product from one of the following: </w:t>
      </w:r>
    </w:p>
    <w:p w:rsidR="001A11A2" w:rsidRPr="00C21A25" w:rsidRDefault="001A11A2" w:rsidP="00FA2E52">
      <w:pPr>
        <w:pStyle w:val="ListParagraph"/>
        <w:numPr>
          <w:ilvl w:val="0"/>
          <w:numId w:val="32"/>
        </w:numPr>
        <w:rPr>
          <w:rFonts w:ascii="Arial" w:hAnsi="Arial" w:cs="Arial"/>
          <w:b/>
          <w:sz w:val="18"/>
          <w:szCs w:val="18"/>
        </w:rPr>
      </w:pPr>
      <w:r>
        <w:rPr>
          <w:rFonts w:ascii="Arial" w:hAnsi="Arial" w:cs="Arial"/>
          <w:b/>
          <w:sz w:val="18"/>
          <w:szCs w:val="18"/>
          <w:highlight w:val="lightGray"/>
        </w:rPr>
        <w:t>[</w:t>
      </w: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1A11A2" w:rsidRPr="00F71429" w:rsidRDefault="001A11A2" w:rsidP="00FA2E52">
      <w:pPr>
        <w:pStyle w:val="ListParagraph"/>
        <w:numPr>
          <w:ilvl w:val="0"/>
          <w:numId w:val="32"/>
        </w:numPr>
        <w:rPr>
          <w:rFonts w:ascii="Arial" w:hAnsi="Arial" w:cs="Arial"/>
          <w:b/>
          <w:sz w:val="18"/>
          <w:szCs w:val="18"/>
        </w:rPr>
      </w:pPr>
      <w:r w:rsidRPr="00C21A25">
        <w:rPr>
          <w:rFonts w:ascii="Arial" w:hAnsi="Arial" w:cs="Arial"/>
          <w:b/>
          <w:sz w:val="18"/>
          <w:szCs w:val="18"/>
          <w:highlight w:val="lightGray"/>
        </w:rPr>
        <w:t>[insert acceptable alternate supplier]</w:t>
      </w:r>
      <w:r>
        <w:rPr>
          <w:rFonts w:ascii="Arial" w:hAnsi="Arial" w:cs="Arial"/>
          <w:b/>
          <w:sz w:val="18"/>
          <w:szCs w:val="18"/>
        </w:rPr>
        <w:t xml:space="preserve"> </w:t>
      </w:r>
    </w:p>
    <w:p w:rsidR="00AD3B2B" w:rsidRDefault="00AD3B2B" w:rsidP="00FA2E52">
      <w:pPr>
        <w:pStyle w:val="ListParagraph"/>
        <w:numPr>
          <w:ilvl w:val="0"/>
          <w:numId w:val="32"/>
        </w:numPr>
        <w:rPr>
          <w:rFonts w:ascii="Arial" w:hAnsi="Arial" w:cs="Arial"/>
          <w:sz w:val="18"/>
          <w:szCs w:val="18"/>
        </w:rPr>
      </w:pPr>
      <w:r w:rsidRPr="00490C34">
        <w:rPr>
          <w:rFonts w:ascii="Arial" w:hAnsi="Arial" w:cs="Arial"/>
          <w:sz w:val="18"/>
          <w:szCs w:val="18"/>
        </w:rPr>
        <w:t>Substitution Limitations</w:t>
      </w:r>
    </w:p>
    <w:p w:rsidR="00B04508" w:rsidRPr="00490C34" w:rsidRDefault="00AD3B2B" w:rsidP="00B04508">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B04508" w:rsidRPr="00490C34">
        <w:rPr>
          <w:rFonts w:ascii="Arial" w:hAnsi="Arial" w:cs="Arial"/>
          <w:sz w:val="18"/>
          <w:szCs w:val="18"/>
        </w:rPr>
        <w:t xml:space="preserve">Substitution requests must be accompanied by the following </w:t>
      </w:r>
      <w:r w:rsidR="00B04508">
        <w:rPr>
          <w:rFonts w:ascii="Arial" w:hAnsi="Arial" w:cs="Arial"/>
          <w:sz w:val="18"/>
          <w:szCs w:val="18"/>
        </w:rPr>
        <w:t xml:space="preserve">to be considered for </w:t>
      </w:r>
      <w:r w:rsidR="00B04508" w:rsidRPr="00490C34">
        <w:rPr>
          <w:rFonts w:ascii="Arial" w:hAnsi="Arial" w:cs="Arial"/>
          <w:sz w:val="18"/>
          <w:szCs w:val="18"/>
        </w:rPr>
        <w:t>substitution:</w:t>
      </w:r>
    </w:p>
    <w:p w:rsidR="00B04508" w:rsidRPr="00B04508" w:rsidRDefault="00B04508" w:rsidP="00FA2E52">
      <w:pPr>
        <w:pStyle w:val="ListParagraph"/>
        <w:numPr>
          <w:ilvl w:val="0"/>
          <w:numId w:val="92"/>
        </w:numPr>
        <w:rPr>
          <w:rFonts w:ascii="Arial" w:hAnsi="Arial" w:cs="Arial"/>
          <w:sz w:val="18"/>
          <w:szCs w:val="18"/>
        </w:rPr>
      </w:pPr>
      <w:r>
        <w:rPr>
          <w:rFonts w:ascii="Arial" w:hAnsi="Arial" w:cs="Arial"/>
          <w:sz w:val="18"/>
          <w:szCs w:val="18"/>
        </w:rPr>
        <w:t>Verification that proposed products meet published product performance criteria.</w:t>
      </w:r>
    </w:p>
    <w:p w:rsidR="00AD3B2B" w:rsidRDefault="00AD3B2B" w:rsidP="00FA2E52">
      <w:pPr>
        <w:pStyle w:val="ListParagraph"/>
        <w:numPr>
          <w:ilvl w:val="0"/>
          <w:numId w:val="92"/>
        </w:numPr>
        <w:rPr>
          <w:rFonts w:ascii="Arial" w:hAnsi="Arial" w:cs="Arial"/>
          <w:sz w:val="18"/>
          <w:szCs w:val="18"/>
        </w:rPr>
      </w:pPr>
      <w:r>
        <w:rPr>
          <w:rFonts w:ascii="Arial" w:hAnsi="Arial" w:cs="Arial"/>
          <w:sz w:val="18"/>
          <w:szCs w:val="18"/>
        </w:rPr>
        <w:t xml:space="preserve">Verification from the proposed manufacturers of independent </w:t>
      </w:r>
      <w:r w:rsidR="001C260D">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AD3B2B" w:rsidRDefault="00AD3B2B" w:rsidP="00FA2E52">
      <w:pPr>
        <w:pStyle w:val="ListParagraph"/>
        <w:numPr>
          <w:ilvl w:val="0"/>
          <w:numId w:val="92"/>
        </w:numPr>
        <w:rPr>
          <w:rFonts w:ascii="Arial" w:hAnsi="Arial" w:cs="Arial"/>
          <w:sz w:val="18"/>
          <w:szCs w:val="18"/>
        </w:rPr>
      </w:pPr>
      <w:r>
        <w:rPr>
          <w:rFonts w:ascii="Arial" w:hAnsi="Arial" w:cs="Arial"/>
          <w:sz w:val="18"/>
          <w:szCs w:val="18"/>
        </w:rPr>
        <w:t xml:space="preserve">Verification from the proposed manufacturers of independent </w:t>
      </w:r>
      <w:r w:rsidR="001C260D">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AD3B2B" w:rsidRPr="00B04508" w:rsidRDefault="00B04508" w:rsidP="00FA2E52">
      <w:pPr>
        <w:pStyle w:val="ListParagraph"/>
        <w:numPr>
          <w:ilvl w:val="0"/>
          <w:numId w:val="92"/>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F71429" w:rsidRPr="00AD3B2B" w:rsidRDefault="00AD3B2B" w:rsidP="00FA2E52">
      <w:pPr>
        <w:pStyle w:val="ListParagraph"/>
        <w:numPr>
          <w:ilvl w:val="0"/>
          <w:numId w:val="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00B04508" w:rsidRPr="00B04508">
        <w:rPr>
          <w:rFonts w:ascii="Arial" w:hAnsi="Arial" w:cs="Arial"/>
          <w:color w:val="000000"/>
          <w:sz w:val="18"/>
          <w:szCs w:val="18"/>
        </w:rPr>
        <w:t>Sec</w:t>
      </w:r>
      <w:r w:rsidR="00B04508">
        <w:rPr>
          <w:rFonts w:ascii="Arial" w:hAnsi="Arial" w:cs="Arial"/>
          <w:color w:val="000000"/>
          <w:sz w:val="18"/>
          <w:szCs w:val="18"/>
        </w:rPr>
        <w:t>tion 01 83 16.</w:t>
      </w:r>
    </w:p>
    <w:p w:rsidR="001A11A2" w:rsidRDefault="001A11A2" w:rsidP="00FA2E52">
      <w:pPr>
        <w:pStyle w:val="ListParagraph"/>
        <w:numPr>
          <w:ilvl w:val="0"/>
          <w:numId w:val="31"/>
        </w:numPr>
        <w:rPr>
          <w:rFonts w:ascii="Arial" w:hAnsi="Arial" w:cs="Arial"/>
          <w:sz w:val="18"/>
          <w:szCs w:val="18"/>
        </w:rPr>
      </w:pPr>
      <w:r w:rsidRPr="00475667">
        <w:rPr>
          <w:rFonts w:ascii="Arial" w:hAnsi="Arial" w:cs="Arial"/>
          <w:sz w:val="18"/>
          <w:szCs w:val="18"/>
        </w:rPr>
        <w:t xml:space="preserve">DESCRIPTION </w:t>
      </w:r>
    </w:p>
    <w:p w:rsidR="001A11A2" w:rsidRPr="00475667" w:rsidRDefault="001A11A2" w:rsidP="001A11A2">
      <w:pPr>
        <w:pStyle w:val="ListParagraph"/>
        <w:ind w:left="1080"/>
        <w:rPr>
          <w:rFonts w:ascii="Arial" w:hAnsi="Arial" w:cs="Arial"/>
          <w:sz w:val="18"/>
          <w:szCs w:val="18"/>
        </w:rPr>
      </w:pPr>
      <w:r w:rsidRPr="00CD71A8">
        <w:rPr>
          <w:rFonts w:ascii="Arial" w:hAnsi="Arial" w:cs="Arial"/>
          <w:sz w:val="18"/>
          <w:szCs w:val="18"/>
        </w:rPr>
        <w:t xml:space="preserve">Provide </w:t>
      </w:r>
      <w:r>
        <w:rPr>
          <w:rFonts w:ascii="Arial" w:hAnsi="Arial" w:cs="Arial"/>
          <w:sz w:val="18"/>
          <w:szCs w:val="18"/>
        </w:rPr>
        <w:t xml:space="preserve">one-piece, puncture resistant preformed corner boots and end dams compatible with the embedded flashing material. </w:t>
      </w:r>
    </w:p>
    <w:p w:rsidR="001A11A2" w:rsidRDefault="001A11A2" w:rsidP="00FA2E52">
      <w:pPr>
        <w:pStyle w:val="ListParagraph"/>
        <w:numPr>
          <w:ilvl w:val="0"/>
          <w:numId w:val="31"/>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1A11A2" w:rsidRPr="00475667" w:rsidRDefault="001A11A2" w:rsidP="00FA2E52">
      <w:pPr>
        <w:pStyle w:val="ListParagraph"/>
        <w:numPr>
          <w:ilvl w:val="0"/>
          <w:numId w:val="78"/>
        </w:numPr>
        <w:rPr>
          <w:rFonts w:ascii="Arial" w:hAnsi="Arial" w:cs="Arial"/>
          <w:sz w:val="18"/>
          <w:szCs w:val="18"/>
        </w:rPr>
      </w:pPr>
      <w:r>
        <w:rPr>
          <w:rFonts w:ascii="Arial" w:hAnsi="Arial" w:cs="Arial"/>
          <w:sz w:val="18"/>
          <w:szCs w:val="18"/>
        </w:rPr>
        <w:t xml:space="preserve">Adhesion: Adheres to flashing products per ASTM C794. </w:t>
      </w:r>
    </w:p>
    <w:p w:rsidR="001A11A2" w:rsidRDefault="001A11A2" w:rsidP="00FA2E52">
      <w:pPr>
        <w:pStyle w:val="ListParagraph"/>
        <w:numPr>
          <w:ilvl w:val="0"/>
          <w:numId w:val="78"/>
        </w:numPr>
        <w:rPr>
          <w:rFonts w:ascii="Arial" w:hAnsi="Arial" w:cs="Arial"/>
          <w:sz w:val="18"/>
          <w:szCs w:val="18"/>
        </w:rPr>
      </w:pPr>
      <w:r>
        <w:rPr>
          <w:rFonts w:ascii="Arial" w:hAnsi="Arial" w:cs="Arial"/>
          <w:sz w:val="18"/>
          <w:szCs w:val="18"/>
        </w:rPr>
        <w:t xml:space="preserve">Compatibility: Compatible with adjacent air barrier and flashing products per AAMA 713. </w:t>
      </w:r>
    </w:p>
    <w:p w:rsidR="00B04508" w:rsidRPr="00E5353B" w:rsidRDefault="00B04508" w:rsidP="00FA2E52">
      <w:pPr>
        <w:pStyle w:val="ListParagraph"/>
        <w:numPr>
          <w:ilvl w:val="0"/>
          <w:numId w:val="78"/>
        </w:numPr>
        <w:rPr>
          <w:rFonts w:ascii="Arial" w:hAnsi="Arial" w:cs="Arial"/>
          <w:sz w:val="18"/>
          <w:szCs w:val="18"/>
        </w:rPr>
      </w:pPr>
      <w:r>
        <w:rPr>
          <w:rFonts w:ascii="Arial" w:hAnsi="Arial" w:cs="Arial"/>
          <w:color w:val="000000"/>
          <w:sz w:val="18"/>
          <w:szCs w:val="18"/>
        </w:rPr>
        <w:t>Tested per ASTM E331 as part of specified tested wall assembly.</w:t>
      </w:r>
    </w:p>
    <w:p w:rsidR="00B04508" w:rsidRPr="00E5353B" w:rsidRDefault="00B04508" w:rsidP="00FA2E52">
      <w:pPr>
        <w:pStyle w:val="ListParagraph"/>
        <w:numPr>
          <w:ilvl w:val="0"/>
          <w:numId w:val="78"/>
        </w:numPr>
        <w:rPr>
          <w:rFonts w:ascii="Arial" w:hAnsi="Arial" w:cs="Arial"/>
          <w:sz w:val="18"/>
          <w:szCs w:val="18"/>
        </w:rPr>
      </w:pPr>
      <w:r>
        <w:rPr>
          <w:rFonts w:ascii="Arial" w:hAnsi="Arial" w:cs="Arial"/>
          <w:color w:val="000000"/>
          <w:sz w:val="18"/>
          <w:szCs w:val="18"/>
        </w:rPr>
        <w:t xml:space="preserve">Tested per ASTM E2357 as part of specified tested wall assembly. </w:t>
      </w:r>
    </w:p>
    <w:p w:rsidR="00B04508" w:rsidRPr="00B04508" w:rsidRDefault="00B04508" w:rsidP="00FA2E52">
      <w:pPr>
        <w:pStyle w:val="ListParagraph"/>
        <w:numPr>
          <w:ilvl w:val="0"/>
          <w:numId w:val="78"/>
        </w:numPr>
        <w:rPr>
          <w:rFonts w:ascii="Arial" w:hAnsi="Arial" w:cs="Arial"/>
          <w:sz w:val="18"/>
          <w:szCs w:val="18"/>
        </w:rPr>
      </w:pPr>
      <w:r>
        <w:rPr>
          <w:rFonts w:ascii="Arial" w:hAnsi="Arial" w:cs="Arial"/>
          <w:color w:val="000000"/>
          <w:sz w:val="18"/>
          <w:szCs w:val="18"/>
        </w:rPr>
        <w:t xml:space="preserve">Tested per NFPA 285 as part of specified tested wall assembly. </w:t>
      </w:r>
    </w:p>
    <w:p w:rsidR="001A11A2" w:rsidRDefault="001A11A2" w:rsidP="00FA2E52">
      <w:pPr>
        <w:pStyle w:val="ListParagraph"/>
        <w:numPr>
          <w:ilvl w:val="0"/>
          <w:numId w:val="31"/>
        </w:numPr>
        <w:rPr>
          <w:rFonts w:ascii="Arial" w:hAnsi="Arial" w:cs="Arial"/>
          <w:sz w:val="18"/>
          <w:szCs w:val="18"/>
        </w:rPr>
      </w:pPr>
      <w:r>
        <w:rPr>
          <w:rFonts w:ascii="Arial" w:hAnsi="Arial" w:cs="Arial"/>
          <w:sz w:val="18"/>
          <w:szCs w:val="18"/>
        </w:rPr>
        <w:t xml:space="preserve">MATERIALS </w:t>
      </w:r>
    </w:p>
    <w:p w:rsidR="001A11A2" w:rsidRPr="00475667" w:rsidRDefault="001A11A2" w:rsidP="00FA2E52">
      <w:pPr>
        <w:pStyle w:val="ListParagraph"/>
        <w:numPr>
          <w:ilvl w:val="0"/>
          <w:numId w:val="79"/>
        </w:numPr>
        <w:rPr>
          <w:rFonts w:ascii="Arial" w:hAnsi="Arial" w:cs="Arial"/>
          <w:sz w:val="18"/>
          <w:szCs w:val="18"/>
        </w:rPr>
      </w:pPr>
      <w:r>
        <w:rPr>
          <w:rFonts w:ascii="Arial" w:hAnsi="Arial" w:cs="Arial"/>
          <w:sz w:val="18"/>
          <w:szCs w:val="18"/>
        </w:rPr>
        <w:t xml:space="preserve">Black thermoplastic vinyl (PVC) with Elvaloy KEE, a non-migratory plasticizer and UV stabilizer. </w:t>
      </w:r>
    </w:p>
    <w:p w:rsidR="00232B63" w:rsidRPr="00C21A25" w:rsidRDefault="00232B63" w:rsidP="00FA2E52">
      <w:pPr>
        <w:pStyle w:val="ListParagraph"/>
        <w:numPr>
          <w:ilvl w:val="0"/>
          <w:numId w:val="79"/>
        </w:numPr>
        <w:rPr>
          <w:rFonts w:ascii="Arial" w:hAnsi="Arial" w:cs="Arial"/>
          <w:b/>
          <w:sz w:val="18"/>
          <w:szCs w:val="18"/>
        </w:rPr>
      </w:pPr>
      <w:r w:rsidRPr="00232B63">
        <w:rPr>
          <w:rFonts w:ascii="Arial" w:hAnsi="Arial" w:cs="Arial"/>
          <w:b/>
          <w:sz w:val="18"/>
          <w:szCs w:val="18"/>
          <w:highlight w:val="lightGray"/>
        </w:rPr>
        <w:t>[14 inches high by six inches long by six inches wide corner boots.]</w:t>
      </w:r>
    </w:p>
    <w:p w:rsidR="00232B63" w:rsidRPr="00C21A25" w:rsidRDefault="00232B63" w:rsidP="00FA2E52">
      <w:pPr>
        <w:pStyle w:val="ListParagraph"/>
        <w:numPr>
          <w:ilvl w:val="0"/>
          <w:numId w:val="79"/>
        </w:numPr>
        <w:rPr>
          <w:rFonts w:ascii="Arial" w:hAnsi="Arial" w:cs="Arial"/>
          <w:b/>
          <w:sz w:val="18"/>
          <w:szCs w:val="18"/>
        </w:rPr>
      </w:pPr>
      <w:r>
        <w:rPr>
          <w:rFonts w:ascii="Arial" w:hAnsi="Arial" w:cs="Arial"/>
          <w:b/>
          <w:sz w:val="18"/>
          <w:szCs w:val="18"/>
          <w:highlight w:val="lightGray"/>
        </w:rPr>
        <w:t>[Three inches high by four inches long by six</w:t>
      </w:r>
      <w:r w:rsidRPr="00C21A25">
        <w:rPr>
          <w:rFonts w:ascii="Arial" w:hAnsi="Arial" w:cs="Arial"/>
          <w:b/>
          <w:sz w:val="18"/>
          <w:szCs w:val="18"/>
          <w:highlight w:val="lightGray"/>
        </w:rPr>
        <w:t xml:space="preserve"> inches wide right and left end dams</w:t>
      </w:r>
      <w:r>
        <w:rPr>
          <w:rFonts w:ascii="Arial" w:hAnsi="Arial" w:cs="Arial"/>
          <w:b/>
          <w:sz w:val="18"/>
          <w:szCs w:val="18"/>
          <w:highlight w:val="lightGray"/>
        </w:rPr>
        <w:t>.</w:t>
      </w:r>
      <w:r w:rsidRPr="00C21A25">
        <w:rPr>
          <w:rFonts w:ascii="Arial" w:hAnsi="Arial" w:cs="Arial"/>
          <w:b/>
          <w:sz w:val="18"/>
          <w:szCs w:val="18"/>
          <w:highlight w:val="lightGray"/>
        </w:rPr>
        <w:t>]</w:t>
      </w:r>
    </w:p>
    <w:p w:rsidR="00232B63" w:rsidRPr="00232B63" w:rsidRDefault="00232B63" w:rsidP="00FA2E52">
      <w:pPr>
        <w:pStyle w:val="ListParagraph"/>
        <w:numPr>
          <w:ilvl w:val="0"/>
          <w:numId w:val="79"/>
        </w:numPr>
        <w:rPr>
          <w:rFonts w:ascii="Arial" w:hAnsi="Arial" w:cs="Arial"/>
          <w:b/>
          <w:sz w:val="18"/>
          <w:szCs w:val="18"/>
        </w:rPr>
      </w:pPr>
      <w:r>
        <w:rPr>
          <w:rFonts w:ascii="Arial" w:hAnsi="Arial" w:cs="Arial"/>
          <w:b/>
          <w:sz w:val="18"/>
          <w:szCs w:val="18"/>
          <w:highlight w:val="lightGray"/>
        </w:rPr>
        <w:t>[Three inches high by four inches long by four</w:t>
      </w:r>
      <w:r w:rsidRPr="00C21A25">
        <w:rPr>
          <w:rFonts w:ascii="Arial" w:hAnsi="Arial" w:cs="Arial"/>
          <w:b/>
          <w:sz w:val="18"/>
          <w:szCs w:val="18"/>
          <w:highlight w:val="lightGray"/>
        </w:rPr>
        <w:t xml:space="preserve"> inches wide universal end dams</w:t>
      </w:r>
      <w:r>
        <w:rPr>
          <w:rFonts w:ascii="Arial" w:hAnsi="Arial" w:cs="Arial"/>
          <w:b/>
          <w:sz w:val="18"/>
          <w:szCs w:val="18"/>
          <w:highlight w:val="lightGray"/>
        </w:rPr>
        <w:t>.</w:t>
      </w:r>
      <w:r w:rsidRPr="00232B63">
        <w:rPr>
          <w:rFonts w:ascii="Arial" w:hAnsi="Arial" w:cs="Arial"/>
          <w:color w:val="C45911" w:themeColor="accent2" w:themeShade="BF"/>
          <w:sz w:val="18"/>
          <w:szCs w:val="18"/>
        </w:rPr>
        <w:t xml:space="preserve"> </w:t>
      </w:r>
    </w:p>
    <w:p w:rsidR="00DC1040" w:rsidRPr="00232B63" w:rsidRDefault="00232B63" w:rsidP="00232B63">
      <w:pPr>
        <w:pStyle w:val="ListParagraph"/>
        <w:ind w:left="1440"/>
        <w:rPr>
          <w:rFonts w:ascii="Arial" w:hAnsi="Arial" w:cs="Arial"/>
          <w:b/>
          <w:sz w:val="18"/>
          <w:szCs w:val="18"/>
        </w:rPr>
      </w:pPr>
      <w:r w:rsidRPr="00232B63">
        <w:rPr>
          <w:rFonts w:ascii="Arial" w:hAnsi="Arial" w:cs="Arial"/>
          <w:color w:val="C45911" w:themeColor="accent2" w:themeShade="BF"/>
          <w:sz w:val="18"/>
          <w:szCs w:val="18"/>
        </w:rPr>
        <w:t xml:space="preserve">[Project Specific- Choose all that apply] </w:t>
      </w:r>
    </w:p>
    <w:p w:rsidR="00A03599" w:rsidRPr="00E0106F" w:rsidRDefault="00A03599" w:rsidP="00E0106F">
      <w:pPr>
        <w:tabs>
          <w:tab w:val="center" w:pos="4680"/>
        </w:tabs>
        <w:rPr>
          <w:rFonts w:ascii="Arial" w:hAnsi="Arial" w:cs="Arial"/>
          <w:color w:val="000000"/>
          <w:sz w:val="18"/>
          <w:szCs w:val="18"/>
        </w:rPr>
      </w:pPr>
    </w:p>
    <w:p w:rsidR="000351E9" w:rsidRPr="00375726" w:rsidRDefault="000351E9" w:rsidP="000351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351E9" w:rsidRDefault="000351E9" w:rsidP="00CC40B7">
      <w:pPr>
        <w:pStyle w:val="ListParagraph"/>
        <w:numPr>
          <w:ilvl w:val="1"/>
          <w:numId w:val="1"/>
        </w:numPr>
        <w:rPr>
          <w:rFonts w:ascii="Arial" w:hAnsi="Arial" w:cs="Arial"/>
          <w:sz w:val="18"/>
          <w:szCs w:val="18"/>
        </w:rPr>
      </w:pPr>
      <w:r>
        <w:rPr>
          <w:rFonts w:ascii="Arial" w:hAnsi="Arial" w:cs="Arial"/>
          <w:sz w:val="18"/>
          <w:szCs w:val="18"/>
        </w:rPr>
        <w:t>EXAMINATION</w:t>
      </w:r>
    </w:p>
    <w:p w:rsidR="007553F9" w:rsidRDefault="007553F9" w:rsidP="00FA2E52">
      <w:pPr>
        <w:pStyle w:val="ListParagraph"/>
        <w:numPr>
          <w:ilvl w:val="0"/>
          <w:numId w:val="16"/>
        </w:numPr>
        <w:rPr>
          <w:rFonts w:ascii="Arial" w:hAnsi="Arial" w:cs="Arial"/>
          <w:sz w:val="18"/>
          <w:szCs w:val="18"/>
        </w:rPr>
      </w:pPr>
      <w:r>
        <w:rPr>
          <w:rFonts w:ascii="Arial" w:hAnsi="Arial" w:cs="Arial"/>
          <w:sz w:val="18"/>
          <w:szCs w:val="18"/>
        </w:rPr>
        <w:t>Verify that wall</w:t>
      </w:r>
      <w:r w:rsidR="00E719D4">
        <w:rPr>
          <w:rFonts w:ascii="Arial" w:hAnsi="Arial" w:cs="Arial"/>
          <w:sz w:val="18"/>
          <w:szCs w:val="18"/>
        </w:rPr>
        <w:t xml:space="preserve"> studs</w:t>
      </w:r>
      <w:r>
        <w:rPr>
          <w:rFonts w:ascii="Arial" w:hAnsi="Arial" w:cs="Arial"/>
          <w:sz w:val="18"/>
          <w:szCs w:val="18"/>
        </w:rPr>
        <w:t xml:space="preserve">, opening framing, bridging and structural bracing, and other framing support members and anchorage have been installed per requirements of the Project. </w:t>
      </w:r>
    </w:p>
    <w:p w:rsidR="007553F9" w:rsidRPr="007553F9" w:rsidRDefault="007553F9" w:rsidP="00FA2E52">
      <w:pPr>
        <w:pStyle w:val="ListParagraph"/>
        <w:numPr>
          <w:ilvl w:val="0"/>
          <w:numId w:val="16"/>
        </w:numPr>
        <w:rPr>
          <w:rFonts w:ascii="Arial" w:hAnsi="Arial" w:cs="Arial"/>
          <w:sz w:val="18"/>
          <w:szCs w:val="18"/>
        </w:rPr>
      </w:pPr>
      <w:r w:rsidRPr="007553F9">
        <w:rPr>
          <w:rFonts w:ascii="Arial" w:hAnsi="Arial" w:cs="Arial"/>
          <w:sz w:val="18"/>
          <w:szCs w:val="18"/>
        </w:rPr>
        <w:lastRenderedPageBreak/>
        <w:t xml:space="preserve">Verify adjacent materials are dry and ready to receive </w:t>
      </w:r>
      <w:r w:rsidR="00E719D4">
        <w:rPr>
          <w:rFonts w:ascii="Arial" w:hAnsi="Arial" w:cs="Arial"/>
          <w:sz w:val="18"/>
          <w:szCs w:val="18"/>
        </w:rPr>
        <w:t>anchors</w:t>
      </w:r>
      <w:r w:rsidRPr="007553F9">
        <w:rPr>
          <w:rFonts w:ascii="Arial" w:hAnsi="Arial" w:cs="Arial"/>
          <w:sz w:val="18"/>
          <w:szCs w:val="18"/>
        </w:rPr>
        <w:t xml:space="preserve">, ties, flashing, and accessories. </w:t>
      </w:r>
    </w:p>
    <w:p w:rsidR="000351E9" w:rsidRDefault="000351E9" w:rsidP="00FA2E52">
      <w:pPr>
        <w:pStyle w:val="ListParagraph"/>
        <w:numPr>
          <w:ilvl w:val="0"/>
          <w:numId w:val="16"/>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BB516A" w:rsidRDefault="00BB516A" w:rsidP="00FA2E52">
      <w:pPr>
        <w:pStyle w:val="ListParagraph"/>
        <w:numPr>
          <w:ilvl w:val="0"/>
          <w:numId w:val="1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351E9" w:rsidRPr="00E9731C" w:rsidRDefault="000351E9" w:rsidP="000351E9">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351E9" w:rsidRDefault="000351E9" w:rsidP="00CC40B7">
      <w:pPr>
        <w:pStyle w:val="ListParagraph"/>
        <w:numPr>
          <w:ilvl w:val="1"/>
          <w:numId w:val="1"/>
        </w:numPr>
        <w:rPr>
          <w:rFonts w:ascii="Arial" w:hAnsi="Arial" w:cs="Arial"/>
          <w:sz w:val="18"/>
          <w:szCs w:val="18"/>
        </w:rPr>
      </w:pPr>
      <w:r>
        <w:rPr>
          <w:rFonts w:ascii="Arial" w:hAnsi="Arial" w:cs="Arial"/>
          <w:sz w:val="18"/>
          <w:szCs w:val="18"/>
        </w:rPr>
        <w:t>PREPARATION</w:t>
      </w:r>
    </w:p>
    <w:p w:rsidR="000351E9" w:rsidRDefault="000351E9" w:rsidP="00FA2E52">
      <w:pPr>
        <w:pStyle w:val="ListParagraph"/>
        <w:numPr>
          <w:ilvl w:val="0"/>
          <w:numId w:val="33"/>
        </w:numPr>
        <w:rPr>
          <w:rFonts w:ascii="Arial" w:hAnsi="Arial" w:cs="Arial"/>
          <w:sz w:val="18"/>
          <w:szCs w:val="18"/>
        </w:rPr>
      </w:pPr>
      <w:r>
        <w:rPr>
          <w:rFonts w:ascii="Arial" w:hAnsi="Arial" w:cs="Arial"/>
          <w:sz w:val="18"/>
          <w:szCs w:val="18"/>
        </w:rPr>
        <w:t>Clean surfaces thoroughly prior to installation.</w:t>
      </w:r>
    </w:p>
    <w:p w:rsidR="000351E9" w:rsidRPr="000351E9" w:rsidRDefault="00BB516A" w:rsidP="00FA2E52">
      <w:pPr>
        <w:pStyle w:val="ListParagraph"/>
        <w:numPr>
          <w:ilvl w:val="0"/>
          <w:numId w:val="33"/>
        </w:numPr>
        <w:rPr>
          <w:rFonts w:ascii="Arial" w:hAnsi="Arial" w:cs="Arial"/>
          <w:sz w:val="18"/>
          <w:szCs w:val="18"/>
        </w:rPr>
      </w:pPr>
      <w:r>
        <w:rPr>
          <w:rFonts w:ascii="Arial" w:hAnsi="Arial" w:cs="Arial"/>
          <w:sz w:val="18"/>
          <w:szCs w:val="18"/>
        </w:rPr>
        <w:t>Prepare surfaces using</w:t>
      </w:r>
      <w:r w:rsidR="000351E9" w:rsidRPr="000351E9">
        <w:rPr>
          <w:rFonts w:ascii="Arial" w:hAnsi="Arial" w:cs="Arial"/>
          <w:sz w:val="18"/>
          <w:szCs w:val="18"/>
        </w:rPr>
        <w:t xml:space="preserve"> methods recommended by the manufacturer for achieving the best result for the substrate under the project conditions. </w:t>
      </w:r>
    </w:p>
    <w:p w:rsidR="000351E9" w:rsidRDefault="000351E9" w:rsidP="000351E9">
      <w:pPr>
        <w:pStyle w:val="ListParagraph"/>
        <w:ind w:left="360"/>
        <w:rPr>
          <w:rFonts w:ascii="Arial" w:hAnsi="Arial" w:cs="Arial"/>
          <w:sz w:val="18"/>
          <w:szCs w:val="18"/>
        </w:rPr>
      </w:pPr>
    </w:p>
    <w:p w:rsidR="00BB516A" w:rsidRDefault="007553F9" w:rsidP="00BB516A">
      <w:pPr>
        <w:pStyle w:val="ListParagraph"/>
        <w:numPr>
          <w:ilvl w:val="1"/>
          <w:numId w:val="1"/>
        </w:numPr>
        <w:rPr>
          <w:rFonts w:ascii="Arial" w:hAnsi="Arial" w:cs="Arial"/>
          <w:sz w:val="18"/>
          <w:szCs w:val="18"/>
        </w:rPr>
      </w:pPr>
      <w:r>
        <w:rPr>
          <w:rFonts w:ascii="Arial" w:hAnsi="Arial" w:cs="Arial"/>
          <w:sz w:val="18"/>
          <w:szCs w:val="18"/>
        </w:rPr>
        <w:t>INSTALLATION</w:t>
      </w:r>
      <w:r w:rsidR="00BB516A" w:rsidRPr="00BB516A">
        <w:rPr>
          <w:rFonts w:ascii="Arial" w:hAnsi="Arial" w:cs="Arial"/>
          <w:sz w:val="18"/>
          <w:szCs w:val="18"/>
        </w:rPr>
        <w:t xml:space="preserve"> </w:t>
      </w:r>
    </w:p>
    <w:p w:rsidR="00BB516A" w:rsidRPr="00BB516A" w:rsidRDefault="00BB516A" w:rsidP="00FA2E52">
      <w:pPr>
        <w:pStyle w:val="ListParagraph"/>
        <w:numPr>
          <w:ilvl w:val="0"/>
          <w:numId w:val="80"/>
        </w:numPr>
        <w:rPr>
          <w:rFonts w:ascii="Arial" w:hAnsi="Arial" w:cs="Arial"/>
          <w:sz w:val="18"/>
          <w:szCs w:val="18"/>
        </w:rPr>
      </w:pPr>
      <w:r w:rsidRPr="00BB516A">
        <w:rPr>
          <w:rFonts w:ascii="Arial" w:hAnsi="Arial" w:cs="Arial"/>
          <w:sz w:val="18"/>
          <w:szCs w:val="18"/>
        </w:rPr>
        <w:t>EMBEDDED FLASHING PREFORMED FLASHING ACCESSORIES</w:t>
      </w:r>
    </w:p>
    <w:p w:rsidR="00BB516A" w:rsidRPr="00BB516A" w:rsidRDefault="00BB516A" w:rsidP="00FA2E52">
      <w:pPr>
        <w:pStyle w:val="ListParagraph"/>
        <w:numPr>
          <w:ilvl w:val="0"/>
          <w:numId w:val="81"/>
        </w:numPr>
        <w:rPr>
          <w:rFonts w:ascii="Arial" w:hAnsi="Arial" w:cs="Arial"/>
          <w:sz w:val="18"/>
          <w:szCs w:val="18"/>
        </w:rPr>
      </w:pPr>
      <w:r w:rsidRPr="00BB516A">
        <w:rPr>
          <w:rFonts w:ascii="Arial" w:hAnsi="Arial" w:cs="Arial"/>
          <w:sz w:val="18"/>
          <w:szCs w:val="18"/>
        </w:rPr>
        <w:t>F</w:t>
      </w:r>
      <w:r>
        <w:rPr>
          <w:rFonts w:ascii="Arial" w:hAnsi="Arial" w:cs="Arial"/>
          <w:sz w:val="18"/>
          <w:szCs w:val="18"/>
        </w:rPr>
        <w:t>LASHI</w:t>
      </w:r>
      <w:r w:rsidRPr="00BB516A">
        <w:rPr>
          <w:rFonts w:ascii="Arial" w:hAnsi="Arial" w:cs="Arial"/>
          <w:sz w:val="18"/>
          <w:szCs w:val="18"/>
        </w:rPr>
        <w:t>N</w:t>
      </w:r>
      <w:r>
        <w:rPr>
          <w:rFonts w:ascii="Arial" w:hAnsi="Arial" w:cs="Arial"/>
          <w:sz w:val="18"/>
          <w:szCs w:val="18"/>
        </w:rPr>
        <w:t>G</w:t>
      </w:r>
      <w:r w:rsidRPr="00BB516A">
        <w:rPr>
          <w:rFonts w:ascii="Arial" w:hAnsi="Arial" w:cs="Arial"/>
          <w:sz w:val="18"/>
          <w:szCs w:val="18"/>
        </w:rPr>
        <w:t xml:space="preserve"> PANELS</w:t>
      </w:r>
    </w:p>
    <w:p w:rsidR="00BB516A" w:rsidRPr="00336F3B" w:rsidRDefault="00BB516A" w:rsidP="00FA2E52">
      <w:pPr>
        <w:pStyle w:val="ListParagraph"/>
        <w:numPr>
          <w:ilvl w:val="0"/>
          <w:numId w:val="82"/>
        </w:numPr>
        <w:rPr>
          <w:rFonts w:ascii="Arial" w:hAnsi="Arial" w:cs="Arial"/>
          <w:sz w:val="18"/>
          <w:szCs w:val="18"/>
        </w:rPr>
      </w:pPr>
      <w:r w:rsidRPr="00336F3B">
        <w:rPr>
          <w:rFonts w:ascii="Arial" w:hAnsi="Arial" w:cs="Arial"/>
          <w:sz w:val="18"/>
          <w:szCs w:val="18"/>
        </w:rPr>
        <w:t xml:space="preserve">Install in proper relationship to adjacent construction with factory adhered drip edge. </w:t>
      </w:r>
    </w:p>
    <w:p w:rsidR="00BB516A" w:rsidRPr="00336F3B" w:rsidRDefault="00BB516A" w:rsidP="00FA2E52">
      <w:pPr>
        <w:pStyle w:val="ListParagraph"/>
        <w:numPr>
          <w:ilvl w:val="0"/>
          <w:numId w:val="82"/>
        </w:numPr>
        <w:rPr>
          <w:rFonts w:ascii="Arial" w:hAnsi="Arial" w:cs="Arial"/>
          <w:sz w:val="18"/>
          <w:szCs w:val="18"/>
        </w:rPr>
      </w:pPr>
      <w:r w:rsidRPr="00336F3B">
        <w:rPr>
          <w:rFonts w:ascii="Arial" w:hAnsi="Arial" w:cs="Arial"/>
          <w:sz w:val="18"/>
          <w:szCs w:val="18"/>
        </w:rPr>
        <w:t xml:space="preserve">Install using adhesive and fasteners at termination bar and drip edge, end dams and corner boots, and vertically at ends of panels. </w:t>
      </w:r>
    </w:p>
    <w:p w:rsidR="00BB516A" w:rsidRPr="00336F3B" w:rsidRDefault="00BB516A" w:rsidP="00FA2E52">
      <w:pPr>
        <w:pStyle w:val="ListParagraph"/>
        <w:numPr>
          <w:ilvl w:val="0"/>
          <w:numId w:val="82"/>
        </w:numPr>
        <w:rPr>
          <w:rFonts w:ascii="Arial" w:hAnsi="Arial" w:cs="Arial"/>
          <w:sz w:val="18"/>
          <w:szCs w:val="18"/>
        </w:rPr>
      </w:pPr>
      <w:r w:rsidRPr="00336F3B">
        <w:rPr>
          <w:rFonts w:ascii="Arial" w:hAnsi="Arial" w:cs="Arial"/>
          <w:sz w:val="18"/>
          <w:szCs w:val="18"/>
        </w:rPr>
        <w:t xml:space="preserve">Apply sealant to the top of termination bars in a tooled continuous bead. </w:t>
      </w:r>
    </w:p>
    <w:p w:rsidR="00BB516A" w:rsidRPr="00336F3B" w:rsidRDefault="00BB516A" w:rsidP="00FA2E52">
      <w:pPr>
        <w:pStyle w:val="ListParagraph"/>
        <w:numPr>
          <w:ilvl w:val="0"/>
          <w:numId w:val="82"/>
        </w:numPr>
        <w:rPr>
          <w:rFonts w:ascii="Arial" w:hAnsi="Arial" w:cs="Arial"/>
          <w:sz w:val="18"/>
          <w:szCs w:val="18"/>
        </w:rPr>
      </w:pPr>
      <w:r w:rsidRPr="00336F3B">
        <w:rPr>
          <w:rFonts w:ascii="Arial" w:hAnsi="Arial" w:cs="Arial"/>
          <w:sz w:val="18"/>
          <w:szCs w:val="18"/>
        </w:rPr>
        <w:t xml:space="preserve">Install rigid insulation board over </w:t>
      </w:r>
      <w:r w:rsidR="00F170C7">
        <w:rPr>
          <w:rFonts w:ascii="Arial" w:hAnsi="Arial" w:cs="Arial"/>
          <w:color w:val="C45911" w:themeColor="accent2" w:themeShade="BF"/>
          <w:sz w:val="18"/>
          <w:szCs w:val="18"/>
        </w:rPr>
        <w:t>TotalFlash®</w:t>
      </w:r>
      <w:r w:rsidRPr="00336F3B">
        <w:rPr>
          <w:rFonts w:ascii="Arial" w:hAnsi="Arial" w:cs="Arial"/>
          <w:sz w:val="18"/>
          <w:szCs w:val="18"/>
        </w:rPr>
        <w:t>.</w:t>
      </w:r>
    </w:p>
    <w:p w:rsidR="00BB516A" w:rsidRPr="00BB516A" w:rsidRDefault="00BB516A" w:rsidP="00BB516A">
      <w:pPr>
        <w:pStyle w:val="ListParagraph"/>
        <w:ind w:left="1080"/>
        <w:rPr>
          <w:rFonts w:ascii="Arial" w:hAnsi="Arial" w:cs="Arial"/>
          <w:sz w:val="18"/>
          <w:szCs w:val="18"/>
        </w:rPr>
      </w:pPr>
    </w:p>
    <w:p w:rsidR="00BB516A" w:rsidRPr="00BB516A" w:rsidRDefault="00BB516A" w:rsidP="00FA2E52">
      <w:pPr>
        <w:pStyle w:val="ListParagraph"/>
        <w:numPr>
          <w:ilvl w:val="0"/>
          <w:numId w:val="81"/>
        </w:numPr>
        <w:rPr>
          <w:rFonts w:ascii="Arial" w:hAnsi="Arial" w:cs="Arial"/>
          <w:sz w:val="18"/>
          <w:szCs w:val="18"/>
        </w:rPr>
      </w:pPr>
      <w:r w:rsidRPr="00BB516A">
        <w:rPr>
          <w:rFonts w:ascii="Arial" w:hAnsi="Arial" w:cs="Arial"/>
          <w:sz w:val="18"/>
          <w:szCs w:val="18"/>
        </w:rPr>
        <w:t>PREFORMED CORNERS AND END DAMS</w:t>
      </w:r>
    </w:p>
    <w:p w:rsidR="001C1919" w:rsidRDefault="001C1919" w:rsidP="00FA2E52">
      <w:pPr>
        <w:pStyle w:val="ListParagraph"/>
        <w:numPr>
          <w:ilvl w:val="0"/>
          <w:numId w:val="83"/>
        </w:numPr>
        <w:rPr>
          <w:rFonts w:ascii="Arial" w:hAnsi="Arial" w:cs="Arial"/>
          <w:sz w:val="18"/>
          <w:szCs w:val="18"/>
        </w:rPr>
      </w:pPr>
      <w:r>
        <w:rPr>
          <w:rFonts w:ascii="Arial" w:hAnsi="Arial" w:cs="Arial"/>
          <w:sz w:val="18"/>
          <w:szCs w:val="18"/>
        </w:rPr>
        <w:t xml:space="preserve">Apply sealant </w:t>
      </w:r>
      <w:r w:rsidRPr="00166642">
        <w:rPr>
          <w:rFonts w:ascii="Arial" w:hAnsi="Arial" w:cs="Arial"/>
          <w:color w:val="C45911" w:themeColor="accent2" w:themeShade="BF"/>
          <w:sz w:val="18"/>
          <w:szCs w:val="18"/>
        </w:rPr>
        <w:t xml:space="preserve">MPE-1 </w:t>
      </w:r>
      <w:r>
        <w:rPr>
          <w:rFonts w:ascii="Arial" w:hAnsi="Arial" w:cs="Arial"/>
          <w:sz w:val="18"/>
          <w:szCs w:val="18"/>
        </w:rPr>
        <w:t xml:space="preserve">to receive ad embed edges or corner boots and end dams. </w:t>
      </w:r>
    </w:p>
    <w:p w:rsidR="00BB516A" w:rsidRDefault="00BB516A" w:rsidP="00FA2E52">
      <w:pPr>
        <w:pStyle w:val="ListParagraph"/>
        <w:numPr>
          <w:ilvl w:val="0"/>
          <w:numId w:val="83"/>
        </w:numPr>
        <w:rPr>
          <w:rFonts w:ascii="Arial" w:hAnsi="Arial" w:cs="Arial"/>
          <w:sz w:val="18"/>
          <w:szCs w:val="18"/>
        </w:rPr>
      </w:pPr>
      <w:r w:rsidRPr="00BB516A">
        <w:rPr>
          <w:rFonts w:ascii="Arial" w:hAnsi="Arial" w:cs="Arial"/>
          <w:sz w:val="18"/>
          <w:szCs w:val="18"/>
        </w:rPr>
        <w:t>Install in proper relationshi</w:t>
      </w:r>
      <w:r>
        <w:rPr>
          <w:rFonts w:ascii="Arial" w:hAnsi="Arial" w:cs="Arial"/>
          <w:sz w:val="18"/>
          <w:szCs w:val="18"/>
        </w:rPr>
        <w:t>p to adjacent construction.</w:t>
      </w:r>
    </w:p>
    <w:p w:rsidR="00BB516A" w:rsidRPr="00BB516A" w:rsidRDefault="00BB516A" w:rsidP="00FA2E52">
      <w:pPr>
        <w:pStyle w:val="ListParagraph"/>
        <w:numPr>
          <w:ilvl w:val="0"/>
          <w:numId w:val="83"/>
        </w:numPr>
        <w:rPr>
          <w:rFonts w:ascii="Arial" w:hAnsi="Arial" w:cs="Arial"/>
          <w:sz w:val="18"/>
          <w:szCs w:val="18"/>
        </w:rPr>
      </w:pPr>
      <w:r w:rsidRPr="00BB516A">
        <w:rPr>
          <w:rFonts w:ascii="Arial" w:hAnsi="Arial" w:cs="Arial"/>
          <w:sz w:val="18"/>
          <w:szCs w:val="18"/>
        </w:rPr>
        <w:t xml:space="preserve">Install using adhesive </w:t>
      </w:r>
      <w:r>
        <w:rPr>
          <w:rFonts w:ascii="Arial" w:hAnsi="Arial" w:cs="Arial"/>
          <w:sz w:val="18"/>
          <w:szCs w:val="18"/>
        </w:rPr>
        <w:t xml:space="preserve">applied surrounding the base perimeter of corner boots and end dams, and vertically at ends of panels. </w:t>
      </w:r>
    </w:p>
    <w:p w:rsidR="00BB516A" w:rsidRDefault="00BB516A" w:rsidP="00FA2E52">
      <w:pPr>
        <w:pStyle w:val="ListParagraph"/>
        <w:numPr>
          <w:ilvl w:val="0"/>
          <w:numId w:val="83"/>
        </w:numPr>
        <w:rPr>
          <w:rFonts w:ascii="Arial" w:hAnsi="Arial" w:cs="Arial"/>
          <w:sz w:val="18"/>
          <w:szCs w:val="18"/>
        </w:rPr>
      </w:pPr>
      <w:r>
        <w:rPr>
          <w:rFonts w:ascii="Arial" w:hAnsi="Arial" w:cs="Arial"/>
          <w:sz w:val="18"/>
          <w:szCs w:val="18"/>
        </w:rPr>
        <w:t xml:space="preserve">Apply sealant to the top of termination bars </w:t>
      </w:r>
      <w:r w:rsidR="001C1919">
        <w:rPr>
          <w:rFonts w:ascii="Arial" w:hAnsi="Arial" w:cs="Arial"/>
          <w:sz w:val="18"/>
          <w:szCs w:val="18"/>
        </w:rPr>
        <w:t xml:space="preserve">and under the drip edge </w:t>
      </w:r>
      <w:r>
        <w:rPr>
          <w:rFonts w:ascii="Arial" w:hAnsi="Arial" w:cs="Arial"/>
          <w:sz w:val="18"/>
          <w:szCs w:val="18"/>
        </w:rPr>
        <w:t xml:space="preserve">in a tooled continuous bead. </w:t>
      </w:r>
    </w:p>
    <w:p w:rsidR="001C1919" w:rsidRDefault="001C1919" w:rsidP="001C1919">
      <w:pPr>
        <w:pStyle w:val="ListParagraph"/>
        <w:ind w:left="1440"/>
        <w:rPr>
          <w:rFonts w:ascii="Arial" w:hAnsi="Arial" w:cs="Arial"/>
          <w:sz w:val="18"/>
          <w:szCs w:val="18"/>
        </w:rPr>
      </w:pPr>
    </w:p>
    <w:p w:rsidR="00BB516A" w:rsidRDefault="001C1919" w:rsidP="00FA2E52">
      <w:pPr>
        <w:pStyle w:val="ListParagraph"/>
        <w:numPr>
          <w:ilvl w:val="0"/>
          <w:numId w:val="80"/>
        </w:numPr>
        <w:rPr>
          <w:rFonts w:ascii="Arial" w:hAnsi="Arial" w:cs="Arial"/>
          <w:sz w:val="18"/>
          <w:szCs w:val="18"/>
        </w:rPr>
      </w:pPr>
      <w:r>
        <w:rPr>
          <w:rFonts w:ascii="Arial" w:hAnsi="Arial" w:cs="Arial"/>
          <w:sz w:val="18"/>
          <w:szCs w:val="18"/>
        </w:rPr>
        <w:t>WEEP OPENINGS</w:t>
      </w:r>
    </w:p>
    <w:p w:rsidR="001C1919" w:rsidRDefault="001C1919" w:rsidP="00FA2E52">
      <w:pPr>
        <w:pStyle w:val="ListParagraph"/>
        <w:numPr>
          <w:ilvl w:val="0"/>
          <w:numId w:val="84"/>
        </w:numPr>
        <w:rPr>
          <w:rFonts w:ascii="Arial" w:hAnsi="Arial" w:cs="Arial"/>
          <w:sz w:val="18"/>
          <w:szCs w:val="18"/>
        </w:rPr>
      </w:pPr>
      <w:r>
        <w:rPr>
          <w:rFonts w:ascii="Arial" w:hAnsi="Arial" w:cs="Arial"/>
          <w:sz w:val="18"/>
          <w:szCs w:val="18"/>
        </w:rPr>
        <w:t xml:space="preserve">Place </w:t>
      </w:r>
      <w:r w:rsidRPr="00166642">
        <w:rPr>
          <w:rFonts w:ascii="Arial" w:hAnsi="Arial" w:cs="Arial"/>
          <w:color w:val="C45911" w:themeColor="accent2" w:themeShade="BF"/>
          <w:sz w:val="18"/>
          <w:szCs w:val="18"/>
        </w:rPr>
        <w:t xml:space="preserve">WeepVent™ </w:t>
      </w:r>
      <w:r>
        <w:rPr>
          <w:rFonts w:ascii="Arial" w:hAnsi="Arial" w:cs="Arial"/>
          <w:sz w:val="18"/>
          <w:szCs w:val="18"/>
        </w:rPr>
        <w:t xml:space="preserve">in open head joints at the flashing level. </w:t>
      </w:r>
    </w:p>
    <w:p w:rsidR="001C1919" w:rsidRDefault="001C1919" w:rsidP="00FA2E52">
      <w:pPr>
        <w:pStyle w:val="ListParagraph"/>
        <w:numPr>
          <w:ilvl w:val="0"/>
          <w:numId w:val="84"/>
        </w:numPr>
        <w:rPr>
          <w:rFonts w:ascii="Arial" w:hAnsi="Arial" w:cs="Arial"/>
          <w:sz w:val="18"/>
          <w:szCs w:val="18"/>
        </w:rPr>
      </w:pPr>
      <w:r>
        <w:rPr>
          <w:rFonts w:ascii="Arial" w:hAnsi="Arial" w:cs="Arial"/>
          <w:sz w:val="18"/>
          <w:szCs w:val="18"/>
        </w:rPr>
        <w:t xml:space="preserve">Insert </w:t>
      </w:r>
      <w:r w:rsidRPr="00166642">
        <w:rPr>
          <w:rFonts w:ascii="Arial" w:hAnsi="Arial" w:cs="Arial"/>
          <w:color w:val="C45911" w:themeColor="accent2" w:themeShade="BF"/>
          <w:sz w:val="18"/>
          <w:szCs w:val="18"/>
        </w:rPr>
        <w:t xml:space="preserve">WeepVent™ </w:t>
      </w:r>
      <w:r w:rsidRPr="00094B69">
        <w:rPr>
          <w:rFonts w:ascii="Arial" w:hAnsi="Arial" w:cs="Arial"/>
          <w:sz w:val="18"/>
          <w:szCs w:val="18"/>
        </w:rPr>
        <w:t>at a maximum of 24 inches on center in open head joints</w:t>
      </w:r>
      <w:r>
        <w:rPr>
          <w:rFonts w:ascii="Arial" w:hAnsi="Arial" w:cs="Arial"/>
          <w:sz w:val="18"/>
          <w:szCs w:val="18"/>
        </w:rPr>
        <w:t>.</w:t>
      </w:r>
    </w:p>
    <w:p w:rsidR="001C1919" w:rsidRDefault="001C1919" w:rsidP="00FA2E52">
      <w:pPr>
        <w:pStyle w:val="ListParagraph"/>
        <w:numPr>
          <w:ilvl w:val="0"/>
          <w:numId w:val="84"/>
        </w:numPr>
        <w:rPr>
          <w:rFonts w:ascii="Arial" w:hAnsi="Arial" w:cs="Arial"/>
          <w:sz w:val="18"/>
          <w:szCs w:val="18"/>
        </w:rPr>
      </w:pPr>
      <w:r w:rsidRPr="00094B69">
        <w:rPr>
          <w:rFonts w:ascii="Arial" w:hAnsi="Arial" w:cs="Arial"/>
          <w:sz w:val="18"/>
          <w:szCs w:val="18"/>
        </w:rPr>
        <w:t xml:space="preserve">Align exterior face of </w:t>
      </w:r>
      <w:r w:rsidRPr="00166642">
        <w:rPr>
          <w:rFonts w:ascii="Arial" w:hAnsi="Arial" w:cs="Arial"/>
          <w:color w:val="C45911" w:themeColor="accent2" w:themeShade="BF"/>
          <w:sz w:val="18"/>
          <w:szCs w:val="18"/>
        </w:rPr>
        <w:t xml:space="preserve">WeepVent™ </w:t>
      </w:r>
      <w:r w:rsidRPr="00094B69">
        <w:rPr>
          <w:rFonts w:ascii="Arial" w:hAnsi="Arial" w:cs="Arial"/>
          <w:sz w:val="18"/>
          <w:szCs w:val="18"/>
        </w:rPr>
        <w:t>insert with exterior plane of mortar</w:t>
      </w:r>
      <w:r>
        <w:rPr>
          <w:rFonts w:ascii="Arial" w:hAnsi="Arial" w:cs="Arial"/>
          <w:sz w:val="18"/>
          <w:szCs w:val="18"/>
        </w:rPr>
        <w:t>.</w:t>
      </w:r>
    </w:p>
    <w:p w:rsidR="001C1919" w:rsidRPr="001C1919" w:rsidRDefault="001C1919" w:rsidP="00FA2E52">
      <w:pPr>
        <w:pStyle w:val="ListParagraph"/>
        <w:numPr>
          <w:ilvl w:val="0"/>
          <w:numId w:val="84"/>
        </w:numPr>
        <w:rPr>
          <w:rFonts w:ascii="Arial" w:hAnsi="Arial" w:cs="Arial"/>
          <w:sz w:val="18"/>
          <w:szCs w:val="18"/>
        </w:rPr>
      </w:pPr>
      <w:r w:rsidRPr="00094B69">
        <w:rPr>
          <w:rFonts w:ascii="Arial" w:hAnsi="Arial" w:cs="Arial"/>
          <w:sz w:val="18"/>
          <w:szCs w:val="18"/>
        </w:rPr>
        <w:t>For head joints taller than height of mesh insert, use custom manufactured product to match head joint</w:t>
      </w:r>
      <w:r>
        <w:rPr>
          <w:rFonts w:ascii="Arial" w:hAnsi="Arial" w:cs="Arial"/>
          <w:sz w:val="18"/>
          <w:szCs w:val="18"/>
        </w:rPr>
        <w:t>.</w:t>
      </w:r>
    </w:p>
    <w:p w:rsidR="001C1919" w:rsidRDefault="001C1919" w:rsidP="00FA2E52">
      <w:pPr>
        <w:pStyle w:val="ListParagraph"/>
        <w:numPr>
          <w:ilvl w:val="0"/>
          <w:numId w:val="84"/>
        </w:numPr>
        <w:rPr>
          <w:rFonts w:ascii="Arial" w:hAnsi="Arial" w:cs="Arial"/>
          <w:sz w:val="18"/>
          <w:szCs w:val="18"/>
        </w:rPr>
      </w:pPr>
      <w:r w:rsidRPr="00094B69">
        <w:rPr>
          <w:rFonts w:ascii="Arial" w:hAnsi="Arial" w:cs="Arial"/>
          <w:sz w:val="18"/>
          <w:szCs w:val="18"/>
        </w:rPr>
        <w:t>Clean flashing and weep holes free of mortar droppings and debris</w:t>
      </w:r>
      <w:r>
        <w:rPr>
          <w:rFonts w:ascii="Arial" w:hAnsi="Arial" w:cs="Arial"/>
          <w:sz w:val="18"/>
          <w:szCs w:val="18"/>
        </w:rPr>
        <w:t>.</w:t>
      </w:r>
    </w:p>
    <w:p w:rsidR="001C1919" w:rsidRPr="001C1919" w:rsidRDefault="001C1919" w:rsidP="001C1919">
      <w:pPr>
        <w:pStyle w:val="ListParagraph"/>
        <w:ind w:left="1080"/>
        <w:rPr>
          <w:rFonts w:ascii="Arial" w:hAnsi="Arial" w:cs="Arial"/>
          <w:sz w:val="18"/>
          <w:szCs w:val="18"/>
        </w:rPr>
      </w:pPr>
    </w:p>
    <w:p w:rsidR="00552927" w:rsidRPr="00552927" w:rsidRDefault="00552927" w:rsidP="00FA2E52">
      <w:pPr>
        <w:pStyle w:val="ListParagraph"/>
        <w:numPr>
          <w:ilvl w:val="0"/>
          <w:numId w:val="80"/>
        </w:numPr>
        <w:rPr>
          <w:rFonts w:ascii="Arial" w:hAnsi="Arial" w:cs="Arial"/>
          <w:sz w:val="18"/>
          <w:szCs w:val="18"/>
        </w:rPr>
      </w:pPr>
      <w:r>
        <w:rPr>
          <w:rFonts w:ascii="Arial" w:hAnsi="Arial" w:cs="Arial"/>
          <w:sz w:val="18"/>
          <w:szCs w:val="18"/>
        </w:rPr>
        <w:t>MASONRY ANCHORS</w:t>
      </w:r>
    </w:p>
    <w:p w:rsidR="00552927" w:rsidRPr="00552927" w:rsidRDefault="00552927" w:rsidP="00FA2E52">
      <w:pPr>
        <w:pStyle w:val="ListParagraph"/>
        <w:numPr>
          <w:ilvl w:val="0"/>
          <w:numId w:val="289"/>
        </w:numPr>
        <w:rPr>
          <w:rFonts w:ascii="Arial" w:hAnsi="Arial" w:cs="Arial"/>
          <w:sz w:val="18"/>
          <w:szCs w:val="18"/>
        </w:rPr>
      </w:pPr>
      <w:r w:rsidRPr="00552927">
        <w:rPr>
          <w:rFonts w:ascii="Arial" w:hAnsi="Arial" w:cs="Arial"/>
          <w:color w:val="C45911" w:themeColor="accent2" w:themeShade="BF"/>
          <w:sz w:val="18"/>
          <w:szCs w:val="18"/>
        </w:rPr>
        <w:t>Pos-I-Tie</w:t>
      </w:r>
      <w:r w:rsidR="00162849">
        <w:rPr>
          <w:rFonts w:ascii="Arial" w:hAnsi="Arial" w:cs="Arial"/>
          <w:color w:val="C45911" w:themeColor="accent2" w:themeShade="BF"/>
          <w:sz w:val="18"/>
          <w:szCs w:val="18"/>
        </w:rPr>
        <w:t>®</w:t>
      </w:r>
      <w:r w:rsidRPr="00552927">
        <w:rPr>
          <w:rFonts w:ascii="Arial" w:hAnsi="Arial" w:cs="Arial"/>
          <w:color w:val="C45911" w:themeColor="accent2" w:themeShade="BF"/>
          <w:sz w:val="18"/>
          <w:szCs w:val="18"/>
        </w:rPr>
        <w:t xml:space="preserve"> Anchor Screws</w:t>
      </w:r>
    </w:p>
    <w:p w:rsidR="00552927" w:rsidRDefault="00552927" w:rsidP="00FA2E52">
      <w:pPr>
        <w:pStyle w:val="ListParagraph"/>
        <w:numPr>
          <w:ilvl w:val="0"/>
          <w:numId w:val="290"/>
        </w:numPr>
        <w:rPr>
          <w:rFonts w:ascii="Arial" w:hAnsi="Arial" w:cs="Arial"/>
          <w:sz w:val="18"/>
          <w:szCs w:val="18"/>
        </w:rPr>
      </w:pPr>
      <w:r>
        <w:rPr>
          <w:rFonts w:ascii="Arial" w:hAnsi="Arial" w:cs="Arial"/>
          <w:sz w:val="18"/>
          <w:szCs w:val="18"/>
        </w:rPr>
        <w:t xml:space="preserve">Place a </w:t>
      </w:r>
      <w:r w:rsidRPr="00552927">
        <w:rPr>
          <w:rFonts w:ascii="Arial" w:hAnsi="Arial" w:cs="Arial"/>
          <w:color w:val="C45911" w:themeColor="accent2" w:themeShade="BF"/>
          <w:sz w:val="18"/>
          <w:szCs w:val="18"/>
        </w:rPr>
        <w:t>Thermal-Grip</w:t>
      </w:r>
      <w:r w:rsidR="00162849">
        <w:rPr>
          <w:rFonts w:ascii="Arial" w:hAnsi="Arial" w:cs="Arial"/>
          <w:color w:val="C45911" w:themeColor="accent2" w:themeShade="BF"/>
          <w:sz w:val="18"/>
          <w:szCs w:val="18"/>
        </w:rPr>
        <w:t>®</w:t>
      </w:r>
      <w:r w:rsidRPr="00552927">
        <w:rPr>
          <w:rFonts w:ascii="Arial" w:hAnsi="Arial" w:cs="Arial"/>
          <w:color w:val="C45911" w:themeColor="accent2" w:themeShade="BF"/>
          <w:sz w:val="18"/>
          <w:szCs w:val="18"/>
        </w:rPr>
        <w:t xml:space="preserve"> Brick Tie Washer </w:t>
      </w:r>
      <w:r>
        <w:rPr>
          <w:rFonts w:ascii="Arial" w:hAnsi="Arial" w:cs="Arial"/>
          <w:sz w:val="18"/>
          <w:szCs w:val="18"/>
        </w:rPr>
        <w:t xml:space="preserve">on head of each </w:t>
      </w:r>
      <w:r w:rsidRPr="00552927">
        <w:rPr>
          <w:rFonts w:ascii="Arial" w:hAnsi="Arial" w:cs="Arial"/>
          <w:color w:val="C45911" w:themeColor="accent2" w:themeShade="BF"/>
          <w:sz w:val="18"/>
          <w:szCs w:val="18"/>
        </w:rPr>
        <w:t>Pos-I-Tie</w:t>
      </w:r>
      <w:r w:rsidR="00162849">
        <w:rPr>
          <w:rFonts w:ascii="Arial" w:hAnsi="Arial" w:cs="Arial"/>
          <w:color w:val="C45911" w:themeColor="accent2" w:themeShade="BF"/>
          <w:sz w:val="18"/>
          <w:szCs w:val="18"/>
        </w:rPr>
        <w:t>®</w:t>
      </w:r>
      <w:r>
        <w:rPr>
          <w:rFonts w:ascii="Arial" w:hAnsi="Arial" w:cs="Arial"/>
          <w:sz w:val="18"/>
          <w:szCs w:val="18"/>
        </w:rPr>
        <w:t xml:space="preserve"> prior to installation. If pronged version of the brick tie washer is used, pre-spot the washer on the surface of the insulation for easy on-the-wall anchor assembly. </w:t>
      </w:r>
    </w:p>
    <w:p w:rsidR="00552927" w:rsidRDefault="00552927" w:rsidP="00FA2E52">
      <w:pPr>
        <w:pStyle w:val="ListParagraph"/>
        <w:numPr>
          <w:ilvl w:val="0"/>
          <w:numId w:val="290"/>
        </w:numPr>
        <w:rPr>
          <w:rFonts w:ascii="Arial" w:hAnsi="Arial" w:cs="Arial"/>
          <w:sz w:val="18"/>
          <w:szCs w:val="18"/>
        </w:rPr>
      </w:pPr>
      <w:r>
        <w:rPr>
          <w:rFonts w:ascii="Arial" w:hAnsi="Arial" w:cs="Arial"/>
          <w:sz w:val="18"/>
          <w:szCs w:val="18"/>
        </w:rPr>
        <w:t xml:space="preserve">Install anchors in each stud horizontally and not more than </w:t>
      </w:r>
      <w:r w:rsidRPr="00552927">
        <w:rPr>
          <w:rFonts w:ascii="Arial" w:hAnsi="Arial" w:cs="Arial"/>
          <w:b/>
          <w:sz w:val="18"/>
          <w:szCs w:val="18"/>
          <w:highlight w:val="lightGray"/>
        </w:rPr>
        <w:t>[16, 24]</w:t>
      </w:r>
      <w:r>
        <w:rPr>
          <w:rFonts w:ascii="Arial" w:hAnsi="Arial" w:cs="Arial"/>
          <w:sz w:val="18"/>
          <w:szCs w:val="18"/>
        </w:rPr>
        <w:t xml:space="preserve"> inches on center vertically, not more than 2.67 square feet per anchor. </w:t>
      </w:r>
    </w:p>
    <w:p w:rsidR="00552927" w:rsidRDefault="00552927" w:rsidP="00FA2E52">
      <w:pPr>
        <w:pStyle w:val="ListParagraph"/>
        <w:numPr>
          <w:ilvl w:val="0"/>
          <w:numId w:val="290"/>
        </w:numPr>
        <w:rPr>
          <w:rFonts w:ascii="Arial" w:hAnsi="Arial" w:cs="Arial"/>
          <w:sz w:val="18"/>
          <w:szCs w:val="18"/>
        </w:rPr>
      </w:pPr>
      <w:r>
        <w:rPr>
          <w:rFonts w:ascii="Arial" w:hAnsi="Arial" w:cs="Arial"/>
          <w:sz w:val="18"/>
          <w:szCs w:val="18"/>
        </w:rPr>
        <w:t xml:space="preserve">Self-drilling screw tip (supplied by </w:t>
      </w:r>
      <w:r w:rsidRPr="00552927">
        <w:rPr>
          <w:rFonts w:ascii="Arial" w:hAnsi="Arial" w:cs="Arial"/>
          <w:color w:val="C45911" w:themeColor="accent2" w:themeShade="BF"/>
          <w:sz w:val="18"/>
          <w:szCs w:val="18"/>
        </w:rPr>
        <w:t>Pos-I-Tie</w:t>
      </w:r>
      <w:r w:rsidR="00162849">
        <w:rPr>
          <w:rFonts w:ascii="Arial" w:hAnsi="Arial" w:cs="Arial"/>
          <w:color w:val="C45911" w:themeColor="accent2" w:themeShade="BF"/>
          <w:sz w:val="18"/>
          <w:szCs w:val="18"/>
        </w:rPr>
        <w:t>®</w:t>
      </w:r>
      <w:r w:rsidRPr="00552927">
        <w:rPr>
          <w:rFonts w:ascii="Arial" w:hAnsi="Arial" w:cs="Arial"/>
          <w:color w:val="C45911" w:themeColor="accent2" w:themeShade="BF"/>
          <w:sz w:val="18"/>
          <w:szCs w:val="18"/>
        </w:rPr>
        <w:t xml:space="preserve"> Anchor</w:t>
      </w:r>
      <w:r>
        <w:rPr>
          <w:rFonts w:ascii="Arial" w:hAnsi="Arial" w:cs="Arial"/>
          <w:sz w:val="18"/>
          <w:szCs w:val="18"/>
        </w:rPr>
        <w:t xml:space="preserve">): Use a standard drill with a variable clutch adjustment and a </w:t>
      </w:r>
      <w:r w:rsidRPr="00552927">
        <w:rPr>
          <w:rFonts w:ascii="Arial" w:hAnsi="Arial" w:cs="Arial"/>
          <w:color w:val="C45911" w:themeColor="accent2" w:themeShade="BF"/>
          <w:sz w:val="18"/>
          <w:szCs w:val="18"/>
        </w:rPr>
        <w:t>Pos-I-Tie</w:t>
      </w:r>
      <w:r w:rsidR="00162849">
        <w:rPr>
          <w:rFonts w:ascii="Arial" w:hAnsi="Arial" w:cs="Arial"/>
          <w:color w:val="C45911" w:themeColor="accent2" w:themeShade="BF"/>
          <w:sz w:val="18"/>
          <w:szCs w:val="18"/>
        </w:rPr>
        <w:t>®</w:t>
      </w:r>
      <w:r w:rsidRPr="00552927">
        <w:rPr>
          <w:rFonts w:ascii="Arial" w:hAnsi="Arial" w:cs="Arial"/>
          <w:color w:val="C45911" w:themeColor="accent2" w:themeShade="BF"/>
          <w:sz w:val="18"/>
          <w:szCs w:val="18"/>
        </w:rPr>
        <w:t xml:space="preserve"> Chuck Adapter</w:t>
      </w:r>
      <w:r>
        <w:rPr>
          <w:rFonts w:ascii="Arial" w:hAnsi="Arial" w:cs="Arial"/>
          <w:sz w:val="18"/>
          <w:szCs w:val="18"/>
        </w:rPr>
        <w:t xml:space="preserve">. Place the barrel end of the screw in the chuck adapter. Drill through the sheathing and into the metal stud until the end of the barrel engages the stud and seats tightly. </w:t>
      </w:r>
    </w:p>
    <w:p w:rsidR="00552927" w:rsidRDefault="00552927" w:rsidP="00FA2E52">
      <w:pPr>
        <w:pStyle w:val="ListParagraph"/>
        <w:numPr>
          <w:ilvl w:val="0"/>
          <w:numId w:val="290"/>
        </w:numPr>
        <w:rPr>
          <w:rFonts w:ascii="Arial" w:hAnsi="Arial" w:cs="Arial"/>
          <w:sz w:val="18"/>
          <w:szCs w:val="18"/>
        </w:rPr>
      </w:pPr>
      <w:r>
        <w:rPr>
          <w:rFonts w:ascii="Arial" w:hAnsi="Arial" w:cs="Arial"/>
          <w:sz w:val="18"/>
          <w:szCs w:val="18"/>
        </w:rPr>
        <w:t xml:space="preserve">As needed, rotate the </w:t>
      </w:r>
      <w:r w:rsidRPr="00552927">
        <w:rPr>
          <w:rFonts w:ascii="Arial" w:hAnsi="Arial" w:cs="Arial"/>
          <w:color w:val="C45911" w:themeColor="accent2" w:themeShade="BF"/>
          <w:sz w:val="18"/>
          <w:szCs w:val="18"/>
        </w:rPr>
        <w:t>Pos-I-Tie</w:t>
      </w:r>
      <w:r w:rsidR="00162849">
        <w:rPr>
          <w:rFonts w:ascii="Arial" w:hAnsi="Arial" w:cs="Arial"/>
          <w:color w:val="C45911" w:themeColor="accent2" w:themeShade="BF"/>
          <w:sz w:val="18"/>
          <w:szCs w:val="18"/>
        </w:rPr>
        <w:t>®</w:t>
      </w:r>
      <w:r>
        <w:rPr>
          <w:rFonts w:ascii="Arial" w:hAnsi="Arial" w:cs="Arial"/>
          <w:sz w:val="18"/>
          <w:szCs w:val="18"/>
        </w:rPr>
        <w:t xml:space="preserve"> head to a horizontal position with a pair of pliers per Manufacturer’s Instructions. </w:t>
      </w:r>
    </w:p>
    <w:p w:rsidR="00552927" w:rsidRPr="00552927" w:rsidRDefault="00552927" w:rsidP="00552927">
      <w:pPr>
        <w:pStyle w:val="ListParagraph"/>
        <w:ind w:left="1440"/>
        <w:rPr>
          <w:rFonts w:ascii="Arial" w:hAnsi="Arial" w:cs="Arial"/>
          <w:sz w:val="18"/>
          <w:szCs w:val="18"/>
        </w:rPr>
      </w:pPr>
    </w:p>
    <w:p w:rsidR="00552927" w:rsidRPr="00552927" w:rsidRDefault="00552927" w:rsidP="00FA2E52">
      <w:pPr>
        <w:pStyle w:val="ListParagraph"/>
        <w:numPr>
          <w:ilvl w:val="0"/>
          <w:numId w:val="289"/>
        </w:numPr>
        <w:rPr>
          <w:rFonts w:ascii="Arial" w:hAnsi="Arial" w:cs="Arial"/>
          <w:color w:val="C45911" w:themeColor="accent2" w:themeShade="BF"/>
          <w:sz w:val="18"/>
          <w:szCs w:val="18"/>
        </w:rPr>
      </w:pPr>
      <w:r w:rsidRPr="00552927">
        <w:rPr>
          <w:rFonts w:ascii="Arial" w:hAnsi="Arial" w:cs="Arial"/>
          <w:color w:val="C45911" w:themeColor="accent2" w:themeShade="BF"/>
          <w:sz w:val="18"/>
          <w:szCs w:val="18"/>
        </w:rPr>
        <w:t>ThermalClip</w:t>
      </w:r>
      <w:r w:rsidR="00162849">
        <w:rPr>
          <w:rFonts w:ascii="Arial" w:hAnsi="Arial" w:cs="Arial"/>
          <w:color w:val="C45911" w:themeColor="accent2" w:themeShade="BF"/>
          <w:sz w:val="18"/>
          <w:szCs w:val="18"/>
        </w:rPr>
        <w:t>®</w:t>
      </w:r>
      <w:r w:rsidRPr="00552927">
        <w:rPr>
          <w:rFonts w:ascii="Arial" w:hAnsi="Arial" w:cs="Arial"/>
          <w:color w:val="C45911" w:themeColor="accent2" w:themeShade="BF"/>
          <w:sz w:val="18"/>
          <w:szCs w:val="18"/>
        </w:rPr>
        <w:t>s</w:t>
      </w:r>
    </w:p>
    <w:p w:rsidR="00552927" w:rsidRDefault="004A1568" w:rsidP="00FA2E52">
      <w:pPr>
        <w:pStyle w:val="ListParagraph"/>
        <w:numPr>
          <w:ilvl w:val="0"/>
          <w:numId w:val="291"/>
        </w:numPr>
        <w:rPr>
          <w:rFonts w:ascii="Arial" w:hAnsi="Arial" w:cs="Arial"/>
          <w:sz w:val="18"/>
          <w:szCs w:val="18"/>
        </w:rPr>
      </w:pPr>
      <w:r>
        <w:rPr>
          <w:rFonts w:ascii="Arial" w:hAnsi="Arial" w:cs="Arial"/>
          <w:sz w:val="18"/>
          <w:szCs w:val="18"/>
        </w:rPr>
        <w:t xml:space="preserve">From the underside of the barrel loop, insert the tab of the thermal clip into the barrel loop and fold and apply pressure to the edges of the wing tabs until the distinct dual “snap” of the engagement on both sides of the clip is heard. Apply pressure with pliers if necessary to ensure closure. </w:t>
      </w:r>
    </w:p>
    <w:p w:rsidR="00552927" w:rsidRDefault="00552927" w:rsidP="00552927">
      <w:pPr>
        <w:pStyle w:val="ListParagraph"/>
        <w:ind w:left="1080"/>
        <w:rPr>
          <w:rFonts w:ascii="Arial" w:hAnsi="Arial" w:cs="Arial"/>
          <w:sz w:val="18"/>
          <w:szCs w:val="18"/>
        </w:rPr>
      </w:pPr>
    </w:p>
    <w:p w:rsidR="00552927" w:rsidRPr="004A1568" w:rsidRDefault="00552927" w:rsidP="00FA2E52">
      <w:pPr>
        <w:pStyle w:val="ListParagraph"/>
        <w:numPr>
          <w:ilvl w:val="0"/>
          <w:numId w:val="289"/>
        </w:numPr>
        <w:rPr>
          <w:rFonts w:ascii="Arial" w:hAnsi="Arial" w:cs="Arial"/>
          <w:sz w:val="18"/>
          <w:szCs w:val="18"/>
        </w:rPr>
      </w:pPr>
      <w:r>
        <w:rPr>
          <w:rFonts w:ascii="Arial" w:hAnsi="Arial" w:cs="Arial"/>
          <w:sz w:val="18"/>
          <w:szCs w:val="18"/>
        </w:rPr>
        <w:t>Wire Ties</w:t>
      </w:r>
    </w:p>
    <w:p w:rsidR="004A1568" w:rsidRDefault="004A1568" w:rsidP="00FA2E52">
      <w:pPr>
        <w:pStyle w:val="ListParagraph"/>
        <w:numPr>
          <w:ilvl w:val="0"/>
          <w:numId w:val="292"/>
        </w:numPr>
        <w:rPr>
          <w:rFonts w:ascii="Arial" w:hAnsi="Arial" w:cs="Arial"/>
          <w:sz w:val="18"/>
          <w:szCs w:val="18"/>
        </w:rPr>
      </w:pPr>
      <w:r>
        <w:rPr>
          <w:rFonts w:ascii="Arial" w:hAnsi="Arial" w:cs="Arial"/>
          <w:sz w:val="18"/>
          <w:szCs w:val="18"/>
        </w:rPr>
        <w:t xml:space="preserve">Configure ties to prevent flow of water to anchor and to transfer lateral loads without excess mechanical play or deformation. </w:t>
      </w:r>
    </w:p>
    <w:p w:rsidR="001C1919" w:rsidRDefault="001C1919" w:rsidP="001C1919">
      <w:pPr>
        <w:pStyle w:val="ListParagraph"/>
        <w:rPr>
          <w:rFonts w:ascii="Arial" w:hAnsi="Arial" w:cs="Arial"/>
          <w:sz w:val="18"/>
          <w:szCs w:val="18"/>
        </w:rPr>
      </w:pPr>
    </w:p>
    <w:p w:rsidR="001C1919" w:rsidRPr="000351E9" w:rsidRDefault="001C1919" w:rsidP="00FA2E52">
      <w:pPr>
        <w:pStyle w:val="ListParagraph"/>
        <w:numPr>
          <w:ilvl w:val="0"/>
          <w:numId w:val="80"/>
        </w:numPr>
        <w:rPr>
          <w:rFonts w:ascii="Arial" w:hAnsi="Arial" w:cs="Arial"/>
          <w:sz w:val="18"/>
          <w:szCs w:val="18"/>
        </w:rPr>
      </w:pPr>
      <w:r>
        <w:rPr>
          <w:rFonts w:ascii="Arial" w:hAnsi="Arial" w:cs="Arial"/>
          <w:sz w:val="18"/>
          <w:szCs w:val="18"/>
        </w:rPr>
        <w:lastRenderedPageBreak/>
        <w:t>MORTAR DROPPINGS COLLECTION DEVICES</w:t>
      </w:r>
    </w:p>
    <w:p w:rsidR="001C1919" w:rsidRDefault="001C1919" w:rsidP="00FA2E52">
      <w:pPr>
        <w:pStyle w:val="ListParagraph"/>
        <w:numPr>
          <w:ilvl w:val="0"/>
          <w:numId w:val="85"/>
        </w:numPr>
        <w:rPr>
          <w:rFonts w:ascii="Arial" w:hAnsi="Arial" w:cs="Arial"/>
          <w:sz w:val="18"/>
          <w:szCs w:val="18"/>
        </w:rPr>
      </w:pPr>
      <w:r>
        <w:rPr>
          <w:rFonts w:ascii="Arial" w:hAnsi="Arial" w:cs="Arial"/>
          <w:sz w:val="18"/>
          <w:szCs w:val="18"/>
        </w:rPr>
        <w:t xml:space="preserve">Verify flashing installation and the completion of first two courses of masonry. </w:t>
      </w:r>
    </w:p>
    <w:p w:rsidR="001C1919" w:rsidRPr="008A0A17" w:rsidRDefault="001C1919" w:rsidP="00FA2E52">
      <w:pPr>
        <w:pStyle w:val="ListParagraph"/>
        <w:widowControl w:val="0"/>
        <w:numPr>
          <w:ilvl w:val="0"/>
          <w:numId w:val="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A0A17">
        <w:rPr>
          <w:rFonts w:ascii="Arial" w:hAnsi="Arial" w:cs="Arial"/>
          <w:sz w:val="18"/>
          <w:szCs w:val="18"/>
        </w:rPr>
        <w:t xml:space="preserve">Extend flashing from the bottom of the </w:t>
      </w:r>
      <w:r w:rsidRPr="00166642">
        <w:rPr>
          <w:rFonts w:ascii="Arial" w:hAnsi="Arial" w:cs="Arial"/>
          <w:color w:val="C45911" w:themeColor="accent2" w:themeShade="BF"/>
          <w:sz w:val="18"/>
          <w:szCs w:val="18"/>
        </w:rPr>
        <w:t xml:space="preserve">MortarNet™ </w:t>
      </w:r>
      <w:r>
        <w:rPr>
          <w:rFonts w:ascii="Arial" w:hAnsi="Arial" w:cs="Arial"/>
          <w:sz w:val="18"/>
          <w:szCs w:val="18"/>
        </w:rPr>
        <w:t>to at least six</w:t>
      </w:r>
      <w:r w:rsidRPr="008A0A17">
        <w:rPr>
          <w:rFonts w:ascii="Arial" w:hAnsi="Arial" w:cs="Arial"/>
          <w:sz w:val="18"/>
          <w:szCs w:val="18"/>
        </w:rPr>
        <w:t xml:space="preserve"> inches above the top of the </w:t>
      </w:r>
      <w:r w:rsidRPr="00166642">
        <w:rPr>
          <w:rFonts w:ascii="Arial" w:hAnsi="Arial" w:cs="Arial"/>
          <w:color w:val="C45911" w:themeColor="accent2" w:themeShade="BF"/>
          <w:sz w:val="18"/>
          <w:szCs w:val="18"/>
        </w:rPr>
        <w:t xml:space="preserve">MortarNet™ </w:t>
      </w:r>
      <w:r w:rsidRPr="008A0A17">
        <w:rPr>
          <w:rFonts w:ascii="Arial" w:hAnsi="Arial" w:cs="Arial"/>
          <w:sz w:val="18"/>
          <w:szCs w:val="18"/>
        </w:rPr>
        <w:t>to prevent mortar bridging between the outer wythe and inner wall.</w:t>
      </w:r>
    </w:p>
    <w:p w:rsidR="001C1919" w:rsidRPr="008A0A17" w:rsidRDefault="001C1919" w:rsidP="00FA2E52">
      <w:pPr>
        <w:pStyle w:val="ListParagraph"/>
        <w:widowControl w:val="0"/>
        <w:numPr>
          <w:ilvl w:val="0"/>
          <w:numId w:val="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A0A17">
        <w:rPr>
          <w:rFonts w:ascii="Arial" w:hAnsi="Arial" w:cs="Arial"/>
          <w:sz w:val="18"/>
          <w:szCs w:val="18"/>
        </w:rPr>
        <w:t>Remove mortar droppings and</w:t>
      </w:r>
      <w:r w:rsidR="00F170C7">
        <w:rPr>
          <w:rFonts w:ascii="Arial" w:hAnsi="Arial" w:cs="Arial"/>
          <w:sz w:val="18"/>
          <w:szCs w:val="18"/>
        </w:rPr>
        <w:t xml:space="preserve"> debris from flashing and </w:t>
      </w:r>
      <w:r w:rsidR="00F170C7" w:rsidRPr="00F170C7">
        <w:rPr>
          <w:rFonts w:ascii="Arial" w:hAnsi="Arial" w:cs="Arial"/>
          <w:color w:val="C45911" w:themeColor="accent2" w:themeShade="BF"/>
          <w:sz w:val="18"/>
          <w:szCs w:val="18"/>
        </w:rPr>
        <w:t>WeepV</w:t>
      </w:r>
      <w:r w:rsidRPr="00F170C7">
        <w:rPr>
          <w:rFonts w:ascii="Arial" w:hAnsi="Arial" w:cs="Arial"/>
          <w:color w:val="C45911" w:themeColor="accent2" w:themeShade="BF"/>
          <w:sz w:val="18"/>
          <w:szCs w:val="18"/>
        </w:rPr>
        <w:t>ents</w:t>
      </w:r>
      <w:r w:rsidR="00F170C7" w:rsidRPr="00F170C7">
        <w:rPr>
          <w:rFonts w:ascii="Arial" w:hAnsi="Arial" w:cs="Arial"/>
          <w:color w:val="C45911" w:themeColor="accent2" w:themeShade="BF"/>
          <w:sz w:val="18"/>
          <w:szCs w:val="18"/>
        </w:rPr>
        <w:t>™</w:t>
      </w:r>
      <w:r>
        <w:rPr>
          <w:rFonts w:ascii="Arial" w:hAnsi="Arial" w:cs="Arial"/>
          <w:sz w:val="18"/>
          <w:szCs w:val="18"/>
        </w:rPr>
        <w:t>.</w:t>
      </w:r>
    </w:p>
    <w:p w:rsidR="001C1919" w:rsidRPr="008A0A17" w:rsidRDefault="001C1919" w:rsidP="00FA2E52">
      <w:pPr>
        <w:pStyle w:val="ListParagraph"/>
        <w:widowControl w:val="0"/>
        <w:numPr>
          <w:ilvl w:val="0"/>
          <w:numId w:val="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A0A17">
        <w:rPr>
          <w:rFonts w:ascii="Arial" w:hAnsi="Arial" w:cs="Arial"/>
          <w:sz w:val="18"/>
          <w:szCs w:val="18"/>
        </w:rPr>
        <w:t xml:space="preserve">Install one continuous row of </w:t>
      </w:r>
      <w:r w:rsidR="009F56A7" w:rsidRPr="00166642">
        <w:rPr>
          <w:rFonts w:ascii="Arial" w:hAnsi="Arial" w:cs="Arial"/>
          <w:color w:val="C45911" w:themeColor="accent2" w:themeShade="BF"/>
          <w:sz w:val="18"/>
          <w:szCs w:val="18"/>
        </w:rPr>
        <w:t>MortarNet™</w:t>
      </w:r>
      <w:r w:rsidRPr="00166642">
        <w:rPr>
          <w:rFonts w:ascii="Arial" w:hAnsi="Arial" w:cs="Arial"/>
          <w:color w:val="C45911" w:themeColor="accent2" w:themeShade="BF"/>
          <w:sz w:val="18"/>
          <w:szCs w:val="18"/>
        </w:rPr>
        <w:t xml:space="preserve"> </w:t>
      </w:r>
      <w:r w:rsidRPr="008A0A17">
        <w:rPr>
          <w:rFonts w:ascii="Arial" w:hAnsi="Arial" w:cs="Arial"/>
          <w:sz w:val="18"/>
          <w:szCs w:val="18"/>
        </w:rPr>
        <w:t>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w:t>
      </w:r>
    </w:p>
    <w:p w:rsidR="00166642" w:rsidRPr="008A0A17" w:rsidRDefault="00166642" w:rsidP="00FA2E52">
      <w:pPr>
        <w:pStyle w:val="ListParagraph"/>
        <w:widowControl w:val="0"/>
        <w:numPr>
          <w:ilvl w:val="0"/>
          <w:numId w:val="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A0A17">
        <w:rPr>
          <w:rFonts w:ascii="Arial" w:hAnsi="Arial" w:cs="Arial"/>
          <w:sz w:val="18"/>
          <w:szCs w:val="18"/>
        </w:rPr>
        <w:t>Face Insect Barrier toward the outside of the building</w:t>
      </w:r>
      <w:r>
        <w:rPr>
          <w:rFonts w:ascii="Arial" w:hAnsi="Arial" w:cs="Arial"/>
          <w:sz w:val="18"/>
          <w:szCs w:val="18"/>
        </w:rPr>
        <w:t>.</w:t>
      </w:r>
    </w:p>
    <w:p w:rsidR="001C1919" w:rsidRPr="008A0A17" w:rsidRDefault="001C1919" w:rsidP="00FA2E52">
      <w:pPr>
        <w:pStyle w:val="ListParagraph"/>
        <w:widowControl w:val="0"/>
        <w:numPr>
          <w:ilvl w:val="0"/>
          <w:numId w:val="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A0A17">
        <w:rPr>
          <w:rFonts w:ascii="Arial" w:hAnsi="Arial" w:cs="Arial"/>
          <w:sz w:val="18"/>
          <w:szCs w:val="18"/>
        </w:rPr>
        <w:t>Butt ends together. Compress slightly if necessary.</w:t>
      </w:r>
    </w:p>
    <w:p w:rsidR="00BB516A" w:rsidRPr="00BB516A" w:rsidRDefault="00BB516A" w:rsidP="00BB516A">
      <w:pPr>
        <w:rPr>
          <w:rFonts w:ascii="Arial" w:hAnsi="Arial" w:cs="Arial"/>
          <w:sz w:val="18"/>
          <w:szCs w:val="18"/>
        </w:rPr>
      </w:pPr>
    </w:p>
    <w:p w:rsidR="007553F9" w:rsidRDefault="007553F9" w:rsidP="00CC40B7">
      <w:pPr>
        <w:pStyle w:val="ListParagraph"/>
        <w:numPr>
          <w:ilvl w:val="1"/>
          <w:numId w:val="1"/>
        </w:numPr>
        <w:rPr>
          <w:rFonts w:ascii="Arial" w:hAnsi="Arial" w:cs="Arial"/>
          <w:sz w:val="18"/>
          <w:szCs w:val="18"/>
        </w:rPr>
      </w:pPr>
      <w:r>
        <w:rPr>
          <w:rFonts w:ascii="Arial" w:hAnsi="Arial" w:cs="Arial"/>
          <w:sz w:val="18"/>
          <w:szCs w:val="18"/>
        </w:rPr>
        <w:t>REPAIR</w:t>
      </w:r>
    </w:p>
    <w:p w:rsidR="009F56A7" w:rsidRDefault="009F56A7" w:rsidP="00FA2E52">
      <w:pPr>
        <w:pStyle w:val="ListParagraph"/>
        <w:numPr>
          <w:ilvl w:val="0"/>
          <w:numId w:val="86"/>
        </w:numPr>
        <w:rPr>
          <w:rFonts w:ascii="Arial" w:hAnsi="Arial" w:cs="Arial"/>
          <w:sz w:val="18"/>
          <w:szCs w:val="18"/>
        </w:rPr>
      </w:pPr>
      <w:r>
        <w:rPr>
          <w:rFonts w:ascii="Arial" w:hAnsi="Arial" w:cs="Arial"/>
          <w:sz w:val="18"/>
          <w:szCs w:val="18"/>
        </w:rPr>
        <w:t>FILL ERRANT PUNCTURES, PENETRATIONS, AND HOLES</w:t>
      </w:r>
    </w:p>
    <w:p w:rsidR="009F56A7" w:rsidRDefault="009F56A7" w:rsidP="00FA2E52">
      <w:pPr>
        <w:pStyle w:val="ListParagraph"/>
        <w:numPr>
          <w:ilvl w:val="0"/>
          <w:numId w:val="87"/>
        </w:numPr>
        <w:rPr>
          <w:rFonts w:ascii="Arial" w:hAnsi="Arial" w:cs="Arial"/>
          <w:sz w:val="18"/>
          <w:szCs w:val="18"/>
        </w:rPr>
      </w:pPr>
      <w:r>
        <w:rPr>
          <w:rFonts w:ascii="Arial" w:hAnsi="Arial" w:cs="Arial"/>
          <w:sz w:val="18"/>
          <w:szCs w:val="18"/>
        </w:rPr>
        <w:t xml:space="preserve">If fasteners are removed, the affected area must be detailed with air barrier sealant </w:t>
      </w:r>
      <w:r w:rsidRPr="008A0A17">
        <w:rPr>
          <w:rFonts w:ascii="Arial" w:hAnsi="Arial" w:cs="Arial"/>
          <w:sz w:val="18"/>
          <w:szCs w:val="18"/>
        </w:rPr>
        <w:t xml:space="preserve">see </w:t>
      </w:r>
      <w:r w:rsidRPr="008A0A17">
        <w:rPr>
          <w:rFonts w:ascii="Arial" w:hAnsi="Arial" w:cs="Arial"/>
          <w:b/>
          <w:sz w:val="18"/>
          <w:szCs w:val="18"/>
          <w:highlight w:val="lightGray"/>
        </w:rPr>
        <w:t>[Section 07 27 00 Air Barriers- Project Specific]</w:t>
      </w:r>
      <w:r w:rsidRPr="008A0A17">
        <w:rPr>
          <w:rFonts w:ascii="Arial" w:hAnsi="Arial" w:cs="Arial"/>
          <w:sz w:val="18"/>
          <w:szCs w:val="18"/>
        </w:rPr>
        <w:t xml:space="preserve"> </w:t>
      </w:r>
      <w:r w:rsidRPr="00962A8C">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Pr="00962A8C">
        <w:rPr>
          <w:rFonts w:ascii="Arial" w:hAnsi="Arial" w:cs="Arial"/>
          <w:color w:val="C45911" w:themeColor="accent2" w:themeShade="BF"/>
          <w:sz w:val="18"/>
          <w:szCs w:val="18"/>
        </w:rPr>
        <w:t xml:space="preserve"> </w:t>
      </w:r>
      <w:r w:rsidR="00915664">
        <w:rPr>
          <w:rFonts w:ascii="Arial" w:hAnsi="Arial" w:cs="Arial"/>
          <w:color w:val="C45911" w:themeColor="accent2" w:themeShade="BF"/>
          <w:sz w:val="18"/>
          <w:szCs w:val="18"/>
        </w:rPr>
        <w:t xml:space="preserve">R-Guard® </w:t>
      </w:r>
      <w:r w:rsidRPr="00962A8C">
        <w:rPr>
          <w:rFonts w:ascii="Arial" w:hAnsi="Arial" w:cs="Arial"/>
          <w:color w:val="C45911" w:themeColor="accent2" w:themeShade="BF"/>
          <w:sz w:val="18"/>
          <w:szCs w:val="18"/>
        </w:rPr>
        <w:t xml:space="preserve">Joint &amp; Seam Filler </w:t>
      </w:r>
      <w:r w:rsidR="00915664">
        <w:rPr>
          <w:rFonts w:ascii="Arial" w:hAnsi="Arial" w:cs="Arial"/>
          <w:color w:val="C45911" w:themeColor="accent2" w:themeShade="BF"/>
          <w:sz w:val="18"/>
          <w:szCs w:val="18"/>
        </w:rPr>
        <w:t>or FastFlash®</w:t>
      </w:r>
      <w:r w:rsidRPr="00962A8C">
        <w:rPr>
          <w:rFonts w:ascii="Arial" w:hAnsi="Arial" w:cs="Arial"/>
          <w:color w:val="C45911" w:themeColor="accent2" w:themeShade="BF"/>
          <w:sz w:val="18"/>
          <w:szCs w:val="18"/>
        </w:rPr>
        <w:t xml:space="preserve">] </w:t>
      </w:r>
      <w:r w:rsidRPr="008A0A17">
        <w:rPr>
          <w:rFonts w:ascii="Arial" w:hAnsi="Arial" w:cs="Arial"/>
          <w:color w:val="C45911" w:themeColor="accent2" w:themeShade="BF"/>
          <w:sz w:val="18"/>
          <w:szCs w:val="18"/>
        </w:rPr>
        <w:t>[Note: Fill of errant punctures, penetrations, and holes may be included in two separate specification sections and therefore the responsibilit</w:t>
      </w:r>
      <w:r w:rsidR="00AC555C">
        <w:rPr>
          <w:rFonts w:ascii="Arial" w:hAnsi="Arial" w:cs="Arial"/>
          <w:color w:val="C45911" w:themeColor="accent2" w:themeShade="BF"/>
          <w:sz w:val="18"/>
          <w:szCs w:val="18"/>
        </w:rPr>
        <w:t>y of two separate trades. Identify</w:t>
      </w:r>
      <w:r w:rsidRPr="008A0A17">
        <w:rPr>
          <w:rFonts w:ascii="Arial" w:hAnsi="Arial" w:cs="Arial"/>
          <w:color w:val="C45911" w:themeColor="accent2" w:themeShade="BF"/>
          <w:sz w:val="18"/>
          <w:szCs w:val="18"/>
        </w:rPr>
        <w:t xml:space="preserve"> the responsible trade according to project specific requirements.]</w:t>
      </w:r>
    </w:p>
    <w:p w:rsidR="009F56A7" w:rsidRDefault="009F56A7" w:rsidP="00FA2E52">
      <w:pPr>
        <w:pStyle w:val="ListParagraph"/>
        <w:numPr>
          <w:ilvl w:val="0"/>
          <w:numId w:val="87"/>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p>
    <w:p w:rsidR="009F56A7" w:rsidRDefault="009F56A7" w:rsidP="009F56A7">
      <w:pPr>
        <w:pStyle w:val="ListParagraph"/>
        <w:ind w:left="1080"/>
        <w:rPr>
          <w:rFonts w:ascii="Arial" w:hAnsi="Arial" w:cs="Arial"/>
          <w:sz w:val="18"/>
          <w:szCs w:val="18"/>
        </w:rPr>
      </w:pPr>
    </w:p>
    <w:p w:rsidR="009F56A7" w:rsidRPr="009F56A7" w:rsidRDefault="007553F9" w:rsidP="009F56A7">
      <w:pPr>
        <w:pStyle w:val="ListParagraph"/>
        <w:numPr>
          <w:ilvl w:val="1"/>
          <w:numId w:val="1"/>
        </w:numPr>
        <w:rPr>
          <w:rFonts w:ascii="Arial" w:hAnsi="Arial" w:cs="Arial"/>
          <w:sz w:val="18"/>
          <w:szCs w:val="18"/>
        </w:rPr>
      </w:pPr>
      <w:r>
        <w:rPr>
          <w:rFonts w:ascii="Arial" w:hAnsi="Arial" w:cs="Arial"/>
          <w:sz w:val="18"/>
          <w:szCs w:val="18"/>
        </w:rPr>
        <w:t>CLEANING</w:t>
      </w:r>
    </w:p>
    <w:p w:rsidR="009F56A7" w:rsidRPr="00D91610" w:rsidRDefault="009F56A7" w:rsidP="00FA2E52">
      <w:pPr>
        <w:pStyle w:val="ListParagraph"/>
        <w:numPr>
          <w:ilvl w:val="0"/>
          <w:numId w:val="18"/>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9F56A7" w:rsidRDefault="009F56A7" w:rsidP="009F56A7">
      <w:pPr>
        <w:pStyle w:val="ListParagraph"/>
        <w:ind w:left="360"/>
        <w:rPr>
          <w:rFonts w:ascii="Arial" w:hAnsi="Arial" w:cs="Arial"/>
          <w:sz w:val="18"/>
          <w:szCs w:val="18"/>
        </w:rPr>
      </w:pPr>
    </w:p>
    <w:p w:rsidR="008A0A17" w:rsidRDefault="00E12B2E" w:rsidP="009F56A7">
      <w:pPr>
        <w:pStyle w:val="ListParagraph"/>
        <w:numPr>
          <w:ilvl w:val="1"/>
          <w:numId w:val="1"/>
        </w:numPr>
        <w:rPr>
          <w:rFonts w:ascii="Arial" w:hAnsi="Arial" w:cs="Arial"/>
          <w:sz w:val="18"/>
          <w:szCs w:val="18"/>
        </w:rPr>
      </w:pPr>
      <w:r>
        <w:rPr>
          <w:rFonts w:ascii="Arial" w:hAnsi="Arial" w:cs="Arial"/>
          <w:sz w:val="18"/>
          <w:szCs w:val="18"/>
        </w:rPr>
        <w:t>PROTECTION</w:t>
      </w:r>
    </w:p>
    <w:p w:rsidR="009F56A7" w:rsidRPr="00D91610" w:rsidRDefault="009F56A7" w:rsidP="00FA2E52">
      <w:pPr>
        <w:pStyle w:val="ListParagraph"/>
        <w:numPr>
          <w:ilvl w:val="0"/>
          <w:numId w:val="17"/>
        </w:numPr>
        <w:rPr>
          <w:rFonts w:ascii="Arial" w:hAnsi="Arial" w:cs="Arial"/>
          <w:sz w:val="18"/>
          <w:szCs w:val="18"/>
        </w:rPr>
      </w:pPr>
      <w:r w:rsidRPr="00D91610">
        <w:rPr>
          <w:rFonts w:ascii="Arial" w:hAnsi="Arial" w:cs="Arial"/>
          <w:sz w:val="18"/>
          <w:szCs w:val="18"/>
        </w:rPr>
        <w:t>Protect installed products until completion and project closeout.</w:t>
      </w:r>
    </w:p>
    <w:p w:rsidR="009F56A7" w:rsidRPr="009F56A7" w:rsidRDefault="009F56A7" w:rsidP="00FA2E52">
      <w:pPr>
        <w:pStyle w:val="ListParagraph"/>
        <w:numPr>
          <w:ilvl w:val="0"/>
          <w:numId w:val="17"/>
        </w:numPr>
        <w:rPr>
          <w:rFonts w:ascii="Arial" w:hAnsi="Arial" w:cs="Arial"/>
          <w:sz w:val="18"/>
          <w:szCs w:val="18"/>
        </w:rPr>
      </w:pPr>
      <w:r w:rsidRPr="00D91610">
        <w:rPr>
          <w:rFonts w:ascii="Arial" w:hAnsi="Arial" w:cs="Arial"/>
          <w:sz w:val="18"/>
          <w:szCs w:val="18"/>
        </w:rPr>
        <w:t>Touch-up, repair, or replace damaged products before Substantial Completion</w:t>
      </w:r>
      <w:r>
        <w:rPr>
          <w:rFonts w:ascii="Arial" w:hAnsi="Arial" w:cs="Arial"/>
          <w:sz w:val="18"/>
          <w:szCs w:val="18"/>
        </w:rPr>
        <w:t xml:space="preserve"> </w:t>
      </w:r>
    </w:p>
    <w:p w:rsidR="000351E9" w:rsidRDefault="000351E9" w:rsidP="000351E9">
      <w:pPr>
        <w:rPr>
          <w:rFonts w:ascii="Arial" w:hAnsi="Arial" w:cs="Arial"/>
          <w:b/>
          <w:sz w:val="24"/>
          <w:szCs w:val="24"/>
        </w:rPr>
      </w:pPr>
    </w:p>
    <w:p w:rsidR="003A5F0C" w:rsidRDefault="000351E9" w:rsidP="000351E9">
      <w:pPr>
        <w:tabs>
          <w:tab w:val="center" w:pos="4680"/>
        </w:tabs>
        <w:jc w:val="center"/>
        <w:rPr>
          <w:rFonts w:ascii="Arial" w:hAnsi="Arial" w:cs="Arial"/>
          <w:b/>
          <w:sz w:val="24"/>
          <w:szCs w:val="24"/>
        </w:rPr>
        <w:sectPr w:rsidR="003A5F0C" w:rsidSect="008A6176">
          <w:footerReference w:type="default" r:id="rId2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Pr>
          <w:rFonts w:ascii="Arial" w:hAnsi="Arial" w:cs="Arial"/>
          <w:b/>
          <w:sz w:val="24"/>
          <w:szCs w:val="24"/>
        </w:rPr>
        <w:t>04 20 00</w:t>
      </w:r>
    </w:p>
    <w:p w:rsidR="003A5F0C" w:rsidRDefault="003A5F0C" w:rsidP="002E2CAE">
      <w:pPr>
        <w:rPr>
          <w:rFonts w:ascii="Arial" w:hAnsi="Arial" w:cs="Arial"/>
          <w:b/>
          <w:sz w:val="24"/>
          <w:szCs w:val="24"/>
        </w:rPr>
      </w:pPr>
    </w:p>
    <w:p w:rsidR="002E2CAE" w:rsidRDefault="002E2CAE" w:rsidP="002E2CAE">
      <w:pPr>
        <w:rPr>
          <w:rFonts w:ascii="Arial" w:hAnsi="Arial" w:cs="Arial"/>
          <w:b/>
          <w:sz w:val="24"/>
          <w:szCs w:val="24"/>
        </w:rPr>
      </w:pPr>
      <w:r>
        <w:rPr>
          <w:rFonts w:ascii="Arial" w:hAnsi="Arial" w:cs="Arial"/>
          <w:b/>
          <w:sz w:val="24"/>
          <w:szCs w:val="24"/>
        </w:rPr>
        <w:t>SECTION 07 21 00 THERMAL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FA2E52">
      <w:pPr>
        <w:pStyle w:val="ListParagraph"/>
        <w:numPr>
          <w:ilvl w:val="1"/>
          <w:numId w:val="93"/>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including mandatory wall system compliance with NFPA 285 (fire spread), ASTM E2357 (air resistance)</w:t>
      </w:r>
      <w:r>
        <w:rPr>
          <w:rFonts w:ascii="Arial" w:hAnsi="Arial" w:cs="Arial"/>
          <w:color w:val="000000"/>
          <w:sz w:val="18"/>
          <w:szCs w:val="18"/>
        </w:rPr>
        <w:t>,</w:t>
      </w:r>
      <w:r w:rsidRPr="002335D7">
        <w:rPr>
          <w:rFonts w:ascii="Arial" w:hAnsi="Arial" w:cs="Arial"/>
          <w:color w:val="000000"/>
          <w:sz w:val="18"/>
          <w:szCs w:val="18"/>
        </w:rPr>
        <w:t xml:space="preserve"> a</w:t>
      </w:r>
      <w:r>
        <w:rPr>
          <w:rFonts w:ascii="Arial" w:hAnsi="Arial" w:cs="Arial"/>
          <w:color w:val="000000"/>
          <w:sz w:val="18"/>
          <w:szCs w:val="18"/>
        </w:rPr>
        <w:t>nd ASTM E331 (water resistance)</w:t>
      </w:r>
      <w:r w:rsidRPr="002335D7">
        <w:rPr>
          <w:rFonts w:ascii="Arial" w:hAnsi="Arial" w:cs="Arial"/>
          <w:color w:val="000000"/>
          <w:sz w:val="18"/>
          <w:szCs w:val="18"/>
        </w:rPr>
        <w:t>.  All proposed product substitutions must comply to be considered.</w:t>
      </w:r>
    </w:p>
    <w:p w:rsidR="00D63259" w:rsidRDefault="00D63259" w:rsidP="00FA2E52">
      <w:pPr>
        <w:pStyle w:val="ListParagraph"/>
        <w:numPr>
          <w:ilvl w:val="0"/>
          <w:numId w:val="94"/>
        </w:numPr>
        <w:rPr>
          <w:rFonts w:ascii="Arial" w:hAnsi="Arial" w:cs="Arial"/>
          <w:sz w:val="18"/>
          <w:szCs w:val="18"/>
        </w:rPr>
      </w:pPr>
      <w:r>
        <w:rPr>
          <w:rFonts w:ascii="Arial" w:hAnsi="Arial" w:cs="Arial"/>
          <w:sz w:val="18"/>
          <w:szCs w:val="18"/>
        </w:rPr>
        <w:t>SECTION INCLUDES</w:t>
      </w:r>
    </w:p>
    <w:p w:rsidR="00D63259" w:rsidRPr="00D63259" w:rsidRDefault="000376EA" w:rsidP="00FA2E52">
      <w:pPr>
        <w:pStyle w:val="ListParagraph"/>
        <w:numPr>
          <w:ilvl w:val="0"/>
          <w:numId w:val="95"/>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fluid-applied air and water resistive barrier membrane over the exterior gypsum sheathing, with </w:t>
      </w:r>
      <w:r w:rsidRPr="00EE2D85">
        <w:rPr>
          <w:rFonts w:ascii="Arial" w:hAnsi="Arial" w:cs="Arial"/>
          <w:sz w:val="18"/>
          <w:szCs w:val="18"/>
        </w:rPr>
        <w:t>extruded polystyrene foam</w:t>
      </w:r>
      <w:r w:rsidRPr="00EE2D85">
        <w:rPr>
          <w:rFonts w:ascii="Arial" w:hAnsi="Arial" w:cs="Arial"/>
          <w:b/>
          <w:sz w:val="18"/>
          <w:szCs w:val="18"/>
        </w:rPr>
        <w:t xml:space="preserve"> </w:t>
      </w:r>
      <w:r>
        <w:rPr>
          <w:rFonts w:ascii="Arial" w:hAnsi="Arial" w:cs="Arial"/>
          <w:sz w:val="18"/>
          <w:szCs w:val="18"/>
        </w:rPr>
        <w:t xml:space="preserve">continuous insulation 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w:t>
      </w:r>
      <w:r w:rsidR="00D63259">
        <w:rPr>
          <w:rFonts w:ascii="Arial" w:hAnsi="Arial" w:cs="Arial"/>
          <w:sz w:val="18"/>
          <w:szCs w:val="18"/>
        </w:rPr>
        <w:t xml:space="preserve"> Provide labor, materials, tools and equipment necessary to complete the Work of this Section including, but not limited to, the following: </w:t>
      </w:r>
    </w:p>
    <w:p w:rsidR="00D63259" w:rsidRDefault="00D63259" w:rsidP="00FA2E52">
      <w:pPr>
        <w:pStyle w:val="ListParagraph"/>
        <w:numPr>
          <w:ilvl w:val="0"/>
          <w:numId w:val="96"/>
        </w:numPr>
        <w:rPr>
          <w:rFonts w:ascii="Arial" w:hAnsi="Arial" w:cs="Arial"/>
          <w:sz w:val="18"/>
          <w:szCs w:val="18"/>
        </w:rPr>
      </w:pPr>
      <w:r w:rsidRPr="00EE2D85">
        <w:rPr>
          <w:rFonts w:ascii="Arial" w:hAnsi="Arial" w:cs="Arial"/>
          <w:sz w:val="18"/>
          <w:szCs w:val="18"/>
        </w:rPr>
        <w:t>Extruded Polystyrene (XPS) continuous</w:t>
      </w:r>
      <w:r>
        <w:rPr>
          <w:rFonts w:ascii="Arial" w:hAnsi="Arial" w:cs="Arial"/>
          <w:sz w:val="18"/>
          <w:szCs w:val="18"/>
        </w:rPr>
        <w:t xml:space="preserve"> board insulation for cavity wall application.</w:t>
      </w:r>
    </w:p>
    <w:p w:rsidR="0093637B" w:rsidRDefault="0093637B" w:rsidP="00FA2E52">
      <w:pPr>
        <w:pStyle w:val="ListParagraph"/>
        <w:numPr>
          <w:ilvl w:val="0"/>
          <w:numId w:val="96"/>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Faced, Unfaced]</w:t>
      </w:r>
      <w:r>
        <w:rPr>
          <w:rFonts w:ascii="Arial" w:hAnsi="Arial" w:cs="Arial"/>
          <w:b/>
          <w:sz w:val="18"/>
          <w:szCs w:val="18"/>
        </w:rPr>
        <w:t xml:space="preserve"> </w:t>
      </w:r>
      <w:r w:rsidRPr="0093637B">
        <w:rPr>
          <w:rFonts w:ascii="Arial" w:hAnsi="Arial" w:cs="Arial"/>
          <w:b/>
          <w:sz w:val="18"/>
          <w:szCs w:val="18"/>
        </w:rPr>
        <w:t xml:space="preserve"> </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w:t>
      </w:r>
    </w:p>
    <w:p w:rsidR="00D63259" w:rsidRDefault="00D63259" w:rsidP="00FA2E52">
      <w:pPr>
        <w:pStyle w:val="ListParagraph"/>
        <w:numPr>
          <w:ilvl w:val="0"/>
          <w:numId w:val="96"/>
        </w:numPr>
        <w:rPr>
          <w:rFonts w:ascii="Arial" w:hAnsi="Arial" w:cs="Arial"/>
          <w:sz w:val="18"/>
          <w:szCs w:val="18"/>
        </w:rPr>
      </w:pPr>
      <w:r w:rsidRPr="00D63259">
        <w:rPr>
          <w:rFonts w:ascii="Arial" w:hAnsi="Arial" w:cs="Arial"/>
          <w:sz w:val="18"/>
          <w:szCs w:val="18"/>
        </w:rPr>
        <w:t>Fasteners and Hardware or adhesive recommended by continuous board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FA2E52">
      <w:pPr>
        <w:pStyle w:val="ListParagraph"/>
        <w:numPr>
          <w:ilvl w:val="0"/>
          <w:numId w:val="95"/>
        </w:numPr>
        <w:rPr>
          <w:rFonts w:ascii="Arial" w:hAnsi="Arial" w:cs="Arial"/>
          <w:sz w:val="18"/>
          <w:szCs w:val="18"/>
        </w:rPr>
      </w:pPr>
      <w:r>
        <w:rPr>
          <w:rFonts w:ascii="Arial" w:hAnsi="Arial" w:cs="Arial"/>
          <w:sz w:val="18"/>
          <w:szCs w:val="18"/>
        </w:rPr>
        <w:t>The complete wall system shall include the following:</w:t>
      </w:r>
    </w:p>
    <w:p w:rsidR="000F1C0D" w:rsidRDefault="000F1C0D" w:rsidP="00FA2E52">
      <w:pPr>
        <w:pStyle w:val="ListParagraph"/>
        <w:numPr>
          <w:ilvl w:val="0"/>
          <w:numId w:val="271"/>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0F1C0D" w:rsidRDefault="000F1C0D" w:rsidP="00FA2E52">
      <w:pPr>
        <w:pStyle w:val="ListParagraph"/>
        <w:numPr>
          <w:ilvl w:val="0"/>
          <w:numId w:val="271"/>
        </w:numPr>
        <w:rPr>
          <w:rFonts w:ascii="Arial" w:hAnsi="Arial" w:cs="Arial"/>
          <w:sz w:val="18"/>
          <w:szCs w:val="18"/>
        </w:rPr>
      </w:pPr>
      <w:r>
        <w:rPr>
          <w:rFonts w:ascii="Arial" w:hAnsi="Arial" w:cs="Arial"/>
          <w:sz w:val="18"/>
          <w:szCs w:val="18"/>
        </w:rPr>
        <w:t xml:space="preserve">Mortar and grout. </w:t>
      </w:r>
    </w:p>
    <w:p w:rsidR="000F1C0D" w:rsidRDefault="000F1C0D" w:rsidP="00FA2E52">
      <w:pPr>
        <w:pStyle w:val="ListParagraph"/>
        <w:numPr>
          <w:ilvl w:val="0"/>
          <w:numId w:val="271"/>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F1C0D" w:rsidRPr="000141BF" w:rsidRDefault="000F1C0D" w:rsidP="00FA2E52">
      <w:pPr>
        <w:pStyle w:val="ListParagraph"/>
        <w:numPr>
          <w:ilvl w:val="0"/>
          <w:numId w:val="271"/>
        </w:numPr>
        <w:rPr>
          <w:rFonts w:ascii="Arial" w:hAnsi="Arial" w:cs="Arial"/>
          <w:sz w:val="18"/>
          <w:szCs w:val="18"/>
        </w:rPr>
      </w:pPr>
      <w:r w:rsidRPr="000141BF">
        <w:rPr>
          <w:rFonts w:ascii="Arial" w:hAnsi="Arial" w:cs="Arial"/>
          <w:sz w:val="18"/>
          <w:szCs w:val="18"/>
        </w:rPr>
        <w:t>Interior gypsum wallboard.</w:t>
      </w:r>
    </w:p>
    <w:p w:rsidR="000F1C0D" w:rsidRPr="000141BF" w:rsidRDefault="000F1C0D" w:rsidP="00FA2E52">
      <w:pPr>
        <w:pStyle w:val="ListParagraph"/>
        <w:numPr>
          <w:ilvl w:val="0"/>
          <w:numId w:val="27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0F1C0D" w:rsidRPr="000141BF" w:rsidRDefault="000F1C0D" w:rsidP="00FA2E52">
      <w:pPr>
        <w:pStyle w:val="ListParagraph"/>
        <w:numPr>
          <w:ilvl w:val="0"/>
          <w:numId w:val="271"/>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0F1C0D" w:rsidRPr="0056725E" w:rsidRDefault="000F1C0D" w:rsidP="00FA2E52">
      <w:pPr>
        <w:pStyle w:val="ListParagraph"/>
        <w:numPr>
          <w:ilvl w:val="0"/>
          <w:numId w:val="271"/>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F1C0D" w:rsidRDefault="000F1C0D" w:rsidP="00FA2E52">
      <w:pPr>
        <w:pStyle w:val="ListParagraph"/>
        <w:numPr>
          <w:ilvl w:val="0"/>
          <w:numId w:val="271"/>
        </w:numPr>
        <w:rPr>
          <w:rFonts w:ascii="Arial" w:hAnsi="Arial" w:cs="Arial"/>
          <w:sz w:val="18"/>
          <w:szCs w:val="18"/>
        </w:rPr>
      </w:pPr>
      <w:r w:rsidRPr="00DB3ED4">
        <w:rPr>
          <w:rFonts w:ascii="Arial" w:hAnsi="Arial" w:cs="Arial"/>
          <w:sz w:val="18"/>
          <w:szCs w:val="18"/>
        </w:rPr>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0F1C0D" w:rsidRPr="000F1C0D" w:rsidRDefault="000F1C0D" w:rsidP="00FA2E52">
      <w:pPr>
        <w:pStyle w:val="ListParagraph"/>
        <w:numPr>
          <w:ilvl w:val="0"/>
          <w:numId w:val="27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0F1C0D" w:rsidRDefault="000F1C0D" w:rsidP="00FA2E52">
      <w:pPr>
        <w:pStyle w:val="ListParagraph"/>
        <w:numPr>
          <w:ilvl w:val="0"/>
          <w:numId w:val="27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F1C0D" w:rsidRPr="001C5CF5" w:rsidRDefault="000F1C0D" w:rsidP="00FA2E52">
      <w:pPr>
        <w:pStyle w:val="ListParagraph"/>
        <w:numPr>
          <w:ilvl w:val="0"/>
          <w:numId w:val="27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F1C0D" w:rsidRPr="000F1C0D" w:rsidRDefault="000F1C0D" w:rsidP="00FA2E52">
      <w:pPr>
        <w:pStyle w:val="ListParagraph"/>
        <w:numPr>
          <w:ilvl w:val="0"/>
          <w:numId w:val="27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D63259" w:rsidRDefault="00D63259" w:rsidP="00D63259">
      <w:pPr>
        <w:pStyle w:val="ListParagraph"/>
        <w:ind w:left="1080"/>
        <w:rPr>
          <w:rFonts w:ascii="Arial" w:hAnsi="Arial" w:cs="Arial"/>
          <w:sz w:val="18"/>
          <w:szCs w:val="18"/>
        </w:rPr>
      </w:pPr>
    </w:p>
    <w:p w:rsidR="00D63259" w:rsidRPr="0056725E" w:rsidRDefault="00D63259" w:rsidP="00FA2E52">
      <w:pPr>
        <w:pStyle w:val="ListParagraph"/>
        <w:numPr>
          <w:ilvl w:val="0"/>
          <w:numId w:val="95"/>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D63259" w:rsidRDefault="00D63259" w:rsidP="00D63259">
      <w:pPr>
        <w:pStyle w:val="ListParagraph"/>
        <w:rPr>
          <w:rFonts w:ascii="Arial" w:hAnsi="Arial" w:cs="Arial"/>
          <w:sz w:val="18"/>
          <w:szCs w:val="18"/>
        </w:rPr>
      </w:pPr>
    </w:p>
    <w:p w:rsidR="00D63259" w:rsidRDefault="00D63259" w:rsidP="00FA2E52">
      <w:pPr>
        <w:pStyle w:val="ListParagraph"/>
        <w:numPr>
          <w:ilvl w:val="0"/>
          <w:numId w:val="94"/>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p>
    <w:p w:rsidR="000F1C0D" w:rsidRPr="0056725E" w:rsidRDefault="000F1C0D" w:rsidP="00FA2E52">
      <w:pPr>
        <w:pStyle w:val="ListParagraph"/>
        <w:numPr>
          <w:ilvl w:val="0"/>
          <w:numId w:val="275"/>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0F1C0D" w:rsidRPr="0056725E"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04 08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Pr>
          <w:rFonts w:ascii="Arial" w:hAnsi="Arial" w:cs="Arial"/>
          <w:sz w:val="18"/>
          <w:szCs w:val="18"/>
        </w:rPr>
        <w:t xml:space="preserve"> Commissioning of</w:t>
      </w:r>
      <w:r w:rsidRPr="0056725E">
        <w:rPr>
          <w:rFonts w:ascii="Arial" w:hAnsi="Arial" w:cs="Arial"/>
          <w:sz w:val="18"/>
          <w:szCs w:val="18"/>
        </w:rPr>
        <w:t xml:space="preserve"> Masonry</w:t>
      </w:r>
      <w:r>
        <w:rPr>
          <w:rFonts w:ascii="Arial" w:hAnsi="Arial" w:cs="Arial"/>
          <w:sz w:val="18"/>
          <w:szCs w:val="18"/>
        </w:rPr>
        <w:t xml:space="preserve"> </w:t>
      </w:r>
    </w:p>
    <w:p w:rsidR="000F1C0D" w:rsidRDefault="000F1C0D" w:rsidP="00FA2E52">
      <w:pPr>
        <w:pStyle w:val="ListParagraph"/>
        <w:numPr>
          <w:ilvl w:val="0"/>
          <w:numId w:val="275"/>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0F1C0D"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0F1C0D" w:rsidRPr="00206217"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05 41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Structural Metal Stud Framing</w:t>
      </w:r>
    </w:p>
    <w:p w:rsidR="000F1C0D"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05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Metal Fabrication (lintels, shelf angles, and masonry support)</w:t>
      </w:r>
    </w:p>
    <w:p w:rsidR="000F1C0D" w:rsidRPr="00206217"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06 16 43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Sheathing</w:t>
      </w:r>
    </w:p>
    <w:p w:rsidR="000F1C0D" w:rsidRDefault="000F1C0D" w:rsidP="00FA2E52">
      <w:pPr>
        <w:pStyle w:val="ListParagraph"/>
        <w:numPr>
          <w:ilvl w:val="0"/>
          <w:numId w:val="275"/>
        </w:numPr>
        <w:rPr>
          <w:rFonts w:ascii="Arial" w:hAnsi="Arial" w:cs="Arial"/>
          <w:sz w:val="18"/>
          <w:szCs w:val="18"/>
        </w:rPr>
      </w:pPr>
      <w:r w:rsidRPr="0056725E">
        <w:rPr>
          <w:rFonts w:ascii="Arial" w:hAnsi="Arial" w:cs="Arial"/>
          <w:b/>
          <w:sz w:val="18"/>
          <w:szCs w:val="18"/>
          <w:highlight w:val="lightGray"/>
        </w:rPr>
        <w:t xml:space="preserve">Section 07 10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Dampproofing and Waterproofing</w:t>
      </w:r>
    </w:p>
    <w:p w:rsidR="000F1C0D" w:rsidRDefault="000F1C0D" w:rsidP="00FA2E52">
      <w:pPr>
        <w:pStyle w:val="ListParagraph"/>
        <w:numPr>
          <w:ilvl w:val="0"/>
          <w:numId w:val="275"/>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rsidR="000F1C0D"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07 21 13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Foam Board Insulation</w:t>
      </w:r>
    </w:p>
    <w:p w:rsidR="000F1C0D" w:rsidRPr="00206217"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lastRenderedPageBreak/>
        <w:t>Section 07 21 16</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Blanket Insulation</w:t>
      </w:r>
    </w:p>
    <w:p w:rsidR="000F1C0D" w:rsidRPr="0056725E"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07 27</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Air Barriers</w:t>
      </w:r>
    </w:p>
    <w:p w:rsidR="000F1C0D" w:rsidRPr="0056725E" w:rsidRDefault="000F1C0D" w:rsidP="00FA2E52">
      <w:pPr>
        <w:pStyle w:val="ListParagraph"/>
        <w:numPr>
          <w:ilvl w:val="0"/>
          <w:numId w:val="275"/>
        </w:numPr>
        <w:rPr>
          <w:rFonts w:ascii="Arial" w:hAnsi="Arial" w:cs="Arial"/>
          <w:sz w:val="18"/>
          <w:szCs w:val="18"/>
        </w:rPr>
      </w:pPr>
      <w:r w:rsidRPr="0056725E">
        <w:rPr>
          <w:rFonts w:ascii="Arial" w:hAnsi="Arial" w:cs="Arial"/>
          <w:b/>
          <w:sz w:val="18"/>
          <w:szCs w:val="18"/>
          <w:highlight w:val="lightGray"/>
        </w:rPr>
        <w:t xml:space="preserve">Section 07 50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Membrane Roofing</w:t>
      </w:r>
    </w:p>
    <w:p w:rsidR="000F1C0D" w:rsidRPr="0087385D" w:rsidRDefault="000F1C0D" w:rsidP="00FA2E52">
      <w:pPr>
        <w:pStyle w:val="ListParagraph"/>
        <w:numPr>
          <w:ilvl w:val="0"/>
          <w:numId w:val="275"/>
        </w:numPr>
        <w:rPr>
          <w:rFonts w:ascii="Arial" w:hAnsi="Arial" w:cs="Arial"/>
          <w:sz w:val="18"/>
          <w:szCs w:val="18"/>
        </w:rPr>
      </w:pPr>
      <w:r w:rsidRPr="0056725E">
        <w:rPr>
          <w:rFonts w:ascii="Arial" w:hAnsi="Arial" w:cs="Arial"/>
          <w:b/>
          <w:color w:val="000000"/>
          <w:sz w:val="18"/>
          <w:szCs w:val="18"/>
          <w:highlight w:val="lightGray"/>
        </w:rPr>
        <w:t>Section 07 62 00 [Project Specific],</w:t>
      </w:r>
      <w:r w:rsidRPr="0056725E">
        <w:rPr>
          <w:rFonts w:ascii="Arial" w:hAnsi="Arial" w:cs="Arial"/>
          <w:color w:val="000000"/>
          <w:sz w:val="18"/>
          <w:szCs w:val="18"/>
        </w:rPr>
        <w:t xml:space="preserve"> Sheet Metal Flashing and Trim</w:t>
      </w:r>
    </w:p>
    <w:p w:rsidR="000F1C0D" w:rsidRPr="0056725E"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07 65</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Flexible Flashings</w:t>
      </w:r>
    </w:p>
    <w:p w:rsidR="000F1C0D" w:rsidRPr="0087385D"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rsidR="000F1C0D" w:rsidRDefault="000F1C0D" w:rsidP="00FA2E52">
      <w:pPr>
        <w:pStyle w:val="ListParagraph"/>
        <w:numPr>
          <w:ilvl w:val="0"/>
          <w:numId w:val="275"/>
        </w:numPr>
        <w:rPr>
          <w:rFonts w:ascii="Arial" w:hAnsi="Arial" w:cs="Arial"/>
          <w:sz w:val="18"/>
          <w:szCs w:val="18"/>
        </w:rPr>
      </w:pPr>
      <w:r w:rsidRPr="0056725E">
        <w:rPr>
          <w:rFonts w:ascii="Arial" w:hAnsi="Arial" w:cs="Arial"/>
          <w:b/>
          <w:sz w:val="18"/>
          <w:szCs w:val="18"/>
          <w:highlight w:val="lightGray"/>
        </w:rPr>
        <w:t xml:space="preserve">Section 07 92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Joint Sealants</w:t>
      </w:r>
    </w:p>
    <w:p w:rsidR="000F1C0D" w:rsidRPr="00206217" w:rsidRDefault="000F1C0D" w:rsidP="00FA2E52">
      <w:pPr>
        <w:pStyle w:val="ListParagraph"/>
        <w:numPr>
          <w:ilvl w:val="0"/>
          <w:numId w:val="275"/>
        </w:numPr>
        <w:rPr>
          <w:rFonts w:ascii="Arial" w:hAnsi="Arial" w:cs="Arial"/>
          <w:sz w:val="18"/>
          <w:szCs w:val="18"/>
        </w:rPr>
      </w:pPr>
      <w:r>
        <w:rPr>
          <w:rFonts w:ascii="Arial" w:hAnsi="Arial" w:cs="Arial"/>
          <w:b/>
          <w:sz w:val="18"/>
          <w:szCs w:val="18"/>
          <w:highlight w:val="lightGray"/>
        </w:rPr>
        <w:t>Section 09 29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Board</w:t>
      </w:r>
    </w:p>
    <w:p w:rsidR="000F1C0D" w:rsidRPr="0056725E" w:rsidRDefault="000F1C0D" w:rsidP="00FA2E52">
      <w:pPr>
        <w:pStyle w:val="ListParagraph"/>
        <w:numPr>
          <w:ilvl w:val="0"/>
          <w:numId w:val="275"/>
        </w:numPr>
        <w:rPr>
          <w:rFonts w:ascii="Arial" w:hAnsi="Arial" w:cs="Arial"/>
          <w:sz w:val="18"/>
          <w:szCs w:val="18"/>
        </w:rPr>
      </w:pPr>
      <w:r w:rsidRPr="004B52CB">
        <w:rPr>
          <w:rFonts w:ascii="Arial" w:hAnsi="Arial" w:cs="Arial"/>
          <w:b/>
          <w:color w:val="000000"/>
          <w:sz w:val="18"/>
          <w:szCs w:val="18"/>
          <w:highlight w:val="lightGray"/>
        </w:rPr>
        <w:t>Section</w:t>
      </w:r>
      <w:r w:rsidRPr="004B52CB">
        <w:rPr>
          <w:rFonts w:ascii="Arial" w:hAnsi="Arial" w:cs="Arial"/>
          <w:b/>
          <w:sz w:val="18"/>
          <w:szCs w:val="18"/>
          <w:highlight w:val="lightGray"/>
        </w:rPr>
        <w:t xml:space="preserve"> xx xx xx </w:t>
      </w:r>
      <w:r w:rsidRPr="004B52CB">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FA2E52">
      <w:pPr>
        <w:pStyle w:val="ListParagraph"/>
        <w:numPr>
          <w:ilvl w:val="1"/>
          <w:numId w:val="93"/>
        </w:numPr>
        <w:rPr>
          <w:rFonts w:ascii="Arial" w:hAnsi="Arial" w:cs="Arial"/>
          <w:sz w:val="18"/>
          <w:szCs w:val="18"/>
        </w:rPr>
      </w:pPr>
      <w:r w:rsidRPr="00375726">
        <w:rPr>
          <w:rFonts w:ascii="Arial" w:hAnsi="Arial" w:cs="Arial"/>
          <w:sz w:val="18"/>
          <w:szCs w:val="18"/>
        </w:rPr>
        <w:t>REFERENCES</w:t>
      </w:r>
    </w:p>
    <w:p w:rsidR="000A7909" w:rsidRDefault="00D63259" w:rsidP="00FA2E52">
      <w:pPr>
        <w:pStyle w:val="ListParagraph"/>
        <w:numPr>
          <w:ilvl w:val="0"/>
          <w:numId w:val="97"/>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166642">
        <w:rPr>
          <w:rFonts w:ascii="Arial" w:hAnsi="Arial" w:cs="Arial"/>
          <w:color w:val="C45911" w:themeColor="accent2" w:themeShade="BF"/>
          <w:sz w:val="18"/>
          <w:szCs w:val="18"/>
        </w:rPr>
        <w:t>[Delete references from the list below that are not required by the text of the edited Section.]</w:t>
      </w:r>
    </w:p>
    <w:p w:rsidR="00B75B62" w:rsidRPr="000A7909" w:rsidRDefault="00D63259" w:rsidP="00FA2E52">
      <w:pPr>
        <w:pStyle w:val="ListParagraph"/>
        <w:numPr>
          <w:ilvl w:val="0"/>
          <w:numId w:val="98"/>
        </w:numPr>
        <w:rPr>
          <w:rFonts w:ascii="Arial" w:hAnsi="Arial" w:cs="Arial"/>
          <w:sz w:val="18"/>
          <w:szCs w:val="18"/>
        </w:rPr>
      </w:pPr>
      <w:r w:rsidRPr="004B52CB">
        <w:rPr>
          <w:rFonts w:ascii="Arial" w:hAnsi="Arial" w:cs="Arial"/>
          <w:sz w:val="18"/>
          <w:szCs w:val="18"/>
        </w:rPr>
        <w:t>American Society for Testing of Materials (ASTM)</w:t>
      </w:r>
    </w:p>
    <w:p w:rsidR="00B75B62" w:rsidRDefault="0093637B" w:rsidP="00FA2E52">
      <w:pPr>
        <w:pStyle w:val="ListParagraph"/>
        <w:numPr>
          <w:ilvl w:val="0"/>
          <w:numId w:val="99"/>
        </w:numPr>
        <w:rPr>
          <w:rFonts w:ascii="Arial" w:hAnsi="Arial" w:cs="Arial"/>
          <w:sz w:val="18"/>
          <w:szCs w:val="18"/>
        </w:rPr>
      </w:pPr>
      <w:r>
        <w:rPr>
          <w:rFonts w:ascii="Arial" w:hAnsi="Arial" w:cs="Arial"/>
          <w:sz w:val="18"/>
          <w:szCs w:val="18"/>
        </w:rPr>
        <w:t>ASTM A272</w:t>
      </w:r>
      <w:r w:rsidR="000A7909">
        <w:rPr>
          <w:rFonts w:ascii="Arial" w:hAnsi="Arial" w:cs="Arial"/>
          <w:sz w:val="18"/>
          <w:szCs w:val="18"/>
        </w:rPr>
        <w:t xml:space="preserve">: Standard </w:t>
      </w:r>
      <w:r>
        <w:rPr>
          <w:rFonts w:ascii="Arial" w:hAnsi="Arial" w:cs="Arial"/>
          <w:sz w:val="18"/>
          <w:szCs w:val="18"/>
        </w:rPr>
        <w:t>Test Method for Water Absorption of Core Materials for Structural Sandwich Constructions.</w:t>
      </w:r>
    </w:p>
    <w:p w:rsidR="000A7909" w:rsidRDefault="0093637B" w:rsidP="00FA2E52">
      <w:pPr>
        <w:pStyle w:val="ListParagraph"/>
        <w:numPr>
          <w:ilvl w:val="0"/>
          <w:numId w:val="99"/>
        </w:numPr>
        <w:rPr>
          <w:rFonts w:ascii="Arial" w:hAnsi="Arial" w:cs="Arial"/>
          <w:sz w:val="18"/>
          <w:szCs w:val="18"/>
        </w:rPr>
      </w:pPr>
      <w:r>
        <w:rPr>
          <w:rFonts w:ascii="Arial" w:hAnsi="Arial" w:cs="Arial"/>
          <w:sz w:val="18"/>
          <w:szCs w:val="18"/>
        </w:rPr>
        <w:t>ASTM C518</w:t>
      </w:r>
      <w:r w:rsidR="000A7909">
        <w:rPr>
          <w:rFonts w:ascii="Arial" w:hAnsi="Arial" w:cs="Arial"/>
          <w:sz w:val="18"/>
          <w:szCs w:val="18"/>
        </w:rPr>
        <w:t xml:space="preserve">: Standard </w:t>
      </w:r>
      <w:r>
        <w:rPr>
          <w:rFonts w:ascii="Arial" w:hAnsi="Arial" w:cs="Arial"/>
          <w:sz w:val="18"/>
          <w:szCs w:val="18"/>
        </w:rPr>
        <w:t>Test Method for Steady-State Thermal Transmission Properties by Means of Heat Flow Meter Apparatus.</w:t>
      </w:r>
    </w:p>
    <w:p w:rsidR="000A7909" w:rsidRDefault="0093637B" w:rsidP="00FA2E52">
      <w:pPr>
        <w:pStyle w:val="ListParagraph"/>
        <w:numPr>
          <w:ilvl w:val="0"/>
          <w:numId w:val="99"/>
        </w:numPr>
        <w:rPr>
          <w:rFonts w:ascii="Arial" w:hAnsi="Arial" w:cs="Arial"/>
          <w:sz w:val="18"/>
          <w:szCs w:val="18"/>
        </w:rPr>
      </w:pPr>
      <w:r>
        <w:rPr>
          <w:rFonts w:ascii="Arial" w:hAnsi="Arial" w:cs="Arial"/>
          <w:sz w:val="18"/>
          <w:szCs w:val="18"/>
        </w:rPr>
        <w:t>ASTM C578</w:t>
      </w:r>
      <w:r w:rsidR="000A7909"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93637B" w:rsidRDefault="0093637B" w:rsidP="00FA2E52">
      <w:pPr>
        <w:pStyle w:val="ListParagraph"/>
        <w:numPr>
          <w:ilvl w:val="0"/>
          <w:numId w:val="99"/>
        </w:numPr>
        <w:rPr>
          <w:rFonts w:ascii="Arial" w:hAnsi="Arial" w:cs="Arial"/>
          <w:sz w:val="18"/>
          <w:szCs w:val="18"/>
        </w:rPr>
      </w:pPr>
      <w:r w:rsidRPr="0093637B">
        <w:rPr>
          <w:rFonts w:ascii="Arial" w:hAnsi="Arial" w:cs="Arial"/>
          <w:sz w:val="18"/>
          <w:szCs w:val="18"/>
        </w:rPr>
        <w:t>ASTM C665</w:t>
      </w:r>
      <w:r>
        <w:rPr>
          <w:rFonts w:ascii="Arial" w:hAnsi="Arial" w:cs="Arial"/>
          <w:sz w:val="18"/>
          <w:szCs w:val="18"/>
        </w:rPr>
        <w:t>: Standard Specification for Mineral-Fiber Blanket Thermal Insulation for Light Frame Construction and Manufactured Housing.</w:t>
      </w:r>
    </w:p>
    <w:p w:rsidR="000A7909" w:rsidRDefault="0093637B" w:rsidP="00FA2E52">
      <w:pPr>
        <w:pStyle w:val="ListParagraph"/>
        <w:numPr>
          <w:ilvl w:val="0"/>
          <w:numId w:val="99"/>
        </w:numPr>
        <w:rPr>
          <w:rFonts w:ascii="Arial" w:hAnsi="Arial" w:cs="Arial"/>
          <w:sz w:val="18"/>
          <w:szCs w:val="18"/>
        </w:rPr>
      </w:pPr>
      <w:r>
        <w:rPr>
          <w:rFonts w:ascii="Arial" w:hAnsi="Arial" w:cs="Arial"/>
          <w:sz w:val="18"/>
          <w:szCs w:val="18"/>
        </w:rPr>
        <w:t>ASTM D1621</w:t>
      </w:r>
      <w:r w:rsidR="00B75B62"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00B75B62" w:rsidRPr="000A7909">
        <w:rPr>
          <w:rFonts w:ascii="Arial" w:hAnsi="Arial" w:cs="Arial"/>
          <w:sz w:val="18"/>
          <w:szCs w:val="18"/>
        </w:rPr>
        <w:t xml:space="preserve"> </w:t>
      </w:r>
    </w:p>
    <w:p w:rsidR="000A7909"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ASTM D4258: Standard Practice for Surface Cleaning Concrete for Coating</w:t>
      </w:r>
    </w:p>
    <w:p w:rsidR="000A7909"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rsidR="000A7909"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rsidR="000A7909"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rsidR="000A7909" w:rsidRPr="0093637B"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p>
    <w:p w:rsidR="00B75B62" w:rsidRPr="000A7909" w:rsidRDefault="00B75B62" w:rsidP="00FA2E52">
      <w:pPr>
        <w:pStyle w:val="ListParagraph"/>
        <w:numPr>
          <w:ilvl w:val="0"/>
          <w:numId w:val="99"/>
        </w:numPr>
        <w:rPr>
          <w:rFonts w:ascii="Arial" w:hAnsi="Arial" w:cs="Arial"/>
          <w:sz w:val="18"/>
          <w:szCs w:val="18"/>
        </w:rPr>
      </w:pPr>
      <w:r w:rsidRPr="000A7909">
        <w:rPr>
          <w:rFonts w:ascii="Arial" w:hAnsi="Arial" w:cs="Arial"/>
          <w:sz w:val="18"/>
          <w:szCs w:val="18"/>
        </w:rPr>
        <w:t>ASTM E2357: Standard Test Method for Determining Air Leakage of Air Barrier Assemblies</w:t>
      </w:r>
    </w:p>
    <w:p w:rsidR="00D63259" w:rsidRDefault="00D63259" w:rsidP="00D63259">
      <w:pPr>
        <w:pStyle w:val="ListParagraph"/>
        <w:ind w:left="1440"/>
        <w:rPr>
          <w:rFonts w:ascii="Arial" w:hAnsi="Arial" w:cs="Arial"/>
          <w:sz w:val="18"/>
          <w:szCs w:val="18"/>
        </w:rPr>
      </w:pPr>
    </w:p>
    <w:p w:rsidR="006C18BC" w:rsidRPr="0056725E" w:rsidRDefault="006C18BC" w:rsidP="00FA2E52">
      <w:pPr>
        <w:pStyle w:val="ListParagraph"/>
        <w:numPr>
          <w:ilvl w:val="0"/>
          <w:numId w:val="98"/>
        </w:numPr>
        <w:rPr>
          <w:rFonts w:ascii="Arial" w:hAnsi="Arial" w:cs="Arial"/>
          <w:sz w:val="18"/>
          <w:szCs w:val="18"/>
        </w:rPr>
      </w:pPr>
      <w:r>
        <w:rPr>
          <w:rFonts w:ascii="Arial" w:hAnsi="Arial" w:cs="Arial"/>
          <w:sz w:val="18"/>
          <w:szCs w:val="18"/>
        </w:rPr>
        <w:t>International Code Council Evaluation Service (ICC-ES)</w:t>
      </w:r>
    </w:p>
    <w:p w:rsidR="006C18BC" w:rsidRPr="000A7909" w:rsidRDefault="006C18BC" w:rsidP="00FA2E52">
      <w:pPr>
        <w:pStyle w:val="ListParagraph"/>
        <w:numPr>
          <w:ilvl w:val="0"/>
          <w:numId w:val="113"/>
        </w:numPr>
        <w:rPr>
          <w:rFonts w:ascii="Arial" w:hAnsi="Arial" w:cs="Arial"/>
          <w:sz w:val="18"/>
          <w:szCs w:val="18"/>
        </w:rPr>
      </w:pPr>
      <w:r>
        <w:rPr>
          <w:rFonts w:ascii="Arial" w:hAnsi="Arial" w:cs="Arial"/>
          <w:sz w:val="18"/>
          <w:szCs w:val="18"/>
        </w:rPr>
        <w:t>AC 71: Acceptance Criteria for Foam Plastic Sheathing Panels Used as Water Resistive Barriers.</w:t>
      </w:r>
    </w:p>
    <w:p w:rsidR="006C18BC" w:rsidRDefault="006C18BC" w:rsidP="006C18BC">
      <w:pPr>
        <w:pStyle w:val="ListParagraph"/>
        <w:ind w:left="1080"/>
        <w:rPr>
          <w:rFonts w:ascii="Arial" w:hAnsi="Arial" w:cs="Arial"/>
          <w:sz w:val="18"/>
          <w:szCs w:val="18"/>
        </w:rPr>
      </w:pPr>
    </w:p>
    <w:p w:rsidR="00D63259" w:rsidRPr="0056725E" w:rsidRDefault="00D63259" w:rsidP="00FA2E52">
      <w:pPr>
        <w:pStyle w:val="ListParagraph"/>
        <w:numPr>
          <w:ilvl w:val="0"/>
          <w:numId w:val="98"/>
        </w:numPr>
        <w:rPr>
          <w:rFonts w:ascii="Arial" w:hAnsi="Arial" w:cs="Arial"/>
          <w:sz w:val="18"/>
          <w:szCs w:val="18"/>
        </w:rPr>
      </w:pPr>
      <w:r w:rsidRPr="0056725E">
        <w:rPr>
          <w:rFonts w:ascii="Arial" w:hAnsi="Arial" w:cs="Arial"/>
          <w:sz w:val="18"/>
          <w:szCs w:val="18"/>
        </w:rPr>
        <w:t>National Fire Protection Association (NFPA)</w:t>
      </w:r>
    </w:p>
    <w:p w:rsidR="00D63259" w:rsidRPr="000A7909" w:rsidRDefault="00D63259" w:rsidP="00FA2E52">
      <w:pPr>
        <w:pStyle w:val="ListParagraph"/>
        <w:numPr>
          <w:ilvl w:val="0"/>
          <w:numId w:val="113"/>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FA2E52">
      <w:pPr>
        <w:pStyle w:val="ListParagraph"/>
        <w:numPr>
          <w:ilvl w:val="1"/>
          <w:numId w:val="93"/>
        </w:numPr>
        <w:rPr>
          <w:rFonts w:ascii="Arial" w:hAnsi="Arial" w:cs="Arial"/>
          <w:sz w:val="18"/>
          <w:szCs w:val="18"/>
        </w:rPr>
      </w:pPr>
      <w:r>
        <w:rPr>
          <w:rFonts w:ascii="Arial" w:hAnsi="Arial" w:cs="Arial"/>
          <w:sz w:val="18"/>
          <w:szCs w:val="18"/>
        </w:rPr>
        <w:t>ADMINISTRATIVE REQUIREMENTS</w:t>
      </w:r>
    </w:p>
    <w:p w:rsidR="000A7909" w:rsidRDefault="000A7909" w:rsidP="00FA2E52">
      <w:pPr>
        <w:pStyle w:val="ListParagraph"/>
        <w:numPr>
          <w:ilvl w:val="0"/>
          <w:numId w:val="100"/>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6C18BC">
        <w:rPr>
          <w:rFonts w:ascii="Arial" w:hAnsi="Arial" w:cs="Arial"/>
          <w:sz w:val="18"/>
          <w:szCs w:val="18"/>
        </w:rPr>
        <w:t xml:space="preserve">masonry accessories, </w:t>
      </w:r>
      <w:r w:rsidRPr="005F6639">
        <w:rPr>
          <w:rFonts w:ascii="Arial" w:hAnsi="Arial" w:cs="Arial"/>
          <w:sz w:val="18"/>
          <w:szCs w:val="18"/>
        </w:rPr>
        <w:t>air barrier membrane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0A7909" w:rsidRDefault="000A7909" w:rsidP="00FA2E52">
      <w:pPr>
        <w:pStyle w:val="ListParagraph"/>
        <w:numPr>
          <w:ilvl w:val="0"/>
          <w:numId w:val="100"/>
        </w:numPr>
        <w:rPr>
          <w:rFonts w:ascii="Arial" w:hAnsi="Arial" w:cs="Arial"/>
          <w:sz w:val="18"/>
          <w:szCs w:val="18"/>
        </w:rPr>
      </w:pPr>
      <w:r>
        <w:rPr>
          <w:rFonts w:ascii="Arial" w:hAnsi="Arial" w:cs="Arial"/>
          <w:sz w:val="18"/>
          <w:szCs w:val="18"/>
        </w:rPr>
        <w:t>PREINSTALLATION MEETINGS</w:t>
      </w:r>
    </w:p>
    <w:p w:rsidR="000A7909" w:rsidRDefault="000A7909" w:rsidP="000A7909">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0A7909" w:rsidRPr="00E26897" w:rsidRDefault="000A7909" w:rsidP="00FA2E52">
      <w:pPr>
        <w:pStyle w:val="ListParagraph"/>
        <w:numPr>
          <w:ilvl w:val="0"/>
          <w:numId w:val="101"/>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 Roofing and Foundation Waterproofing Subcontractor, 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A13EB1">
        <w:rPr>
          <w:rFonts w:ascii="Arial" w:hAnsi="Arial" w:cs="Arial"/>
          <w:sz w:val="18"/>
          <w:szCs w:val="18"/>
        </w:rPr>
        <w:t>two</w:t>
      </w:r>
      <w:r w:rsidR="00A13EB1" w:rsidRPr="00E26897">
        <w:rPr>
          <w:rFonts w:ascii="Arial" w:hAnsi="Arial" w:cs="Arial"/>
          <w:sz w:val="18"/>
          <w:szCs w:val="18"/>
        </w:rPr>
        <w:t>-week</w:t>
      </w:r>
      <w:r w:rsidRPr="00E26897">
        <w:rPr>
          <w:rFonts w:ascii="Arial" w:hAnsi="Arial" w:cs="Arial"/>
          <w:sz w:val="18"/>
          <w:szCs w:val="18"/>
        </w:rPr>
        <w:t xml:space="preserve"> notice. </w:t>
      </w:r>
    </w:p>
    <w:p w:rsidR="000A7909" w:rsidRPr="00E26897" w:rsidRDefault="000A7909" w:rsidP="00FA2E52">
      <w:pPr>
        <w:pStyle w:val="ListParagraph"/>
        <w:numPr>
          <w:ilvl w:val="0"/>
          <w:numId w:val="10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0A7909" w:rsidRDefault="000A7909" w:rsidP="00FA2E52">
      <w:pPr>
        <w:pStyle w:val="ListParagraph"/>
        <w:numPr>
          <w:ilvl w:val="0"/>
          <w:numId w:val="10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330CA2" w:rsidRPr="000A7909" w:rsidRDefault="000A7909" w:rsidP="00FA2E52">
      <w:pPr>
        <w:pStyle w:val="ListParagraph"/>
        <w:numPr>
          <w:ilvl w:val="0"/>
          <w:numId w:val="10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00330CA2" w:rsidRPr="00330CA2">
        <w:rPr>
          <w:rFonts w:ascii="Arial" w:hAnsi="Arial" w:cs="Arial"/>
          <w:sz w:val="18"/>
          <w:szCs w:val="18"/>
        </w:rPr>
        <w:t xml:space="preserve"> </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Materials proposed for use.</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 xml:space="preserve">Verification of eligibility for the </w:t>
      </w:r>
      <w:r w:rsidR="00895BD2">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895BD2">
        <w:rPr>
          <w:rFonts w:ascii="Arial" w:hAnsi="Arial" w:cs="Arial"/>
          <w:color w:val="C45911" w:themeColor="accent2" w:themeShade="BF"/>
          <w:sz w:val="18"/>
          <w:szCs w:val="18"/>
        </w:rPr>
        <w:t xml:space="preserve"> Steel Stud</w:t>
      </w:r>
      <w:r w:rsidR="00895BD2" w:rsidRPr="005D32D6">
        <w:rPr>
          <w:rFonts w:ascii="Arial" w:hAnsi="Arial" w:cs="Arial"/>
          <w:color w:val="C45911" w:themeColor="accent2" w:themeShade="BF"/>
          <w:sz w:val="18"/>
          <w:szCs w:val="18"/>
        </w:rPr>
        <w:t xml:space="preserve"> Wall Warranty</w:t>
      </w:r>
      <w:r w:rsidRPr="00166642">
        <w:rPr>
          <w:rFonts w:ascii="Arial" w:hAnsi="Arial" w:cs="Arial"/>
          <w:color w:val="C45911" w:themeColor="accent2" w:themeShade="BF"/>
          <w:sz w:val="18"/>
          <w:szCs w:val="18"/>
        </w:rPr>
        <w:t>.</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Sequence of construction.</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Coordination with substrate preparation, condition, and pretreatment.</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lastRenderedPageBreak/>
        <w:t>Compatibility of materials.</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Air barrier requirements and installation.</w:t>
      </w:r>
      <w:r w:rsidR="007B49D0">
        <w:rPr>
          <w:rFonts w:ascii="Arial" w:hAnsi="Arial" w:cs="Arial"/>
          <w:sz w:val="18"/>
          <w:szCs w:val="18"/>
        </w:rPr>
        <w:t>[including requirement for ABAA QAP]</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Minimum curing period.</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Special details.</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Mockups.</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Air leakage and adhesion testing and inspection.</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Air barrier protection and repair.</w:t>
      </w:r>
    </w:p>
    <w:p w:rsid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A7909" w:rsidRPr="00330CA2" w:rsidRDefault="000A7909" w:rsidP="00FA2E52">
      <w:pPr>
        <w:pStyle w:val="ListParagraph"/>
        <w:numPr>
          <w:ilvl w:val="0"/>
          <w:numId w:val="114"/>
        </w:numPr>
        <w:rPr>
          <w:rFonts w:ascii="Arial" w:hAnsi="Arial" w:cs="Arial"/>
          <w:sz w:val="18"/>
          <w:szCs w:val="18"/>
        </w:rPr>
      </w:pPr>
      <w:r w:rsidRPr="00330CA2">
        <w:rPr>
          <w:rFonts w:ascii="Arial" w:hAnsi="Arial" w:cs="Arial"/>
          <w:sz w:val="18"/>
          <w:szCs w:val="18"/>
        </w:rPr>
        <w:t>Review and approval of all glazing applications.</w:t>
      </w:r>
    </w:p>
    <w:p w:rsidR="000A7909" w:rsidRDefault="000A7909" w:rsidP="000A7909">
      <w:pPr>
        <w:pStyle w:val="ListParagraph"/>
        <w:rPr>
          <w:rFonts w:ascii="Arial" w:hAnsi="Arial" w:cs="Arial"/>
          <w:sz w:val="18"/>
          <w:szCs w:val="18"/>
        </w:rPr>
      </w:pPr>
    </w:p>
    <w:p w:rsidR="000A7909" w:rsidRDefault="000A7909" w:rsidP="00FA2E52">
      <w:pPr>
        <w:pStyle w:val="ListParagraph"/>
        <w:numPr>
          <w:ilvl w:val="1"/>
          <w:numId w:val="93"/>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FA2E52">
      <w:pPr>
        <w:pStyle w:val="ListParagraph"/>
        <w:numPr>
          <w:ilvl w:val="0"/>
          <w:numId w:val="102"/>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FA2E52">
      <w:pPr>
        <w:pStyle w:val="ListParagraph"/>
        <w:numPr>
          <w:ilvl w:val="0"/>
          <w:numId w:val="103"/>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FA2E52">
      <w:pPr>
        <w:pStyle w:val="ListParagraph"/>
        <w:numPr>
          <w:ilvl w:val="0"/>
          <w:numId w:val="103"/>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FA2E52">
      <w:pPr>
        <w:pStyle w:val="ListParagraph"/>
        <w:numPr>
          <w:ilvl w:val="0"/>
          <w:numId w:val="103"/>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FA2E52">
      <w:pPr>
        <w:pStyle w:val="ListParagraph"/>
        <w:numPr>
          <w:ilvl w:val="0"/>
          <w:numId w:val="102"/>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rsidR="000A7909" w:rsidRPr="00F66E3A" w:rsidRDefault="000A7909" w:rsidP="00FA2E52">
      <w:pPr>
        <w:pStyle w:val="ListParagraph"/>
        <w:numPr>
          <w:ilvl w:val="0"/>
          <w:numId w:val="104"/>
        </w:numPr>
        <w:rPr>
          <w:rFonts w:ascii="Arial" w:hAnsi="Arial" w:cs="Arial"/>
          <w:sz w:val="18"/>
          <w:szCs w:val="18"/>
        </w:rPr>
      </w:pPr>
      <w:r w:rsidRPr="00F66E3A">
        <w:rPr>
          <w:rFonts w:ascii="Arial" w:hAnsi="Arial" w:cs="Arial"/>
          <w:sz w:val="18"/>
          <w:szCs w:val="18"/>
        </w:rPr>
        <w:t>Show locations and extent of air barrier.  Include details for substrate joints and cracks, counterflashing strips, penetrations, inside and outside corners, terminations, flashing transition assemblies and tie-ins with adjoining construction</w:t>
      </w:r>
      <w:r>
        <w:rPr>
          <w:rFonts w:ascii="Arial" w:hAnsi="Arial" w:cs="Arial"/>
          <w:sz w:val="18"/>
          <w:szCs w:val="18"/>
        </w:rPr>
        <w:t>.</w:t>
      </w:r>
    </w:p>
    <w:p w:rsidR="000A7909" w:rsidRDefault="000A7909" w:rsidP="00FA2E52">
      <w:pPr>
        <w:pStyle w:val="ListParagraph"/>
        <w:numPr>
          <w:ilvl w:val="0"/>
          <w:numId w:val="104"/>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0A7909" w:rsidRPr="00F66E3A" w:rsidRDefault="000A7909" w:rsidP="00FA2E52">
      <w:pPr>
        <w:pStyle w:val="ListParagraph"/>
        <w:numPr>
          <w:ilvl w:val="0"/>
          <w:numId w:val="102"/>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Pr="00F66E3A">
        <w:rPr>
          <w:rFonts w:ascii="Arial" w:hAnsi="Arial" w:cs="Arial"/>
          <w:sz w:val="18"/>
          <w:szCs w:val="18"/>
        </w:rPr>
        <w:t xml:space="preserve"> samples of the following:</w:t>
      </w:r>
    </w:p>
    <w:p w:rsidR="00F847AB" w:rsidRDefault="00F847AB" w:rsidP="00FA2E52">
      <w:pPr>
        <w:pStyle w:val="ListParagraph"/>
        <w:numPr>
          <w:ilvl w:val="0"/>
          <w:numId w:val="20"/>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sidR="00455C16">
        <w:rPr>
          <w:rFonts w:ascii="Arial" w:hAnsi="Arial" w:cs="Arial"/>
          <w:b/>
          <w:sz w:val="18"/>
          <w:szCs w:val="18"/>
        </w:rPr>
        <w:t>.</w:t>
      </w:r>
      <w:r>
        <w:rPr>
          <w:rFonts w:ascii="Arial" w:hAnsi="Arial" w:cs="Arial"/>
          <w:sz w:val="18"/>
          <w:szCs w:val="18"/>
        </w:rPr>
        <w:t xml:space="preserve"> </w:t>
      </w:r>
    </w:p>
    <w:p w:rsidR="00455C16" w:rsidRPr="00455C16" w:rsidRDefault="00455C16" w:rsidP="00FA2E52">
      <w:pPr>
        <w:pStyle w:val="ListParagraph"/>
        <w:numPr>
          <w:ilvl w:val="0"/>
          <w:numId w:val="20"/>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Faced, Unfaced]</w:t>
      </w:r>
      <w:r>
        <w:rPr>
          <w:rFonts w:ascii="Arial" w:hAnsi="Arial" w:cs="Arial"/>
          <w:b/>
          <w:sz w:val="18"/>
          <w:szCs w:val="18"/>
        </w:rPr>
        <w:t xml:space="preserve"> </w:t>
      </w:r>
      <w:r w:rsidRPr="0093637B">
        <w:rPr>
          <w:rFonts w:ascii="Arial" w:hAnsi="Arial" w:cs="Arial"/>
          <w:b/>
          <w:sz w:val="18"/>
          <w:szCs w:val="18"/>
        </w:rPr>
        <w:t xml:space="preserve"> </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sz w:val="18"/>
          <w:szCs w:val="18"/>
        </w:rPr>
        <w:t xml:space="preserve">. </w:t>
      </w:r>
    </w:p>
    <w:p w:rsidR="00F847AB" w:rsidRDefault="005C6AF1" w:rsidP="00FA2E52">
      <w:pPr>
        <w:pStyle w:val="ListParagraph"/>
        <w:numPr>
          <w:ilvl w:val="0"/>
          <w:numId w:val="20"/>
        </w:numPr>
        <w:rPr>
          <w:rFonts w:ascii="Arial" w:hAnsi="Arial" w:cs="Arial"/>
          <w:sz w:val="18"/>
          <w:szCs w:val="18"/>
        </w:rPr>
      </w:pPr>
      <w:r>
        <w:rPr>
          <w:rFonts w:ascii="Arial" w:hAnsi="Arial" w:cs="Arial"/>
          <w:sz w:val="18"/>
          <w:szCs w:val="18"/>
        </w:rPr>
        <w:t>Any f</w:t>
      </w:r>
      <w:r w:rsidR="00F847AB">
        <w:rPr>
          <w:rFonts w:ascii="Arial" w:hAnsi="Arial" w:cs="Arial"/>
          <w:sz w:val="18"/>
          <w:szCs w:val="18"/>
        </w:rPr>
        <w:t>asteners, hardware, and adhesives recommended by manufacturer.</w:t>
      </w:r>
    </w:p>
    <w:p w:rsidR="000A7909" w:rsidRDefault="000A7909" w:rsidP="000A7909">
      <w:pPr>
        <w:pStyle w:val="ListParagraph"/>
        <w:ind w:left="1080"/>
        <w:rPr>
          <w:rFonts w:ascii="Arial" w:hAnsi="Arial" w:cs="Arial"/>
          <w:sz w:val="18"/>
          <w:szCs w:val="18"/>
        </w:rPr>
      </w:pPr>
    </w:p>
    <w:p w:rsidR="000A7909" w:rsidRPr="00F66E3A" w:rsidRDefault="000A7909" w:rsidP="00FA2E52">
      <w:pPr>
        <w:pStyle w:val="ListParagraph"/>
        <w:numPr>
          <w:ilvl w:val="0"/>
          <w:numId w:val="102"/>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FA2E52">
      <w:pPr>
        <w:pStyle w:val="ListParagraph"/>
        <w:numPr>
          <w:ilvl w:val="0"/>
          <w:numId w:val="102"/>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3C212F" w:rsidRDefault="003C212F" w:rsidP="00FA2E52">
      <w:pPr>
        <w:pStyle w:val="ListParagraph"/>
        <w:numPr>
          <w:ilvl w:val="0"/>
          <w:numId w:val="15"/>
        </w:numPr>
        <w:rPr>
          <w:rFonts w:ascii="Arial" w:hAnsi="Arial" w:cs="Arial"/>
          <w:sz w:val="18"/>
          <w:szCs w:val="18"/>
        </w:rPr>
      </w:pPr>
      <w:r w:rsidRPr="00962D71">
        <w:rPr>
          <w:rFonts w:ascii="Arial" w:hAnsi="Arial" w:cs="Arial"/>
          <w:sz w:val="18"/>
          <w:szCs w:val="18"/>
        </w:rPr>
        <w:t xml:space="preserve">NFPA 285: Provide documentation from qualified testing agency that the air barrier system as a component of the designed wall assembly has been tested and passed NFPA 285. </w:t>
      </w:r>
    </w:p>
    <w:p w:rsidR="003C212F" w:rsidRDefault="003C212F" w:rsidP="00FA2E52">
      <w:pPr>
        <w:pStyle w:val="ListParagraph"/>
        <w:numPr>
          <w:ilvl w:val="0"/>
          <w:numId w:val="15"/>
        </w:numPr>
        <w:rPr>
          <w:rFonts w:ascii="Arial" w:hAnsi="Arial" w:cs="Arial"/>
          <w:sz w:val="18"/>
          <w:szCs w:val="18"/>
        </w:rPr>
      </w:pPr>
      <w:r w:rsidRPr="00962D71">
        <w:rPr>
          <w:rFonts w:ascii="Arial" w:hAnsi="Arial" w:cs="Arial"/>
          <w:sz w:val="18"/>
          <w:szCs w:val="18"/>
        </w:rPr>
        <w:t>AST</w:t>
      </w:r>
      <w:r>
        <w:rPr>
          <w:rFonts w:ascii="Arial" w:hAnsi="Arial" w:cs="Arial"/>
          <w:sz w:val="18"/>
          <w:szCs w:val="18"/>
        </w:rPr>
        <w:t>M E2357</w:t>
      </w:r>
      <w:r w:rsidRPr="00962D71">
        <w:rPr>
          <w:rFonts w:ascii="Arial" w:hAnsi="Arial" w:cs="Arial"/>
          <w:sz w:val="18"/>
          <w:szCs w:val="18"/>
        </w:rPr>
        <w:t xml:space="preserve">: </w:t>
      </w:r>
      <w:r>
        <w:rPr>
          <w:rFonts w:ascii="Arial" w:hAnsi="Arial" w:cs="Arial"/>
          <w:sz w:val="18"/>
          <w:szCs w:val="18"/>
        </w:rPr>
        <w:t>Provide documentation from</w:t>
      </w:r>
      <w:r w:rsidRPr="00962D71">
        <w:rPr>
          <w:rFonts w:ascii="Arial" w:hAnsi="Arial" w:cs="Arial"/>
          <w:sz w:val="18"/>
          <w:szCs w:val="18"/>
        </w:rPr>
        <w:t xml:space="preserve"> a qualified testing agency</w:t>
      </w:r>
      <w:r>
        <w:rPr>
          <w:rFonts w:ascii="Arial" w:hAnsi="Arial" w:cs="Arial"/>
          <w:sz w:val="18"/>
          <w:szCs w:val="18"/>
        </w:rPr>
        <w:t xml:space="preserve"> that the air barrier system as a component in the designed wall assembly has been tested and passed ASTM E2357</w:t>
      </w:r>
      <w:r w:rsidRPr="00962D71">
        <w:rPr>
          <w:rFonts w:ascii="Arial" w:hAnsi="Arial" w:cs="Arial"/>
          <w:sz w:val="18"/>
          <w:szCs w:val="18"/>
        </w:rPr>
        <w:t xml:space="preserve">. </w:t>
      </w:r>
    </w:p>
    <w:p w:rsidR="003C212F" w:rsidRPr="00962D71" w:rsidRDefault="003C212F" w:rsidP="00FA2E52">
      <w:pPr>
        <w:pStyle w:val="ListParagraph"/>
        <w:numPr>
          <w:ilvl w:val="0"/>
          <w:numId w:val="15"/>
        </w:numPr>
        <w:rPr>
          <w:rFonts w:ascii="Arial" w:hAnsi="Arial" w:cs="Arial"/>
          <w:sz w:val="18"/>
          <w:szCs w:val="18"/>
        </w:rPr>
      </w:pPr>
      <w:r w:rsidRPr="00962D71">
        <w:rPr>
          <w:rFonts w:ascii="Arial" w:hAnsi="Arial" w:cs="Arial"/>
          <w:sz w:val="18"/>
          <w:szCs w:val="18"/>
        </w:rPr>
        <w:t>AST</w:t>
      </w:r>
      <w:r>
        <w:rPr>
          <w:rFonts w:ascii="Arial" w:hAnsi="Arial" w:cs="Arial"/>
          <w:sz w:val="18"/>
          <w:szCs w:val="18"/>
        </w:rPr>
        <w:t>M E331</w:t>
      </w:r>
      <w:r w:rsidRPr="00962D71">
        <w:rPr>
          <w:rFonts w:ascii="Arial" w:hAnsi="Arial" w:cs="Arial"/>
          <w:sz w:val="18"/>
          <w:szCs w:val="18"/>
        </w:rPr>
        <w:t xml:space="preserve">: </w:t>
      </w:r>
      <w:r>
        <w:rPr>
          <w:rFonts w:ascii="Arial" w:hAnsi="Arial" w:cs="Arial"/>
          <w:sz w:val="18"/>
          <w:szCs w:val="18"/>
        </w:rPr>
        <w:t>Provide documentation from</w:t>
      </w:r>
      <w:r w:rsidRPr="00962D71">
        <w:rPr>
          <w:rFonts w:ascii="Arial" w:hAnsi="Arial" w:cs="Arial"/>
          <w:sz w:val="18"/>
          <w:szCs w:val="18"/>
        </w:rPr>
        <w:t xml:space="preserve"> a qualified testing agency</w:t>
      </w:r>
      <w:r>
        <w:rPr>
          <w:rFonts w:ascii="Arial" w:hAnsi="Arial" w:cs="Arial"/>
          <w:sz w:val="18"/>
          <w:szCs w:val="18"/>
        </w:rPr>
        <w:t xml:space="preserve"> that the air barrier system as a component in the designed wall assembly has been tested and passed ASTM E331</w:t>
      </w:r>
      <w:r w:rsidRPr="00962D71">
        <w:rPr>
          <w:rFonts w:ascii="Arial" w:hAnsi="Arial" w:cs="Arial"/>
          <w:sz w:val="18"/>
          <w:szCs w:val="18"/>
        </w:rPr>
        <w:t xml:space="preserve">. </w:t>
      </w:r>
    </w:p>
    <w:p w:rsidR="000A7909" w:rsidRDefault="000A7909" w:rsidP="00FA2E52">
      <w:pPr>
        <w:pStyle w:val="ListParagraph"/>
        <w:numPr>
          <w:ilvl w:val="0"/>
          <w:numId w:val="15"/>
        </w:numPr>
        <w:rPr>
          <w:rFonts w:ascii="Arial" w:hAnsi="Arial" w:cs="Arial"/>
          <w:sz w:val="18"/>
          <w:szCs w:val="18"/>
        </w:rPr>
      </w:pPr>
      <w:r>
        <w:rPr>
          <w:rFonts w:ascii="Arial" w:hAnsi="Arial" w:cs="Arial"/>
          <w:sz w:val="18"/>
          <w:szCs w:val="18"/>
        </w:rPr>
        <w:t>AAMA 713: Based on evaluation of comprehensive tests performed by a qualified testing agency, for air barrier components and through wall flashing components, submit certified test report showing compatibility requirements specified in AAMA 713.</w:t>
      </w:r>
    </w:p>
    <w:p w:rsidR="007C13C5" w:rsidRPr="008F653F" w:rsidRDefault="007C13C5" w:rsidP="007C13C5">
      <w:pPr>
        <w:pStyle w:val="ListParagraph"/>
        <w:rPr>
          <w:rFonts w:ascii="Arial" w:hAnsi="Arial" w:cs="Arial"/>
          <w:sz w:val="18"/>
          <w:szCs w:val="18"/>
        </w:rPr>
      </w:pPr>
    </w:p>
    <w:p w:rsidR="000A7909" w:rsidRPr="005C6AF1" w:rsidRDefault="00962A8C" w:rsidP="00FA2E52">
      <w:pPr>
        <w:pStyle w:val="ListParagraph"/>
        <w:numPr>
          <w:ilvl w:val="0"/>
          <w:numId w:val="102"/>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FA2E52">
      <w:pPr>
        <w:pStyle w:val="ListParagraph"/>
        <w:numPr>
          <w:ilvl w:val="0"/>
          <w:numId w:val="102"/>
        </w:numPr>
        <w:rPr>
          <w:rFonts w:ascii="Arial" w:hAnsi="Arial" w:cs="Arial"/>
          <w:sz w:val="18"/>
          <w:szCs w:val="18"/>
        </w:rPr>
      </w:pPr>
      <w:r>
        <w:rPr>
          <w:rFonts w:ascii="Arial" w:hAnsi="Arial" w:cs="Arial"/>
          <w:caps/>
          <w:sz w:val="18"/>
          <w:szCs w:val="18"/>
        </w:rPr>
        <w:t>SUSTAINABLE DESIGN SUBMITTALS</w:t>
      </w:r>
    </w:p>
    <w:p w:rsidR="005C6AF1" w:rsidRPr="006815B0" w:rsidRDefault="005C6AF1" w:rsidP="005C6AF1">
      <w:pPr>
        <w:pStyle w:val="ListParagraph"/>
        <w:rPr>
          <w:rFonts w:ascii="Arial" w:hAnsi="Arial" w:cs="Arial"/>
          <w:sz w:val="18"/>
          <w:szCs w:val="18"/>
        </w:rPr>
      </w:pPr>
      <w:r w:rsidRPr="006815B0">
        <w:rPr>
          <w:rFonts w:ascii="Arial" w:hAnsi="Arial" w:cs="Arial"/>
          <w:sz w:val="18"/>
          <w:szCs w:val="18"/>
        </w:rPr>
        <w:t xml:space="preserve">Submit Health Product </w:t>
      </w:r>
      <w:r>
        <w:rPr>
          <w:rFonts w:ascii="Arial" w:hAnsi="Arial" w:cs="Arial"/>
          <w:sz w:val="18"/>
          <w:szCs w:val="18"/>
        </w:rPr>
        <w:t>Declaration (HPD)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5C6AF1" w:rsidP="005C6AF1">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 Health Product Declaration (HPD).]</w:t>
      </w:r>
    </w:p>
    <w:p w:rsidR="007C13C5" w:rsidRPr="007C13C5" w:rsidRDefault="007C13C5" w:rsidP="000A7909">
      <w:pPr>
        <w:pStyle w:val="ListParagraph"/>
        <w:rPr>
          <w:rFonts w:ascii="Arial" w:hAnsi="Arial" w:cs="Arial"/>
          <w:b/>
          <w:sz w:val="18"/>
          <w:szCs w:val="18"/>
        </w:rPr>
      </w:pPr>
    </w:p>
    <w:p w:rsidR="005C6AF1" w:rsidRPr="005C6AF1" w:rsidRDefault="000A7909" w:rsidP="00FA2E52">
      <w:pPr>
        <w:pStyle w:val="ListParagraph"/>
        <w:numPr>
          <w:ilvl w:val="0"/>
          <w:numId w:val="102"/>
        </w:numPr>
        <w:rPr>
          <w:rFonts w:ascii="Arial" w:hAnsi="Arial" w:cs="Arial"/>
          <w:sz w:val="18"/>
          <w:szCs w:val="18"/>
        </w:rPr>
      </w:pPr>
      <w:r>
        <w:rPr>
          <w:rFonts w:ascii="Arial" w:hAnsi="Arial" w:cs="Arial"/>
          <w:caps/>
          <w:sz w:val="18"/>
          <w:szCs w:val="18"/>
        </w:rPr>
        <w:t>SPECIAL PROCEDURE SUBMITTALS</w:t>
      </w:r>
    </w:p>
    <w:p w:rsidR="00CA0B72" w:rsidRPr="005D32D6" w:rsidRDefault="00CA0B72" w:rsidP="00CA0B72">
      <w:pPr>
        <w:pStyle w:val="ListParagraph"/>
        <w:rPr>
          <w:rFonts w:ascii="Arial" w:hAnsi="Arial" w:cs="Arial"/>
          <w:sz w:val="18"/>
          <w:szCs w:val="18"/>
        </w:rPr>
      </w:pPr>
      <w:r w:rsidRPr="005D32D6">
        <w:rPr>
          <w:rFonts w:ascii="Arial" w:hAnsi="Arial" w:cs="Arial"/>
          <w:sz w:val="18"/>
          <w:szCs w:val="18"/>
        </w:rPr>
        <w:t>Submit documentation of all CavityComplete</w:t>
      </w:r>
      <w:r w:rsidR="00915664">
        <w:rPr>
          <w:rFonts w:ascii="Arial" w:hAnsi="Arial" w:cs="Arial"/>
          <w:sz w:val="18"/>
          <w:szCs w:val="18"/>
        </w:rPr>
        <w:t>®</w:t>
      </w:r>
      <w:r w:rsidRPr="005D32D6">
        <w:rPr>
          <w:rFonts w:ascii="Arial" w:hAnsi="Arial" w:cs="Arial"/>
          <w:sz w:val="18"/>
          <w:szCs w:val="18"/>
        </w:rPr>
        <w:t xml:space="preserve"> Components used in the Project as required for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w:t>
      </w:r>
      <w:r w:rsidRPr="005D32D6">
        <w:rPr>
          <w:rFonts w:ascii="Arial" w:hAnsi="Arial" w:cs="Arial"/>
          <w:color w:val="ED7D31" w:themeColor="accent2"/>
          <w:sz w:val="18"/>
          <w:szCs w:val="18"/>
        </w:rPr>
        <w:t xml:space="preserv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Assembly Warranty </w:t>
      </w:r>
      <w:r w:rsidRPr="005D32D6">
        <w:rPr>
          <w:rFonts w:ascii="Arial" w:hAnsi="Arial" w:cs="Arial"/>
          <w:sz w:val="18"/>
          <w:szCs w:val="18"/>
        </w:rPr>
        <w:t xml:space="preserve">requires documentation that all components of the assembly are tested together and used on the project. 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sidR="00DC637D">
        <w:rPr>
          <w:rFonts w:ascii="Arial" w:hAnsi="Arial" w:cs="Arial"/>
          <w:sz w:val="18"/>
          <w:szCs w:val="18"/>
        </w:rPr>
        <w:t>establis</w:t>
      </w:r>
      <w:r>
        <w:rPr>
          <w:rFonts w:ascii="Arial" w:hAnsi="Arial" w:cs="Arial"/>
          <w:sz w:val="18"/>
          <w:szCs w:val="18"/>
        </w:rPr>
        <w:t xml:space="preserve">hing eligibility for warranty </w:t>
      </w:r>
      <w:r w:rsidRPr="005D32D6">
        <w:rPr>
          <w:rFonts w:ascii="Arial" w:hAnsi="Arial" w:cs="Arial"/>
          <w:sz w:val="18"/>
          <w:szCs w:val="18"/>
        </w:rPr>
        <w:t xml:space="preserve">prior to installation. </w:t>
      </w:r>
    </w:p>
    <w:p w:rsidR="005C6AF1" w:rsidRPr="008F653F" w:rsidRDefault="005C6AF1" w:rsidP="005C6AF1">
      <w:pPr>
        <w:pStyle w:val="ListParagraph"/>
        <w:rPr>
          <w:rFonts w:ascii="Arial" w:hAnsi="Arial" w:cs="Arial"/>
          <w:sz w:val="18"/>
          <w:szCs w:val="18"/>
        </w:rPr>
      </w:pPr>
    </w:p>
    <w:p w:rsidR="005C6AF1" w:rsidRPr="007C13C5" w:rsidRDefault="005C6AF1" w:rsidP="00FA2E52">
      <w:pPr>
        <w:pStyle w:val="ListParagraph"/>
        <w:numPr>
          <w:ilvl w:val="0"/>
          <w:numId w:val="242"/>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FA2E52">
      <w:pPr>
        <w:pStyle w:val="ListParagraph"/>
        <w:numPr>
          <w:ilvl w:val="0"/>
          <w:numId w:val="60"/>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FA2E52">
      <w:pPr>
        <w:pStyle w:val="ListParagraph"/>
        <w:numPr>
          <w:ilvl w:val="1"/>
          <w:numId w:val="93"/>
        </w:numPr>
        <w:rPr>
          <w:rFonts w:ascii="Arial" w:hAnsi="Arial" w:cs="Arial"/>
          <w:sz w:val="18"/>
          <w:szCs w:val="18"/>
        </w:rPr>
      </w:pPr>
      <w:r w:rsidRPr="00375726">
        <w:rPr>
          <w:rFonts w:ascii="Arial" w:hAnsi="Arial" w:cs="Arial"/>
          <w:sz w:val="18"/>
          <w:szCs w:val="18"/>
        </w:rPr>
        <w:t>QUALITY ASSURANCE</w:t>
      </w:r>
    </w:p>
    <w:p w:rsidR="00F847AB" w:rsidRPr="000F2CC3" w:rsidRDefault="00F847AB" w:rsidP="00FA2E52">
      <w:pPr>
        <w:pStyle w:val="ListParagraph"/>
        <w:numPr>
          <w:ilvl w:val="0"/>
          <w:numId w:val="109"/>
        </w:numPr>
        <w:rPr>
          <w:rFonts w:ascii="Arial" w:hAnsi="Arial" w:cs="Arial"/>
          <w:caps/>
          <w:sz w:val="18"/>
          <w:szCs w:val="18"/>
        </w:rPr>
      </w:pPr>
      <w:r>
        <w:rPr>
          <w:rFonts w:ascii="Arial" w:hAnsi="Arial" w:cs="Arial"/>
          <w:caps/>
          <w:sz w:val="18"/>
          <w:szCs w:val="18"/>
        </w:rPr>
        <w:t>QUALIFICATIONS</w:t>
      </w:r>
    </w:p>
    <w:p w:rsidR="00F847AB" w:rsidRDefault="00F847AB" w:rsidP="00FA2E52">
      <w:pPr>
        <w:pStyle w:val="ListParagraph"/>
        <w:numPr>
          <w:ilvl w:val="0"/>
          <w:numId w:val="110"/>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FA2E52">
      <w:pPr>
        <w:pStyle w:val="ListParagraph"/>
        <w:numPr>
          <w:ilvl w:val="0"/>
          <w:numId w:val="110"/>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FA2E52">
      <w:pPr>
        <w:pStyle w:val="ListParagraph"/>
        <w:numPr>
          <w:ilvl w:val="0"/>
          <w:numId w:val="109"/>
        </w:numPr>
        <w:rPr>
          <w:rFonts w:ascii="Arial" w:hAnsi="Arial" w:cs="Arial"/>
          <w:caps/>
          <w:sz w:val="18"/>
          <w:szCs w:val="18"/>
        </w:rPr>
      </w:pPr>
      <w:r>
        <w:rPr>
          <w:rFonts w:ascii="Arial" w:hAnsi="Arial" w:cs="Arial"/>
          <w:caps/>
          <w:sz w:val="18"/>
          <w:szCs w:val="18"/>
        </w:rPr>
        <w:t>CERTIFICATIONS</w:t>
      </w:r>
    </w:p>
    <w:p w:rsidR="005C6AF1" w:rsidRPr="005C6AF1" w:rsidRDefault="005C6AF1" w:rsidP="00FA2E52">
      <w:pPr>
        <w:pStyle w:val="ListParagraph"/>
        <w:numPr>
          <w:ilvl w:val="0"/>
          <w:numId w:val="251"/>
        </w:numPr>
        <w:rPr>
          <w:rFonts w:ascii="Arial" w:hAnsi="Arial" w:cs="Arial"/>
          <w:caps/>
          <w:sz w:val="18"/>
          <w:szCs w:val="18"/>
        </w:rPr>
      </w:pPr>
      <w:r w:rsidRPr="005C6AF1">
        <w:rPr>
          <w:rFonts w:ascii="Arial" w:hAnsi="Arial" w:cs="Arial"/>
          <w:sz w:val="18"/>
          <w:szCs w:val="18"/>
        </w:rPr>
        <w:t>Provide Manufacturer’s written certification that masonry joint reinforcement and ties and through wall flashing systems assembly components are compatible and provided as a single-source from the Manufacturer.</w:t>
      </w:r>
    </w:p>
    <w:p w:rsidR="005C6AF1" w:rsidRPr="005C6AF1" w:rsidRDefault="005C6AF1" w:rsidP="00FA2E52">
      <w:pPr>
        <w:pStyle w:val="ListParagraph"/>
        <w:numPr>
          <w:ilvl w:val="0"/>
          <w:numId w:val="251"/>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FA2E52">
      <w:pPr>
        <w:pStyle w:val="ListParagraph"/>
        <w:numPr>
          <w:ilvl w:val="0"/>
          <w:numId w:val="251"/>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5C6AF1" w:rsidRPr="005C6AF1" w:rsidRDefault="00F847AB" w:rsidP="00FA2E52">
      <w:pPr>
        <w:pStyle w:val="ListParagraph"/>
        <w:numPr>
          <w:ilvl w:val="0"/>
          <w:numId w:val="109"/>
        </w:numPr>
        <w:rPr>
          <w:rFonts w:ascii="Arial" w:hAnsi="Arial" w:cs="Arial"/>
          <w:caps/>
          <w:sz w:val="18"/>
          <w:szCs w:val="18"/>
        </w:rPr>
      </w:pPr>
      <w:r>
        <w:rPr>
          <w:rFonts w:ascii="Arial" w:hAnsi="Arial" w:cs="Arial"/>
          <w:caps/>
          <w:sz w:val="18"/>
          <w:szCs w:val="18"/>
        </w:rPr>
        <w:t>SUSTAINABILITY STANDARDS CERTIFICATIONS</w:t>
      </w:r>
    </w:p>
    <w:p w:rsidR="005C6AF1" w:rsidRPr="005C6AF1" w:rsidRDefault="005C6AF1" w:rsidP="00FA2E52">
      <w:pPr>
        <w:pStyle w:val="ListParagraph"/>
        <w:numPr>
          <w:ilvl w:val="0"/>
          <w:numId w:val="253"/>
        </w:numPr>
        <w:rPr>
          <w:rFonts w:ascii="Arial" w:hAnsi="Arial" w:cs="Arial"/>
          <w:caps/>
          <w:sz w:val="18"/>
          <w:szCs w:val="18"/>
        </w:rPr>
      </w:pPr>
      <w:r>
        <w:rPr>
          <w:rFonts w:ascii="Arial" w:hAnsi="Arial" w:cs="Arial"/>
          <w:sz w:val="18"/>
          <w:szCs w:val="18"/>
        </w:rPr>
        <w:t>GREENGUARD Indoor Air Quality</w:t>
      </w:r>
      <w:r w:rsidR="007805D0">
        <w:rPr>
          <w:rFonts w:ascii="Arial" w:hAnsi="Arial" w:cs="Arial"/>
          <w:sz w:val="18"/>
          <w:szCs w:val="18"/>
        </w:rPr>
        <w:t xml:space="preserve"> Certified by independent </w:t>
      </w:r>
      <w:r w:rsidR="004A6730">
        <w:rPr>
          <w:rFonts w:ascii="Arial" w:hAnsi="Arial" w:cs="Arial"/>
          <w:sz w:val="18"/>
          <w:szCs w:val="18"/>
        </w:rPr>
        <w:t>third-party</w:t>
      </w:r>
      <w:r w:rsidR="007805D0">
        <w:rPr>
          <w:rFonts w:ascii="Arial" w:hAnsi="Arial" w:cs="Arial"/>
          <w:sz w:val="18"/>
          <w:szCs w:val="18"/>
        </w:rPr>
        <w:t xml:space="preserve"> testing.</w:t>
      </w:r>
    </w:p>
    <w:p w:rsidR="005C6AF1" w:rsidRPr="005C6AF1" w:rsidRDefault="005C6AF1" w:rsidP="00FA2E52">
      <w:pPr>
        <w:pStyle w:val="ListParagraph"/>
        <w:numPr>
          <w:ilvl w:val="0"/>
          <w:numId w:val="253"/>
        </w:numPr>
        <w:rPr>
          <w:rFonts w:ascii="Arial" w:hAnsi="Arial" w:cs="Arial"/>
          <w:caps/>
          <w:sz w:val="18"/>
          <w:szCs w:val="18"/>
        </w:rPr>
      </w:pPr>
      <w:r>
        <w:rPr>
          <w:rFonts w:ascii="Arial" w:hAnsi="Arial" w:cs="Arial"/>
          <w:sz w:val="18"/>
          <w:szCs w:val="18"/>
        </w:rPr>
        <w:t>GREENGUARD Children and Schools</w:t>
      </w:r>
      <w:r w:rsidR="007805D0">
        <w:rPr>
          <w:rFonts w:ascii="Arial" w:hAnsi="Arial" w:cs="Arial"/>
          <w:sz w:val="18"/>
          <w:szCs w:val="18"/>
        </w:rPr>
        <w:t xml:space="preserve"> Certified by independent </w:t>
      </w:r>
      <w:r w:rsidR="004A6730">
        <w:rPr>
          <w:rFonts w:ascii="Arial" w:hAnsi="Arial" w:cs="Arial"/>
          <w:sz w:val="18"/>
          <w:szCs w:val="18"/>
        </w:rPr>
        <w:t>third-party</w:t>
      </w:r>
      <w:r w:rsidR="007805D0">
        <w:rPr>
          <w:rFonts w:ascii="Arial" w:hAnsi="Arial" w:cs="Arial"/>
          <w:sz w:val="18"/>
          <w:szCs w:val="18"/>
        </w:rPr>
        <w:t xml:space="preserve"> testing.</w:t>
      </w:r>
    </w:p>
    <w:p w:rsidR="005C6AF1" w:rsidRDefault="005C6AF1" w:rsidP="00FA2E52">
      <w:pPr>
        <w:pStyle w:val="ListParagraph"/>
        <w:numPr>
          <w:ilvl w:val="0"/>
          <w:numId w:val="253"/>
        </w:numPr>
        <w:rPr>
          <w:rFonts w:ascii="Arial" w:hAnsi="Arial" w:cs="Arial"/>
          <w:sz w:val="18"/>
          <w:szCs w:val="18"/>
        </w:rPr>
      </w:pPr>
      <w:r>
        <w:rPr>
          <w:rFonts w:ascii="Arial" w:hAnsi="Arial" w:cs="Arial"/>
          <w:sz w:val="18"/>
          <w:szCs w:val="18"/>
        </w:rPr>
        <w:t>Health Product Declaration (HPD)</w:t>
      </w:r>
      <w:r w:rsidR="007805D0">
        <w:rPr>
          <w:rFonts w:ascii="Arial" w:hAnsi="Arial" w:cs="Arial"/>
          <w:sz w:val="18"/>
          <w:szCs w:val="18"/>
        </w:rPr>
        <w:t>.</w:t>
      </w:r>
    </w:p>
    <w:p w:rsidR="005C6AF1" w:rsidRDefault="007805D0" w:rsidP="00FA2E52">
      <w:pPr>
        <w:pStyle w:val="ListParagraph"/>
        <w:numPr>
          <w:ilvl w:val="0"/>
          <w:numId w:val="253"/>
        </w:numPr>
        <w:rPr>
          <w:rFonts w:ascii="Arial" w:hAnsi="Arial" w:cs="Arial"/>
          <w:sz w:val="18"/>
          <w:szCs w:val="18"/>
        </w:rPr>
      </w:pPr>
      <w:r>
        <w:rPr>
          <w:rFonts w:ascii="Arial" w:hAnsi="Arial" w:cs="Arial"/>
          <w:sz w:val="18"/>
          <w:szCs w:val="18"/>
        </w:rPr>
        <w:t xml:space="preserve">Minimum 20 percent recycled content Certified by independent </w:t>
      </w:r>
      <w:r w:rsidR="004A6730">
        <w:rPr>
          <w:rFonts w:ascii="Arial" w:hAnsi="Arial" w:cs="Arial"/>
          <w:sz w:val="18"/>
          <w:szCs w:val="18"/>
        </w:rPr>
        <w:t>third-party</w:t>
      </w:r>
      <w:r>
        <w:rPr>
          <w:rFonts w:ascii="Arial" w:hAnsi="Arial" w:cs="Arial"/>
          <w:sz w:val="18"/>
          <w:szCs w:val="18"/>
        </w:rPr>
        <w:t xml:space="preserve"> testing.</w:t>
      </w:r>
    </w:p>
    <w:p w:rsidR="007805D0" w:rsidRPr="005C6AF1" w:rsidRDefault="007805D0" w:rsidP="00FA2E52">
      <w:pPr>
        <w:pStyle w:val="ListParagraph"/>
        <w:numPr>
          <w:ilvl w:val="0"/>
          <w:numId w:val="253"/>
        </w:numPr>
        <w:rPr>
          <w:rFonts w:ascii="Arial" w:hAnsi="Arial" w:cs="Arial"/>
          <w:sz w:val="18"/>
          <w:szCs w:val="18"/>
        </w:rPr>
      </w:pPr>
      <w:r>
        <w:rPr>
          <w:rFonts w:ascii="Arial" w:hAnsi="Arial" w:cs="Arial"/>
          <w:sz w:val="18"/>
          <w:szCs w:val="18"/>
        </w:rPr>
        <w:t>Zero ozone depleting blowing agent.</w:t>
      </w:r>
    </w:p>
    <w:p w:rsidR="00F847AB" w:rsidRDefault="00F847AB" w:rsidP="00F847AB">
      <w:pPr>
        <w:pStyle w:val="ListParagraph"/>
        <w:rPr>
          <w:rFonts w:ascii="Arial" w:hAnsi="Arial" w:cs="Arial"/>
          <w:caps/>
          <w:sz w:val="18"/>
          <w:szCs w:val="18"/>
        </w:rPr>
      </w:pPr>
    </w:p>
    <w:p w:rsidR="00F847AB" w:rsidRDefault="00F847AB" w:rsidP="00FA2E52">
      <w:pPr>
        <w:pStyle w:val="ListParagraph"/>
        <w:numPr>
          <w:ilvl w:val="0"/>
          <w:numId w:val="109"/>
        </w:numPr>
        <w:rPr>
          <w:rFonts w:ascii="Arial" w:hAnsi="Arial" w:cs="Arial"/>
          <w:caps/>
          <w:sz w:val="18"/>
          <w:szCs w:val="18"/>
        </w:rPr>
      </w:pPr>
      <w:r>
        <w:rPr>
          <w:rFonts w:ascii="Arial" w:hAnsi="Arial" w:cs="Arial"/>
          <w:caps/>
          <w:sz w:val="18"/>
          <w:szCs w:val="18"/>
        </w:rPr>
        <w:t>MOCK-UPS</w:t>
      </w:r>
    </w:p>
    <w:p w:rsidR="003E41C0" w:rsidRPr="003A6C09" w:rsidRDefault="003E41C0" w:rsidP="003E41C0">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er barrier</w:t>
      </w:r>
      <w:r w:rsidRPr="007C13C5">
        <w:rPr>
          <w:rFonts w:ascii="Arial" w:hAnsi="Arial" w:cs="Arial"/>
          <w:sz w:val="18"/>
          <w:szCs w:val="18"/>
        </w:rPr>
        <w:t>, extruded polystyrene board insulation, insulation</w:t>
      </w:r>
      <w:r w:rsidRPr="003A6C09">
        <w:rPr>
          <w:rFonts w:ascii="Arial" w:hAnsi="Arial" w:cs="Arial"/>
          <w:sz w:val="18"/>
          <w:szCs w:val="18"/>
        </w:rPr>
        <w:t xml:space="preserve"> </w:t>
      </w:r>
      <w:r>
        <w:rPr>
          <w:rFonts w:ascii="Arial" w:hAnsi="Arial" w:cs="Arial"/>
          <w:sz w:val="18"/>
          <w:szCs w:val="18"/>
        </w:rPr>
        <w:t>fasters with air and water sealing washers</w:t>
      </w:r>
      <w:r w:rsidRPr="003A6C09">
        <w:rPr>
          <w:rFonts w:ascii="Arial" w:hAnsi="Arial" w:cs="Arial"/>
          <w:sz w:val="18"/>
          <w:szCs w:val="18"/>
        </w:rPr>
        <w:t>, through-wall flashing, termination bars, drip edge, mortar droppings protection, sealants, weep vent protection, masonry anchor</w:t>
      </w:r>
      <w:r>
        <w:rPr>
          <w:rFonts w:ascii="Arial" w:hAnsi="Arial" w:cs="Arial"/>
          <w:sz w:val="18"/>
          <w:szCs w:val="18"/>
        </w:rPr>
        <w:t xml:space="preserve">s and </w:t>
      </w:r>
      <w:r w:rsidRPr="003A6C09">
        <w:rPr>
          <w:rFonts w:ascii="Arial" w:hAnsi="Arial" w:cs="Arial"/>
          <w:sz w:val="18"/>
          <w:szCs w:val="18"/>
        </w:rPr>
        <w:t>ties,</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and masonry veneer.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penetrations of air-barrier assembly.</w:t>
      </w:r>
    </w:p>
    <w:p w:rsidR="003E41C0" w:rsidRDefault="003E41C0" w:rsidP="00FA2E52">
      <w:pPr>
        <w:pStyle w:val="ListParagraph"/>
        <w:numPr>
          <w:ilvl w:val="0"/>
          <w:numId w:val="267"/>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E41C0" w:rsidRDefault="003E41C0" w:rsidP="00FA2E52">
      <w:pPr>
        <w:pStyle w:val="ListParagraph"/>
        <w:numPr>
          <w:ilvl w:val="0"/>
          <w:numId w:val="267"/>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E41C0" w:rsidRDefault="003E41C0" w:rsidP="00FA2E52">
      <w:pPr>
        <w:pStyle w:val="ListParagraph"/>
        <w:numPr>
          <w:ilvl w:val="0"/>
          <w:numId w:val="267"/>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E41C0" w:rsidRDefault="003E41C0" w:rsidP="00FA2E52">
      <w:pPr>
        <w:pStyle w:val="ListParagraph"/>
        <w:numPr>
          <w:ilvl w:val="0"/>
          <w:numId w:val="267"/>
        </w:numPr>
        <w:rPr>
          <w:rFonts w:ascii="Arial" w:hAnsi="Arial" w:cs="Arial"/>
          <w:sz w:val="18"/>
          <w:szCs w:val="18"/>
        </w:rPr>
      </w:pPr>
      <w:r w:rsidRPr="000F2CC3">
        <w:rPr>
          <w:rFonts w:ascii="Arial" w:hAnsi="Arial" w:cs="Arial"/>
          <w:sz w:val="18"/>
          <w:szCs w:val="18"/>
        </w:rPr>
        <w:t>Locate as directed and remove upon review and approval.</w:t>
      </w:r>
    </w:p>
    <w:p w:rsidR="003E41C0" w:rsidRPr="000F2CC3" w:rsidRDefault="003E41C0" w:rsidP="00FA2E52">
      <w:pPr>
        <w:pStyle w:val="ListParagraph"/>
        <w:numPr>
          <w:ilvl w:val="0"/>
          <w:numId w:val="267"/>
        </w:numPr>
        <w:rPr>
          <w:rFonts w:ascii="Arial" w:hAnsi="Arial" w:cs="Arial"/>
          <w:sz w:val="18"/>
          <w:szCs w:val="18"/>
        </w:rPr>
      </w:pPr>
      <w:r w:rsidRPr="000F2CC3">
        <w:rPr>
          <w:rFonts w:ascii="Arial" w:hAnsi="Arial" w:cs="Arial"/>
          <w:sz w:val="18"/>
          <w:szCs w:val="18"/>
        </w:rPr>
        <w:t xml:space="preserve">Approval of mockups does not constitute approval of deviations from the Contract Documents contained in mockups unless </w:t>
      </w:r>
      <w:r w:rsidRPr="000F2CC3">
        <w:rPr>
          <w:rFonts w:ascii="Arial" w:hAnsi="Arial" w:cs="Arial"/>
          <w:b/>
          <w:sz w:val="18"/>
          <w:szCs w:val="18"/>
          <w:highlight w:val="lightGray"/>
        </w:rPr>
        <w:t>[Architect, Engineer, Consultant]</w:t>
      </w:r>
      <w:r w:rsidRPr="000F2CC3">
        <w:rPr>
          <w:rFonts w:ascii="Arial" w:hAnsi="Arial" w:cs="Arial"/>
          <w:sz w:val="18"/>
          <w:szCs w:val="18"/>
        </w:rPr>
        <w:t xml:space="preserve"> specifically approves such deviations in writing. </w:t>
      </w:r>
    </w:p>
    <w:p w:rsidR="003E41C0" w:rsidRDefault="003E41C0" w:rsidP="00FA2E52">
      <w:pPr>
        <w:pStyle w:val="ListParagraph"/>
        <w:numPr>
          <w:ilvl w:val="0"/>
          <w:numId w:val="267"/>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E41C0" w:rsidRPr="000F2CC3" w:rsidRDefault="003E41C0" w:rsidP="00FA2E52">
      <w:pPr>
        <w:pStyle w:val="ListParagraph"/>
        <w:numPr>
          <w:ilvl w:val="0"/>
          <w:numId w:val="267"/>
        </w:numPr>
        <w:rPr>
          <w:rFonts w:ascii="Arial" w:hAnsi="Arial" w:cs="Arial"/>
          <w:sz w:val="18"/>
          <w:szCs w:val="18"/>
        </w:rPr>
      </w:pPr>
      <w:r w:rsidRPr="000F2CC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F847AB">
      <w:pPr>
        <w:rPr>
          <w:rFonts w:ascii="Arial" w:hAnsi="Arial" w:cs="Arial"/>
          <w:sz w:val="18"/>
          <w:szCs w:val="18"/>
        </w:rPr>
      </w:pPr>
    </w:p>
    <w:p w:rsidR="00F847AB" w:rsidRDefault="00F847AB" w:rsidP="00FA2E52">
      <w:pPr>
        <w:pStyle w:val="ListParagraph"/>
        <w:numPr>
          <w:ilvl w:val="1"/>
          <w:numId w:val="93"/>
        </w:numPr>
        <w:rPr>
          <w:rFonts w:ascii="Arial" w:hAnsi="Arial" w:cs="Arial"/>
          <w:sz w:val="18"/>
          <w:szCs w:val="18"/>
        </w:rPr>
      </w:pPr>
      <w:r w:rsidRPr="00375726">
        <w:rPr>
          <w:rFonts w:ascii="Arial" w:hAnsi="Arial" w:cs="Arial"/>
          <w:sz w:val="18"/>
          <w:szCs w:val="18"/>
        </w:rPr>
        <w:t>DELIVERY, STORAGE, AND HANDLING</w:t>
      </w:r>
    </w:p>
    <w:p w:rsidR="00F847AB" w:rsidRDefault="00F847AB" w:rsidP="00FA2E52">
      <w:pPr>
        <w:pStyle w:val="ListParagraph"/>
        <w:numPr>
          <w:ilvl w:val="0"/>
          <w:numId w:val="105"/>
        </w:numPr>
        <w:rPr>
          <w:rFonts w:ascii="Arial" w:hAnsi="Arial" w:cs="Arial"/>
          <w:sz w:val="18"/>
          <w:szCs w:val="18"/>
        </w:rPr>
      </w:pPr>
      <w:r w:rsidRPr="00B85419">
        <w:rPr>
          <w:rFonts w:ascii="Arial" w:hAnsi="Arial" w:cs="Arial"/>
          <w:sz w:val="18"/>
          <w:szCs w:val="18"/>
        </w:rPr>
        <w:t>Deliver and store products in manufacturer’s unopened packaging until ready for installation</w:t>
      </w:r>
      <w:r>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A65E3D" w:rsidRPr="00A65E3D" w:rsidRDefault="00A65E3D" w:rsidP="00FA2E52">
      <w:pPr>
        <w:pStyle w:val="ListParagraph"/>
        <w:numPr>
          <w:ilvl w:val="0"/>
          <w:numId w:val="105"/>
        </w:numPr>
        <w:rPr>
          <w:rFonts w:ascii="Arial" w:hAnsi="Arial" w:cs="Arial"/>
          <w:sz w:val="18"/>
          <w:szCs w:val="18"/>
        </w:rPr>
      </w:pPr>
      <w:r w:rsidRPr="00A65E3D">
        <w:rPr>
          <w:rFonts w:ascii="Arial" w:hAnsi="Arial" w:cs="Arial"/>
          <w:sz w:val="18"/>
          <w:szCs w:val="18"/>
        </w:rPr>
        <w:t xml:space="preserve">Store and protect products in accordance with manufacturer’s instructions. Store in a dry area and protect from water, direct sunlight, flame, and ignition sources. </w:t>
      </w:r>
    </w:p>
    <w:p w:rsidR="00A65E3D" w:rsidRPr="00023D1F" w:rsidRDefault="00A65E3D" w:rsidP="00A65E3D">
      <w:pPr>
        <w:rPr>
          <w:rFonts w:ascii="Arial" w:hAnsi="Arial" w:cs="Arial"/>
          <w:sz w:val="18"/>
          <w:szCs w:val="18"/>
        </w:rPr>
      </w:pPr>
    </w:p>
    <w:p w:rsidR="00A65E3D" w:rsidRDefault="00A65E3D" w:rsidP="00FA2E52">
      <w:pPr>
        <w:pStyle w:val="ListParagraph"/>
        <w:numPr>
          <w:ilvl w:val="0"/>
          <w:numId w:val="105"/>
        </w:numPr>
        <w:rPr>
          <w:rFonts w:ascii="Arial" w:hAnsi="Arial" w:cs="Arial"/>
          <w:sz w:val="18"/>
          <w:szCs w:val="18"/>
        </w:rPr>
      </w:pPr>
      <w:r w:rsidRPr="00B85419">
        <w:rPr>
          <w:rFonts w:ascii="Arial" w:hAnsi="Arial" w:cs="Arial"/>
          <w:sz w:val="18"/>
          <w:szCs w:val="18"/>
        </w:rPr>
        <w:t>Remove and replace materials that</w:t>
      </w:r>
      <w:r w:rsidR="007805D0">
        <w:rPr>
          <w:rFonts w:ascii="Arial" w:hAnsi="Arial" w:cs="Arial"/>
          <w:sz w:val="18"/>
          <w:szCs w:val="18"/>
        </w:rPr>
        <w:t xml:space="preserve"> are damaged or</w:t>
      </w:r>
      <w:r w:rsidRPr="00B85419">
        <w:rPr>
          <w:rFonts w:ascii="Arial" w:hAnsi="Arial" w:cs="Arial"/>
          <w:sz w:val="18"/>
          <w:szCs w:val="18"/>
        </w:rPr>
        <w:t xml:space="preserve"> cannot be applied within their stated shelf life. </w:t>
      </w:r>
    </w:p>
    <w:p w:rsidR="00455C16" w:rsidRPr="00455C16" w:rsidRDefault="00455C16" w:rsidP="00455C16">
      <w:pPr>
        <w:pStyle w:val="ListParagraph"/>
        <w:rPr>
          <w:rFonts w:ascii="Arial" w:hAnsi="Arial" w:cs="Arial"/>
          <w:sz w:val="18"/>
          <w:szCs w:val="18"/>
        </w:rPr>
      </w:pPr>
    </w:p>
    <w:p w:rsidR="00455C16" w:rsidRDefault="00455C16" w:rsidP="00FA2E52">
      <w:pPr>
        <w:pStyle w:val="ListParagraph"/>
        <w:numPr>
          <w:ilvl w:val="0"/>
          <w:numId w:val="105"/>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455C16" w:rsidRPr="00455C16" w:rsidRDefault="00455C16" w:rsidP="00455C16">
      <w:pPr>
        <w:pStyle w:val="ListParagraph"/>
        <w:rPr>
          <w:rFonts w:ascii="Arial" w:hAnsi="Arial" w:cs="Arial"/>
          <w:sz w:val="18"/>
          <w:szCs w:val="18"/>
        </w:rPr>
      </w:pPr>
    </w:p>
    <w:p w:rsidR="00455C16" w:rsidRPr="00A65E3D" w:rsidRDefault="00455C16" w:rsidP="00FA2E52">
      <w:pPr>
        <w:pStyle w:val="ListParagraph"/>
        <w:numPr>
          <w:ilvl w:val="0"/>
          <w:numId w:val="105"/>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455C16">
        <w:rPr>
          <w:rFonts w:ascii="Arial" w:hAnsi="Arial" w:cs="Arial"/>
          <w:color w:val="C45911" w:themeColor="accent2" w:themeShade="BF"/>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rsidR="00F847AB" w:rsidRPr="00293444" w:rsidRDefault="00F847AB" w:rsidP="00F847AB">
      <w:pPr>
        <w:rPr>
          <w:rFonts w:ascii="Arial" w:hAnsi="Arial" w:cs="Arial"/>
          <w:sz w:val="18"/>
          <w:szCs w:val="18"/>
        </w:rPr>
      </w:pPr>
    </w:p>
    <w:p w:rsidR="00F847AB" w:rsidRDefault="00F847AB" w:rsidP="00FA2E52">
      <w:pPr>
        <w:pStyle w:val="ListParagraph"/>
        <w:numPr>
          <w:ilvl w:val="1"/>
          <w:numId w:val="93"/>
        </w:numPr>
        <w:rPr>
          <w:rFonts w:ascii="Arial" w:hAnsi="Arial" w:cs="Arial"/>
          <w:sz w:val="18"/>
          <w:szCs w:val="18"/>
        </w:rPr>
      </w:pPr>
      <w:r>
        <w:rPr>
          <w:rFonts w:ascii="Arial" w:hAnsi="Arial" w:cs="Arial"/>
          <w:sz w:val="18"/>
          <w:szCs w:val="18"/>
        </w:rPr>
        <w:t>FIELD CONDITIONS</w:t>
      </w:r>
    </w:p>
    <w:p w:rsidR="00A65E3D" w:rsidRPr="00A65E3D" w:rsidRDefault="00F847AB" w:rsidP="00FA2E52">
      <w:pPr>
        <w:pStyle w:val="ListParagraph"/>
        <w:numPr>
          <w:ilvl w:val="0"/>
          <w:numId w:val="106"/>
        </w:numPr>
        <w:rPr>
          <w:rFonts w:ascii="Arial" w:hAnsi="Arial" w:cs="Arial"/>
          <w:sz w:val="18"/>
          <w:szCs w:val="18"/>
        </w:rPr>
      </w:pPr>
      <w:r>
        <w:rPr>
          <w:rFonts w:ascii="Arial" w:hAnsi="Arial" w:cs="Arial"/>
          <w:sz w:val="18"/>
          <w:szCs w:val="18"/>
        </w:rPr>
        <w:t>AMBIENT CONDITIONS</w:t>
      </w:r>
    </w:p>
    <w:p w:rsidR="00A65E3D" w:rsidRDefault="00A65E3D" w:rsidP="00FA2E52">
      <w:pPr>
        <w:pStyle w:val="ListParagraph"/>
        <w:numPr>
          <w:ilvl w:val="0"/>
          <w:numId w:val="108"/>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FA2E52">
      <w:pPr>
        <w:pStyle w:val="ListParagraph"/>
        <w:numPr>
          <w:ilvl w:val="0"/>
          <w:numId w:val="108"/>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p>
    <w:p w:rsidR="00F847AB" w:rsidRDefault="00F847AB" w:rsidP="00F847AB">
      <w:pPr>
        <w:pStyle w:val="ListParagraph"/>
        <w:rPr>
          <w:rFonts w:ascii="Arial" w:hAnsi="Arial" w:cs="Arial"/>
          <w:sz w:val="18"/>
          <w:szCs w:val="18"/>
        </w:rPr>
      </w:pPr>
    </w:p>
    <w:p w:rsidR="00F847AB" w:rsidRPr="005F6639" w:rsidRDefault="00F847AB" w:rsidP="00FA2E52">
      <w:pPr>
        <w:pStyle w:val="ListParagraph"/>
        <w:numPr>
          <w:ilvl w:val="1"/>
          <w:numId w:val="93"/>
        </w:numPr>
        <w:rPr>
          <w:rFonts w:ascii="Arial" w:hAnsi="Arial" w:cs="Arial"/>
          <w:sz w:val="18"/>
          <w:szCs w:val="18"/>
        </w:rPr>
      </w:pPr>
      <w:r>
        <w:rPr>
          <w:rFonts w:ascii="Arial" w:hAnsi="Arial" w:cs="Arial"/>
          <w:sz w:val="18"/>
          <w:szCs w:val="18"/>
        </w:rPr>
        <w:t>WARRANTY</w:t>
      </w:r>
    </w:p>
    <w:p w:rsidR="00F847AB" w:rsidRDefault="00F847AB" w:rsidP="00FA2E52">
      <w:pPr>
        <w:pStyle w:val="ListParagraph"/>
        <w:numPr>
          <w:ilvl w:val="0"/>
          <w:numId w:val="107"/>
        </w:numPr>
        <w:rPr>
          <w:rFonts w:ascii="Arial" w:hAnsi="Arial" w:cs="Arial"/>
          <w:sz w:val="18"/>
          <w:szCs w:val="18"/>
        </w:rPr>
      </w:pPr>
      <w:r>
        <w:rPr>
          <w:rFonts w:ascii="Arial" w:hAnsi="Arial" w:cs="Arial"/>
          <w:sz w:val="18"/>
          <w:szCs w:val="18"/>
        </w:rPr>
        <w:t>MANUFACTURER WARRANTY</w:t>
      </w:r>
    </w:p>
    <w:p w:rsidR="00A65E3D" w:rsidRDefault="00F847AB" w:rsidP="00FA2E52">
      <w:pPr>
        <w:pStyle w:val="ListParagraph"/>
        <w:numPr>
          <w:ilvl w:val="0"/>
          <w:numId w:val="11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5C6AF1" w:rsidRDefault="00A65E3D" w:rsidP="005C6AF1">
      <w:pPr>
        <w:pStyle w:val="ListParagraph"/>
        <w:ind w:left="1080"/>
        <w:rPr>
          <w:rFonts w:ascii="Arial" w:hAnsi="Arial" w:cs="Arial"/>
          <w:sz w:val="18"/>
          <w:szCs w:val="18"/>
        </w:rPr>
      </w:pPr>
      <w:r>
        <w:rPr>
          <w:rFonts w:ascii="Arial" w:hAnsi="Arial" w:cs="Arial"/>
          <w:sz w:val="18"/>
          <w:szCs w:val="18"/>
        </w:rPr>
        <w:t>Provide limited lifetime warranty covering all ASTM C578 physical properties of insulation products.</w:t>
      </w:r>
    </w:p>
    <w:p w:rsidR="005C6AF1" w:rsidRDefault="005C6AF1" w:rsidP="005C6AF1">
      <w:pPr>
        <w:pStyle w:val="ListParagraph"/>
        <w:ind w:left="1080"/>
        <w:rPr>
          <w:rFonts w:ascii="Arial" w:hAnsi="Arial" w:cs="Arial"/>
          <w:sz w:val="18"/>
          <w:szCs w:val="18"/>
        </w:rPr>
      </w:pPr>
    </w:p>
    <w:p w:rsidR="00F847AB" w:rsidRDefault="00F847AB" w:rsidP="00FA2E52">
      <w:pPr>
        <w:pStyle w:val="ListParagraph"/>
        <w:numPr>
          <w:ilvl w:val="0"/>
          <w:numId w:val="107"/>
        </w:numPr>
        <w:rPr>
          <w:rFonts w:ascii="Arial" w:hAnsi="Arial" w:cs="Arial"/>
          <w:sz w:val="18"/>
          <w:szCs w:val="18"/>
        </w:rPr>
      </w:pPr>
      <w:r>
        <w:rPr>
          <w:rFonts w:ascii="Arial" w:hAnsi="Arial" w:cs="Arial"/>
          <w:sz w:val="18"/>
          <w:szCs w:val="18"/>
        </w:rPr>
        <w:t>SPECIAL WARRANTY</w:t>
      </w:r>
    </w:p>
    <w:p w:rsidR="00F83089" w:rsidRPr="00A87752" w:rsidRDefault="00F83089" w:rsidP="00F83089">
      <w:pPr>
        <w:pStyle w:val="ListParagraph"/>
        <w:rPr>
          <w:rFonts w:ascii="Arial" w:hAnsi="Arial" w:cs="Arial"/>
          <w:sz w:val="18"/>
          <w:szCs w:val="18"/>
        </w:rPr>
      </w:pPr>
      <w:r w:rsidRPr="00A87752">
        <w:rPr>
          <w:rFonts w:ascii="Arial" w:hAnsi="Arial" w:cs="Arial"/>
          <w:sz w:val="18"/>
          <w:szCs w:val="18"/>
        </w:rPr>
        <w:t xml:space="preserve">Provide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 </w:t>
      </w:r>
      <w:r w:rsidRPr="00A87752">
        <w:rPr>
          <w:rFonts w:ascii="Arial" w:hAnsi="Arial" w:cs="Arial"/>
          <w:sz w:val="18"/>
          <w:szCs w:val="18"/>
        </w:rPr>
        <w:t xml:space="preserve">or approved substitute in accordance with </w:t>
      </w:r>
      <w:r w:rsidRPr="00A87752">
        <w:rPr>
          <w:rFonts w:ascii="Arial" w:hAnsi="Arial" w:cs="Arial"/>
          <w:b/>
          <w:sz w:val="18"/>
          <w:szCs w:val="18"/>
          <w:highlight w:val="lightGray"/>
        </w:rPr>
        <w:t>[Section 01 83 16-2.1.A.1]</w:t>
      </w:r>
      <w:r w:rsidRPr="00A87752">
        <w:rPr>
          <w:rFonts w:ascii="Arial" w:hAnsi="Arial" w:cs="Arial"/>
          <w:sz w:val="18"/>
          <w:szCs w:val="18"/>
        </w:rPr>
        <w:t xml:space="preserve"> to the Owner that jointly covers the products including </w:t>
      </w:r>
      <w:r>
        <w:rPr>
          <w:rFonts w:ascii="Arial" w:hAnsi="Arial" w:cs="Arial"/>
          <w:sz w:val="18"/>
          <w:szCs w:val="18"/>
        </w:rPr>
        <w:t xml:space="preserve">cavity batt insulation, </w:t>
      </w:r>
      <w:r w:rsidRPr="00A87752">
        <w:rPr>
          <w:rFonts w:ascii="Arial" w:hAnsi="Arial" w:cs="Arial"/>
          <w:sz w:val="18"/>
          <w:szCs w:val="18"/>
        </w:rPr>
        <w:t xml:space="preserve">cavity continuous insulation, air and water-resistive barrier, </w:t>
      </w:r>
      <w:r>
        <w:rPr>
          <w:rFonts w:ascii="Arial" w:hAnsi="Arial" w:cs="Arial"/>
          <w:sz w:val="18"/>
          <w:szCs w:val="18"/>
        </w:rPr>
        <w:t>masonry veneer anchors, low-conductivity head clips, pintel wire ties</w:t>
      </w:r>
      <w:r w:rsidRPr="00A87752">
        <w:rPr>
          <w:rFonts w:ascii="Arial" w:hAnsi="Arial" w:cs="Arial"/>
          <w:sz w:val="18"/>
          <w:szCs w:val="18"/>
        </w:rPr>
        <w:t xml:space="preserve">, prefabricated through wall flashing and pre-molded end dams and corners, mortar droppings protection, masonry head joint vents, </w:t>
      </w:r>
      <w:r>
        <w:rPr>
          <w:rFonts w:ascii="Arial" w:hAnsi="Arial" w:cs="Arial"/>
          <w:sz w:val="18"/>
          <w:szCs w:val="18"/>
        </w:rPr>
        <w:t xml:space="preserve">air and water sealing washers and fasteners, </w:t>
      </w:r>
      <w:r w:rsidRPr="00A87752">
        <w:rPr>
          <w:rFonts w:ascii="Arial" w:hAnsi="Arial" w:cs="Arial"/>
          <w:b/>
          <w:sz w:val="18"/>
          <w:szCs w:val="18"/>
          <w:highlight w:val="lightGray"/>
        </w:rPr>
        <w:t>[and mineral wool safing insulation]</w:t>
      </w:r>
      <w:r w:rsidRPr="00A87752">
        <w:rPr>
          <w:rFonts w:ascii="Arial" w:hAnsi="Arial" w:cs="Arial"/>
          <w:b/>
          <w:sz w:val="18"/>
          <w:szCs w:val="18"/>
        </w:rPr>
        <w:t xml:space="preserve"> </w:t>
      </w:r>
      <w:r w:rsidRPr="00A87752">
        <w:rPr>
          <w:rFonts w:ascii="Arial" w:hAnsi="Arial" w:cs="Arial"/>
          <w:sz w:val="18"/>
          <w:szCs w:val="18"/>
        </w:rPr>
        <w:t xml:space="preserve">as part of the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Wall System</w:t>
      </w:r>
      <w:r w:rsidRPr="00A87752">
        <w:rPr>
          <w:rFonts w:ascii="Arial" w:hAnsi="Arial" w:cs="Arial"/>
          <w:sz w:val="18"/>
          <w:szCs w:val="18"/>
        </w:rPr>
        <w:t xml:space="preserve">, when properly applied and installed in accordance with written specifications, technical data sheets, and application instructions and subject to normal and proper use, will be free from defects in manufacturing that materially affect performance of the Building for a period of 10 years.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A87752">
        <w:rPr>
          <w:rFonts w:ascii="Arial" w:hAnsi="Arial" w:cs="Arial"/>
          <w:sz w:val="18"/>
          <w:szCs w:val="18"/>
        </w:rPr>
        <w:t xml:space="preserve">requires documentation that all components of the assembly are tested together and used on the project. </w:t>
      </w:r>
      <w:r w:rsidRPr="005D32D6">
        <w:rPr>
          <w:rFonts w:ascii="Arial" w:hAnsi="Arial" w:cs="Arial"/>
          <w:sz w:val="18"/>
          <w:szCs w:val="18"/>
        </w:rPr>
        <w:t xml:space="preserve">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Pr>
          <w:rFonts w:ascii="Arial" w:hAnsi="Arial" w:cs="Arial"/>
          <w:sz w:val="18"/>
          <w:szCs w:val="18"/>
        </w:rPr>
        <w:t xml:space="preserve">establishing eligibility for warranty </w:t>
      </w:r>
      <w:r w:rsidRPr="005D32D6">
        <w:rPr>
          <w:rFonts w:ascii="Arial" w:hAnsi="Arial" w:cs="Arial"/>
          <w:sz w:val="18"/>
          <w:szCs w:val="18"/>
        </w:rPr>
        <w:t>prior to installation.</w:t>
      </w:r>
    </w:p>
    <w:p w:rsidR="002E2CAE" w:rsidRPr="005F6639" w:rsidRDefault="002E2CAE" w:rsidP="002E2CAE">
      <w:pPr>
        <w:pStyle w:val="ListParagraph"/>
        <w:ind w:left="360"/>
        <w:rPr>
          <w:rFonts w:ascii="Arial" w:hAnsi="Arial" w:cs="Arial"/>
          <w:sz w:val="18"/>
          <w:szCs w:val="18"/>
        </w:rPr>
      </w:pPr>
    </w:p>
    <w:p w:rsidR="002E2CAE" w:rsidRDefault="002E2CAE" w:rsidP="002E2CAE">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E30634" w:rsidRDefault="00E30634" w:rsidP="00FA2E52">
      <w:pPr>
        <w:pStyle w:val="ListParagraph"/>
        <w:numPr>
          <w:ilvl w:val="1"/>
          <w:numId w:val="115"/>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rsidR="00E30634" w:rsidRDefault="00E30634" w:rsidP="00FA2E52">
      <w:pPr>
        <w:pStyle w:val="ListParagraph"/>
        <w:numPr>
          <w:ilvl w:val="0"/>
          <w:numId w:val="116"/>
        </w:numPr>
        <w:rPr>
          <w:rFonts w:ascii="Arial" w:hAnsi="Arial" w:cs="Arial"/>
          <w:sz w:val="18"/>
          <w:szCs w:val="18"/>
        </w:rPr>
      </w:pPr>
      <w:r>
        <w:rPr>
          <w:rFonts w:ascii="Arial" w:hAnsi="Arial" w:cs="Arial"/>
          <w:sz w:val="18"/>
          <w:szCs w:val="18"/>
        </w:rPr>
        <w:t>MANUFACTURERS</w:t>
      </w:r>
    </w:p>
    <w:p w:rsidR="00CA22E3" w:rsidRPr="00F31E02" w:rsidRDefault="00CA22E3" w:rsidP="00CA22E3">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57372C">
        <w:rPr>
          <w:rFonts w:ascii="Arial" w:hAnsi="Arial" w:cs="Arial"/>
          <w:sz w:val="18"/>
          <w:szCs w:val="18"/>
        </w:rPr>
        <w:t>®</w:t>
      </w:r>
      <w:r w:rsidRPr="00F31E02">
        <w:rPr>
          <w:rFonts w:ascii="Arial" w:hAnsi="Arial" w:cs="Arial"/>
          <w:sz w:val="18"/>
          <w:szCs w:val="18"/>
        </w:rPr>
        <w:t xml:space="preserve"> (</w:t>
      </w:r>
      <w:hyperlink r:id="rId29" w:history="1">
        <w:r w:rsidRPr="005C6AF1">
          <w:rPr>
            <w:rStyle w:val="Hyperlink"/>
            <w:rFonts w:ascii="Arial" w:hAnsi="Arial" w:cs="Arial"/>
            <w:sz w:val="18"/>
            <w:szCs w:val="18"/>
            <w:u w:val="none"/>
          </w:rPr>
          <w:t>www.ocbuildingspec.com</w:t>
        </w:r>
      </w:hyperlink>
      <w:r w:rsidRPr="00F31E02">
        <w:rPr>
          <w:rFonts w:ascii="Arial" w:hAnsi="Arial" w:cs="Arial"/>
          <w:sz w:val="18"/>
          <w:szCs w:val="18"/>
        </w:rPr>
        <w:t>) FOAMULAR</w:t>
      </w:r>
      <w:r w:rsidR="005B7FCF">
        <w:rPr>
          <w:rFonts w:ascii="Arial" w:hAnsi="Arial" w:cs="Arial"/>
          <w:sz w:val="18"/>
          <w:szCs w:val="18"/>
        </w:rPr>
        <w:t>®</w:t>
      </w:r>
      <w:r w:rsidRPr="00F31E02">
        <w:rPr>
          <w:rFonts w:ascii="Arial" w:hAnsi="Arial" w:cs="Arial"/>
          <w:sz w:val="18"/>
          <w:szCs w:val="18"/>
        </w:rPr>
        <w:t xml:space="preserve"> </w:t>
      </w:r>
      <w:r w:rsidR="00455C16">
        <w:rPr>
          <w:rFonts w:ascii="Arial" w:hAnsi="Arial" w:cs="Arial"/>
          <w:sz w:val="18"/>
          <w:szCs w:val="18"/>
        </w:rPr>
        <w:t xml:space="preserve">250 </w:t>
      </w:r>
      <w:r w:rsidRPr="00F31E02">
        <w:rPr>
          <w:rFonts w:ascii="Arial" w:hAnsi="Arial" w:cs="Arial"/>
          <w:sz w:val="18"/>
          <w:szCs w:val="18"/>
        </w:rPr>
        <w:t>XPS or equal product from one of the following:</w:t>
      </w:r>
    </w:p>
    <w:p w:rsidR="005B7FCF" w:rsidRPr="005B7FCF" w:rsidRDefault="00CA22E3" w:rsidP="00FA2E52">
      <w:pPr>
        <w:pStyle w:val="ListParagraph"/>
        <w:numPr>
          <w:ilvl w:val="0"/>
          <w:numId w:val="11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A22E3" w:rsidRPr="00CA22E3" w:rsidRDefault="00CA22E3" w:rsidP="00FA2E52">
      <w:pPr>
        <w:pStyle w:val="ListParagraph"/>
        <w:numPr>
          <w:ilvl w:val="0"/>
          <w:numId w:val="11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E30634" w:rsidRDefault="00E30634" w:rsidP="00FA2E52">
      <w:pPr>
        <w:pStyle w:val="ListParagraph"/>
        <w:numPr>
          <w:ilvl w:val="0"/>
          <w:numId w:val="117"/>
        </w:numPr>
        <w:rPr>
          <w:rFonts w:ascii="Arial" w:hAnsi="Arial" w:cs="Arial"/>
          <w:sz w:val="18"/>
          <w:szCs w:val="18"/>
        </w:rPr>
      </w:pPr>
      <w:r w:rsidRPr="00F71429">
        <w:rPr>
          <w:rFonts w:ascii="Arial" w:hAnsi="Arial" w:cs="Arial"/>
          <w:sz w:val="18"/>
          <w:szCs w:val="18"/>
        </w:rPr>
        <w:t>Substitution Limitations</w:t>
      </w:r>
    </w:p>
    <w:p w:rsidR="005C6AF1" w:rsidRPr="00490C34" w:rsidRDefault="00E30634" w:rsidP="005C6AF1">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sidR="00455C16">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5C6AF1" w:rsidRPr="00490C34">
        <w:rPr>
          <w:rFonts w:ascii="Arial" w:hAnsi="Arial" w:cs="Arial"/>
          <w:sz w:val="18"/>
          <w:szCs w:val="18"/>
        </w:rPr>
        <w:t xml:space="preserve">Substitution requests must be accompanied by the following </w:t>
      </w:r>
      <w:r w:rsidR="005C6AF1">
        <w:rPr>
          <w:rFonts w:ascii="Arial" w:hAnsi="Arial" w:cs="Arial"/>
          <w:sz w:val="18"/>
          <w:szCs w:val="18"/>
        </w:rPr>
        <w:t xml:space="preserve">to be considered for </w:t>
      </w:r>
      <w:r w:rsidR="005C6AF1" w:rsidRPr="00490C34">
        <w:rPr>
          <w:rFonts w:ascii="Arial" w:hAnsi="Arial" w:cs="Arial"/>
          <w:sz w:val="18"/>
          <w:szCs w:val="18"/>
        </w:rPr>
        <w:t>substitution:</w:t>
      </w:r>
    </w:p>
    <w:p w:rsidR="005C6AF1" w:rsidRDefault="005C6AF1" w:rsidP="00FA2E52">
      <w:pPr>
        <w:pStyle w:val="ListParagraph"/>
        <w:numPr>
          <w:ilvl w:val="0"/>
          <w:numId w:val="252"/>
        </w:numPr>
        <w:rPr>
          <w:rFonts w:ascii="Arial" w:hAnsi="Arial" w:cs="Arial"/>
          <w:sz w:val="18"/>
          <w:szCs w:val="18"/>
        </w:rPr>
      </w:pPr>
      <w:r>
        <w:rPr>
          <w:rFonts w:ascii="Arial" w:hAnsi="Arial" w:cs="Arial"/>
          <w:sz w:val="18"/>
          <w:szCs w:val="18"/>
        </w:rPr>
        <w:t>Verification that proposed products meet published product performance criteria.</w:t>
      </w:r>
    </w:p>
    <w:p w:rsidR="005C6AF1" w:rsidRDefault="005C6AF1" w:rsidP="00FA2E52">
      <w:pPr>
        <w:pStyle w:val="ListParagraph"/>
        <w:numPr>
          <w:ilvl w:val="0"/>
          <w:numId w:val="252"/>
        </w:numPr>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5C6AF1" w:rsidRDefault="005C6AF1" w:rsidP="00FA2E52">
      <w:pPr>
        <w:pStyle w:val="ListParagraph"/>
        <w:numPr>
          <w:ilvl w:val="0"/>
          <w:numId w:val="252"/>
        </w:numPr>
        <w:rPr>
          <w:rFonts w:ascii="Arial" w:hAnsi="Arial" w:cs="Arial"/>
          <w:sz w:val="18"/>
          <w:szCs w:val="18"/>
        </w:rPr>
      </w:pPr>
      <w:r>
        <w:rPr>
          <w:rFonts w:ascii="Arial" w:hAnsi="Arial" w:cs="Arial"/>
          <w:sz w:val="18"/>
          <w:szCs w:val="18"/>
        </w:rPr>
        <w:lastRenderedPageBreak/>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639D2" w:rsidRDefault="005C6AF1" w:rsidP="00FA2E52">
      <w:pPr>
        <w:pStyle w:val="ListParagraph"/>
        <w:numPr>
          <w:ilvl w:val="0"/>
          <w:numId w:val="252"/>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E30634" w:rsidRPr="00E639D2" w:rsidRDefault="005C6AF1" w:rsidP="00FA2E52">
      <w:pPr>
        <w:pStyle w:val="ListParagraph"/>
        <w:numPr>
          <w:ilvl w:val="0"/>
          <w:numId w:val="25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Section 01 83 16.</w:t>
      </w:r>
    </w:p>
    <w:p w:rsidR="00E30634" w:rsidRDefault="00E30634" w:rsidP="00FA2E52">
      <w:pPr>
        <w:pStyle w:val="ListParagraph"/>
        <w:numPr>
          <w:ilvl w:val="0"/>
          <w:numId w:val="116"/>
        </w:numPr>
        <w:rPr>
          <w:rFonts w:ascii="Arial" w:hAnsi="Arial" w:cs="Arial"/>
          <w:sz w:val="18"/>
          <w:szCs w:val="18"/>
        </w:rPr>
      </w:pPr>
      <w:r>
        <w:rPr>
          <w:rFonts w:ascii="Arial" w:hAnsi="Arial" w:cs="Arial"/>
          <w:sz w:val="18"/>
          <w:szCs w:val="18"/>
        </w:rPr>
        <w:t>DESCRIPTION</w:t>
      </w:r>
    </w:p>
    <w:p w:rsidR="00E30634" w:rsidRDefault="00E30634" w:rsidP="00E30634">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sidR="00CA22E3">
        <w:rPr>
          <w:rFonts w:ascii="Arial" w:hAnsi="Arial" w:cs="Arial"/>
          <w:sz w:val="18"/>
          <w:szCs w:val="18"/>
        </w:rPr>
        <w:t xml:space="preserve">heathing), unfaced. </w:t>
      </w:r>
      <w:r w:rsidRPr="000F41DA">
        <w:rPr>
          <w:rFonts w:ascii="Arial" w:hAnsi="Arial" w:cs="Arial"/>
          <w:sz w:val="18"/>
          <w:szCs w:val="18"/>
        </w:rPr>
        <w:t xml:space="preserve">Each insulation board must be labeled with manufacturer's name, product brand name, ASTM material specification reference, and identification of the </w:t>
      </w:r>
      <w:r w:rsidR="004A6730" w:rsidRPr="000F41DA">
        <w:rPr>
          <w:rFonts w:ascii="Arial" w:hAnsi="Arial" w:cs="Arial"/>
          <w:sz w:val="18"/>
          <w:szCs w:val="18"/>
        </w:rPr>
        <w:t>third-party</w:t>
      </w:r>
      <w:r w:rsidRPr="000F41DA">
        <w:rPr>
          <w:rFonts w:ascii="Arial" w:hAnsi="Arial" w:cs="Arial"/>
          <w:sz w:val="18"/>
          <w:szCs w:val="18"/>
        </w:rPr>
        <w:t xml:space="preserve"> inspection agency used for building code qualification.</w:t>
      </w:r>
    </w:p>
    <w:p w:rsidR="00E30634" w:rsidRDefault="00E30634" w:rsidP="00FA2E52">
      <w:pPr>
        <w:pStyle w:val="ListParagraph"/>
        <w:numPr>
          <w:ilvl w:val="0"/>
          <w:numId w:val="116"/>
        </w:numPr>
        <w:rPr>
          <w:rFonts w:ascii="Arial" w:hAnsi="Arial" w:cs="Arial"/>
          <w:sz w:val="18"/>
          <w:szCs w:val="18"/>
        </w:rPr>
      </w:pPr>
      <w:r>
        <w:rPr>
          <w:rFonts w:ascii="Arial" w:hAnsi="Arial" w:cs="Arial"/>
          <w:sz w:val="18"/>
          <w:szCs w:val="18"/>
        </w:rPr>
        <w:t>PERFORMANCE/ DESIGN CRITERIA</w:t>
      </w:r>
    </w:p>
    <w:p w:rsidR="00CA22E3" w:rsidRDefault="00CA22E3" w:rsidP="00FA2E52">
      <w:pPr>
        <w:pStyle w:val="ListParagraph"/>
        <w:numPr>
          <w:ilvl w:val="0"/>
          <w:numId w:val="118"/>
        </w:numPr>
        <w:rPr>
          <w:rFonts w:ascii="Arial" w:hAnsi="Arial" w:cs="Arial"/>
          <w:sz w:val="18"/>
          <w:szCs w:val="18"/>
        </w:rPr>
      </w:pPr>
      <w:r>
        <w:rPr>
          <w:rFonts w:ascii="Arial" w:hAnsi="Arial" w:cs="Arial"/>
          <w:sz w:val="18"/>
          <w:szCs w:val="18"/>
        </w:rPr>
        <w:t xml:space="preserve">Type IV per ASTM C578 certified by independent </w:t>
      </w:r>
      <w:r w:rsidR="004A6730">
        <w:rPr>
          <w:rFonts w:ascii="Arial" w:hAnsi="Arial" w:cs="Arial"/>
          <w:sz w:val="18"/>
          <w:szCs w:val="18"/>
        </w:rPr>
        <w:t>third-party</w:t>
      </w:r>
      <w:r>
        <w:rPr>
          <w:rFonts w:ascii="Arial" w:hAnsi="Arial" w:cs="Arial"/>
          <w:sz w:val="18"/>
          <w:szCs w:val="18"/>
        </w:rPr>
        <w:t xml:space="preserve"> testing agency. </w:t>
      </w:r>
    </w:p>
    <w:p w:rsidR="00CA22E3" w:rsidRPr="00F31E02" w:rsidRDefault="00CA22E3"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p>
    <w:p w:rsidR="00CA22E3" w:rsidRPr="00F31E02" w:rsidRDefault="00CA22E3"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r w:rsidR="004A6730" w:rsidRPr="00F31E02">
        <w:rPr>
          <w:rFonts w:ascii="Arial" w:hAnsi="Arial" w:cs="Arial"/>
          <w:sz w:val="18"/>
          <w:szCs w:val="18"/>
        </w:rPr>
        <w:t>180-day</w:t>
      </w:r>
      <w:r w:rsidRPr="00F31E02">
        <w:rPr>
          <w:rFonts w:ascii="Arial" w:hAnsi="Arial" w:cs="Arial"/>
          <w:sz w:val="18"/>
          <w:szCs w:val="18"/>
        </w:rPr>
        <w:t xml:space="preserve"> real-time aging as mandated by </w:t>
      </w:r>
      <w:r w:rsidR="007805D0">
        <w:rPr>
          <w:rFonts w:ascii="Arial" w:hAnsi="Arial" w:cs="Arial"/>
          <w:sz w:val="18"/>
          <w:szCs w:val="18"/>
        </w:rPr>
        <w:t>ASTM C</w:t>
      </w:r>
      <w:r>
        <w:rPr>
          <w:rFonts w:ascii="Arial" w:hAnsi="Arial" w:cs="Arial"/>
          <w:sz w:val="18"/>
          <w:szCs w:val="18"/>
        </w:rPr>
        <w:t>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CA22E3" w:rsidRPr="00F31E02" w:rsidRDefault="00CA22E3"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Maximum.0.10 percent by volume</w:t>
      </w:r>
      <w:r>
        <w:rPr>
          <w:rFonts w:ascii="Arial" w:hAnsi="Arial" w:cs="Arial"/>
          <w:sz w:val="18"/>
          <w:szCs w:val="18"/>
        </w:rPr>
        <w:t xml:space="preserve">. </w:t>
      </w:r>
    </w:p>
    <w:p w:rsidR="007805D0" w:rsidRDefault="00CA22E3"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4A6730"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7805D0" w:rsidRDefault="007805D0"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rsidR="007805D0" w:rsidRDefault="007805D0"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rsidR="007805D0" w:rsidRPr="00943E47" w:rsidRDefault="007805D0" w:rsidP="00FA2E52">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NFPA 285 as part of specified tested wall assembly. </w:t>
      </w:r>
    </w:p>
    <w:p w:rsidR="00E30634" w:rsidRDefault="00E30634" w:rsidP="00FA2E52">
      <w:pPr>
        <w:pStyle w:val="ListParagraph"/>
        <w:numPr>
          <w:ilvl w:val="0"/>
          <w:numId w:val="116"/>
        </w:numPr>
        <w:rPr>
          <w:rFonts w:ascii="Arial" w:hAnsi="Arial" w:cs="Arial"/>
          <w:sz w:val="18"/>
          <w:szCs w:val="18"/>
        </w:rPr>
      </w:pPr>
      <w:r>
        <w:rPr>
          <w:rFonts w:ascii="Arial" w:hAnsi="Arial" w:cs="Arial"/>
          <w:sz w:val="18"/>
          <w:szCs w:val="18"/>
        </w:rPr>
        <w:t>MATERIALS</w:t>
      </w:r>
    </w:p>
    <w:p w:rsidR="00CA22E3" w:rsidRPr="00CA22E3" w:rsidRDefault="00CA22E3" w:rsidP="00FA2E52">
      <w:pPr>
        <w:pStyle w:val="ListParagraph"/>
        <w:numPr>
          <w:ilvl w:val="0"/>
          <w:numId w:val="119"/>
        </w:numPr>
        <w:rPr>
          <w:rFonts w:ascii="Arial" w:hAnsi="Arial" w:cs="Arial"/>
          <w:sz w:val="18"/>
          <w:szCs w:val="18"/>
        </w:rPr>
      </w:pPr>
      <w:r w:rsidRPr="00CA22E3">
        <w:rPr>
          <w:rFonts w:ascii="Arial" w:hAnsi="Arial" w:cs="Arial"/>
          <w:sz w:val="18"/>
          <w:szCs w:val="18"/>
        </w:rPr>
        <w:t>Blowing Agent Formulation: Zero ozone depleting.</w:t>
      </w:r>
    </w:p>
    <w:p w:rsidR="00CA22E3" w:rsidRPr="00F31E02" w:rsidRDefault="00CA22E3" w:rsidP="00FA2E52">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Indoor Air Quality:  Compliance certified by independent third party such as GREENGUARD Indoor Air Quality Certified® and/or GREENGUARD Children and Schools Certified</w:t>
      </w:r>
      <w:r w:rsidRPr="00F31E02">
        <w:rPr>
          <w:rFonts w:ascii="Calibri" w:eastAsia="MS Gothic" w:hAnsi="Calibri" w:cs="Calibri"/>
          <w:sz w:val="18"/>
          <w:szCs w:val="18"/>
        </w:rPr>
        <w:t>℠</w:t>
      </w:r>
      <w:r>
        <w:rPr>
          <w:rFonts w:ascii="Calibri" w:eastAsia="MS Gothic" w:hAnsi="Calibri" w:cs="Calibri"/>
          <w:sz w:val="18"/>
          <w:szCs w:val="18"/>
        </w:rPr>
        <w:t>.</w:t>
      </w:r>
    </w:p>
    <w:p w:rsidR="00CA22E3" w:rsidRDefault="00CA22E3" w:rsidP="00FA2E52">
      <w:pPr>
        <w:pStyle w:val="ListParagraph"/>
        <w:numPr>
          <w:ilvl w:val="0"/>
          <w:numId w:val="119"/>
        </w:numPr>
        <w:rPr>
          <w:rFonts w:ascii="Arial" w:hAnsi="Arial" w:cs="Arial"/>
          <w:sz w:val="18"/>
          <w:szCs w:val="18"/>
        </w:rPr>
      </w:pPr>
      <w:r w:rsidRPr="00F31E02">
        <w:rPr>
          <w:rFonts w:ascii="Arial" w:hAnsi="Arial" w:cs="Arial"/>
          <w:sz w:val="18"/>
          <w:szCs w:val="18"/>
        </w:rPr>
        <w:t>Recycle Content: Minimum 20%, certified by independent third party such as Scientific Certification Systems.</w:t>
      </w:r>
      <w:r>
        <w:rPr>
          <w:rFonts w:ascii="Arial" w:hAnsi="Arial" w:cs="Arial"/>
          <w:sz w:val="18"/>
          <w:szCs w:val="18"/>
        </w:rPr>
        <w:t xml:space="preserve"> </w:t>
      </w:r>
    </w:p>
    <w:p w:rsidR="00E30634" w:rsidRPr="00CA22E3" w:rsidRDefault="00E30634" w:rsidP="00FA2E52">
      <w:pPr>
        <w:pStyle w:val="ListParagraph"/>
        <w:numPr>
          <w:ilvl w:val="0"/>
          <w:numId w:val="11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thick; 16”x96”; square edge.</w:t>
      </w:r>
    </w:p>
    <w:p w:rsidR="00C23FE9" w:rsidRDefault="00C23FE9" w:rsidP="00C23FE9">
      <w:pPr>
        <w:rPr>
          <w:rFonts w:ascii="Arial" w:hAnsi="Arial" w:cs="Arial"/>
          <w:sz w:val="18"/>
          <w:szCs w:val="18"/>
        </w:rPr>
      </w:pPr>
    </w:p>
    <w:p w:rsidR="00455C16" w:rsidRDefault="00BD1C80" w:rsidP="00FA2E52">
      <w:pPr>
        <w:pStyle w:val="ListParagraph"/>
        <w:numPr>
          <w:ilvl w:val="1"/>
          <w:numId w:val="115"/>
        </w:numPr>
        <w:rPr>
          <w:rFonts w:ascii="Arial" w:hAnsi="Arial" w:cs="Arial"/>
          <w:sz w:val="18"/>
          <w:szCs w:val="18"/>
        </w:rPr>
      </w:pPr>
      <w:r>
        <w:rPr>
          <w:rFonts w:ascii="Arial" w:hAnsi="Arial" w:cs="Arial"/>
          <w:sz w:val="18"/>
          <w:szCs w:val="18"/>
        </w:rPr>
        <w:t xml:space="preserve">FASTENERS FOR </w:t>
      </w:r>
      <w:r w:rsidR="00455C16" w:rsidRPr="00F31E02">
        <w:rPr>
          <w:rFonts w:ascii="Arial" w:hAnsi="Arial" w:cs="Arial"/>
          <w:sz w:val="18"/>
          <w:szCs w:val="18"/>
        </w:rPr>
        <w:t>E</w:t>
      </w:r>
      <w:r w:rsidR="00455C16">
        <w:rPr>
          <w:rFonts w:ascii="Arial" w:hAnsi="Arial" w:cs="Arial"/>
          <w:sz w:val="18"/>
          <w:szCs w:val="18"/>
        </w:rPr>
        <w:t>XTRUDED POLYSTYRENE INSULATION</w:t>
      </w:r>
    </w:p>
    <w:p w:rsidR="00455C16" w:rsidRDefault="00455C16" w:rsidP="00FA2E52">
      <w:pPr>
        <w:pStyle w:val="ListParagraph"/>
        <w:numPr>
          <w:ilvl w:val="0"/>
          <w:numId w:val="293"/>
        </w:numPr>
        <w:rPr>
          <w:rFonts w:ascii="Arial" w:hAnsi="Arial" w:cs="Arial"/>
          <w:sz w:val="18"/>
          <w:szCs w:val="18"/>
        </w:rPr>
      </w:pPr>
      <w:r>
        <w:rPr>
          <w:rFonts w:ascii="Arial" w:hAnsi="Arial" w:cs="Arial"/>
          <w:sz w:val="18"/>
          <w:szCs w:val="18"/>
        </w:rPr>
        <w:t>MANUFACTURERS</w:t>
      </w:r>
    </w:p>
    <w:p w:rsidR="00455C16" w:rsidRPr="00F31E02" w:rsidRDefault="00455C16" w:rsidP="00455C16">
      <w:pPr>
        <w:ind w:left="720"/>
        <w:rPr>
          <w:rFonts w:ascii="Arial" w:hAnsi="Arial" w:cs="Arial"/>
          <w:sz w:val="18"/>
          <w:szCs w:val="18"/>
        </w:rPr>
      </w:pPr>
      <w:r>
        <w:rPr>
          <w:rFonts w:ascii="Arial" w:hAnsi="Arial" w:cs="Arial"/>
          <w:sz w:val="18"/>
          <w:szCs w:val="18"/>
        </w:rPr>
        <w:t xml:space="preserve">BASIS-OF-DESIGN: </w:t>
      </w:r>
      <w:r w:rsidR="00BD1C80">
        <w:rPr>
          <w:rFonts w:ascii="Arial" w:hAnsi="Arial" w:cs="Arial"/>
          <w:sz w:val="18"/>
          <w:szCs w:val="18"/>
        </w:rPr>
        <w:t>Rodenhouse, Inc. (</w:t>
      </w:r>
      <w:hyperlink r:id="rId30" w:history="1">
        <w:r w:rsidR="00BD1C80" w:rsidRPr="00BD1C80">
          <w:rPr>
            <w:rStyle w:val="Hyperlink"/>
            <w:rFonts w:ascii="Arial" w:hAnsi="Arial" w:cs="Arial"/>
            <w:sz w:val="18"/>
            <w:szCs w:val="18"/>
            <w:u w:val="none"/>
          </w:rPr>
          <w:t>www.rodenhouse-inc.com</w:t>
        </w:r>
      </w:hyperlink>
      <w:r w:rsidRPr="00BD1C80">
        <w:rPr>
          <w:rFonts w:ascii="Arial" w:hAnsi="Arial" w:cs="Arial"/>
          <w:sz w:val="18"/>
          <w:szCs w:val="18"/>
        </w:rPr>
        <w:t>)</w:t>
      </w:r>
      <w:r w:rsidRPr="00F31E02">
        <w:rPr>
          <w:rFonts w:ascii="Arial" w:hAnsi="Arial" w:cs="Arial"/>
          <w:sz w:val="18"/>
          <w:szCs w:val="18"/>
        </w:rPr>
        <w:t xml:space="preserve"> </w:t>
      </w:r>
      <w:r w:rsidR="00BD1C80">
        <w:rPr>
          <w:rFonts w:ascii="Arial" w:hAnsi="Arial" w:cs="Arial"/>
          <w:sz w:val="18"/>
          <w:szCs w:val="18"/>
        </w:rPr>
        <w:t>Grip-Deck</w:t>
      </w:r>
      <w:r w:rsidR="00162849">
        <w:rPr>
          <w:rFonts w:ascii="Arial" w:hAnsi="Arial" w:cs="Arial"/>
          <w:sz w:val="18"/>
          <w:szCs w:val="18"/>
        </w:rPr>
        <w:t>®</w:t>
      </w:r>
      <w:r w:rsidR="00BD1C80">
        <w:rPr>
          <w:rFonts w:ascii="Arial" w:hAnsi="Arial" w:cs="Arial"/>
          <w:sz w:val="18"/>
          <w:szCs w:val="18"/>
        </w:rPr>
        <w:t xml:space="preserve"> ci Screws with Thermal-Grip</w:t>
      </w:r>
      <w:r w:rsidR="00162849">
        <w:rPr>
          <w:rFonts w:ascii="Arial" w:hAnsi="Arial" w:cs="Arial"/>
          <w:sz w:val="18"/>
          <w:szCs w:val="18"/>
        </w:rPr>
        <w:t>®</w:t>
      </w:r>
      <w:r w:rsidR="00BD1C80">
        <w:rPr>
          <w:rFonts w:ascii="Arial" w:hAnsi="Arial" w:cs="Arial"/>
          <w:sz w:val="18"/>
          <w:szCs w:val="18"/>
        </w:rPr>
        <w:t xml:space="preserve"> ci Prong Washers</w:t>
      </w:r>
      <w:r w:rsidRPr="00F31E02">
        <w:rPr>
          <w:rFonts w:ascii="Arial" w:hAnsi="Arial" w:cs="Arial"/>
          <w:sz w:val="18"/>
          <w:szCs w:val="18"/>
        </w:rPr>
        <w:t xml:space="preserve"> or equal product from one of the following:</w:t>
      </w:r>
    </w:p>
    <w:p w:rsidR="00455C16" w:rsidRPr="0060212D" w:rsidRDefault="00455C16" w:rsidP="00FA2E52">
      <w:pPr>
        <w:pStyle w:val="ListParagraph"/>
        <w:numPr>
          <w:ilvl w:val="0"/>
          <w:numId w:val="294"/>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55C16" w:rsidRPr="00CA22E3" w:rsidRDefault="00455C16" w:rsidP="00FA2E52">
      <w:pPr>
        <w:pStyle w:val="ListParagraph"/>
        <w:numPr>
          <w:ilvl w:val="0"/>
          <w:numId w:val="294"/>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55C16" w:rsidRDefault="00455C16" w:rsidP="00FA2E52">
      <w:pPr>
        <w:pStyle w:val="ListParagraph"/>
        <w:numPr>
          <w:ilvl w:val="0"/>
          <w:numId w:val="294"/>
        </w:numPr>
        <w:rPr>
          <w:rFonts w:ascii="Arial" w:hAnsi="Arial" w:cs="Arial"/>
          <w:sz w:val="18"/>
          <w:szCs w:val="18"/>
        </w:rPr>
      </w:pPr>
      <w:r w:rsidRPr="00F71429">
        <w:rPr>
          <w:rFonts w:ascii="Arial" w:hAnsi="Arial" w:cs="Arial"/>
          <w:sz w:val="18"/>
          <w:szCs w:val="18"/>
        </w:rPr>
        <w:t>Substitution Limitations</w:t>
      </w:r>
    </w:p>
    <w:p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55C16" w:rsidRDefault="00455C16" w:rsidP="00FA2E52">
      <w:pPr>
        <w:pStyle w:val="ListParagraph"/>
        <w:numPr>
          <w:ilvl w:val="0"/>
          <w:numId w:val="295"/>
        </w:numPr>
        <w:rPr>
          <w:rFonts w:ascii="Arial" w:hAnsi="Arial" w:cs="Arial"/>
          <w:sz w:val="18"/>
          <w:szCs w:val="18"/>
        </w:rPr>
      </w:pPr>
      <w:r>
        <w:rPr>
          <w:rFonts w:ascii="Arial" w:hAnsi="Arial" w:cs="Arial"/>
          <w:sz w:val="18"/>
          <w:szCs w:val="18"/>
        </w:rPr>
        <w:t>Verification that proposed products meet published product performance criteria.</w:t>
      </w:r>
    </w:p>
    <w:p w:rsidR="00455C16" w:rsidRDefault="00455C16" w:rsidP="00FA2E52">
      <w:pPr>
        <w:pStyle w:val="ListParagraph"/>
        <w:numPr>
          <w:ilvl w:val="0"/>
          <w:numId w:val="295"/>
        </w:numPr>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455C16" w:rsidRDefault="00455C16" w:rsidP="00FA2E52">
      <w:pPr>
        <w:pStyle w:val="ListParagraph"/>
        <w:numPr>
          <w:ilvl w:val="0"/>
          <w:numId w:val="295"/>
        </w:numPr>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455C16" w:rsidRDefault="00455C16" w:rsidP="00FA2E52">
      <w:pPr>
        <w:pStyle w:val="ListParagraph"/>
        <w:numPr>
          <w:ilvl w:val="0"/>
          <w:numId w:val="295"/>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455C16" w:rsidRPr="00E639D2" w:rsidRDefault="00455C16" w:rsidP="00FA2E52">
      <w:pPr>
        <w:pStyle w:val="ListParagraph"/>
        <w:numPr>
          <w:ilvl w:val="0"/>
          <w:numId w:val="295"/>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Section 01 83 16.</w:t>
      </w:r>
    </w:p>
    <w:p w:rsidR="00455C16" w:rsidRDefault="00455C16" w:rsidP="00FA2E52">
      <w:pPr>
        <w:pStyle w:val="ListParagraph"/>
        <w:numPr>
          <w:ilvl w:val="0"/>
          <w:numId w:val="293"/>
        </w:numPr>
        <w:rPr>
          <w:rFonts w:ascii="Arial" w:hAnsi="Arial" w:cs="Arial"/>
          <w:sz w:val="18"/>
          <w:szCs w:val="18"/>
        </w:rPr>
      </w:pPr>
      <w:r>
        <w:rPr>
          <w:rFonts w:ascii="Arial" w:hAnsi="Arial" w:cs="Arial"/>
          <w:sz w:val="18"/>
          <w:szCs w:val="18"/>
        </w:rPr>
        <w:t>DESCRIPTION</w:t>
      </w:r>
    </w:p>
    <w:p w:rsidR="00455C16" w:rsidRDefault="00BD1C80" w:rsidP="00455C16">
      <w:pPr>
        <w:pStyle w:val="ListParagraph"/>
        <w:rPr>
          <w:rFonts w:ascii="Arial" w:hAnsi="Arial" w:cs="Arial"/>
          <w:sz w:val="18"/>
          <w:szCs w:val="18"/>
        </w:rPr>
      </w:pPr>
      <w:r>
        <w:rPr>
          <w:rFonts w:ascii="Arial" w:hAnsi="Arial" w:cs="Arial"/>
          <w:color w:val="000000"/>
          <w:sz w:val="18"/>
          <w:szCs w:val="18"/>
        </w:rPr>
        <w:t xml:space="preserve">Provide preassembled screw and stress plate fasteners recommended by their manufacturer for securing rigid foam plastic continuous insulation sheathing. Polymer or other corrosion-protected, coated steel screw fasteners for anchoring sheathing to metal wall framing. Fastener length and size based on wall sheathing thickness and fastener manufacturer recommendation. </w:t>
      </w:r>
    </w:p>
    <w:p w:rsidR="00455C16" w:rsidRDefault="00455C16" w:rsidP="00FA2E52">
      <w:pPr>
        <w:pStyle w:val="ListParagraph"/>
        <w:numPr>
          <w:ilvl w:val="0"/>
          <w:numId w:val="293"/>
        </w:numPr>
        <w:rPr>
          <w:rFonts w:ascii="Arial" w:hAnsi="Arial" w:cs="Arial"/>
          <w:sz w:val="18"/>
          <w:szCs w:val="18"/>
        </w:rPr>
      </w:pPr>
      <w:r>
        <w:rPr>
          <w:rFonts w:ascii="Arial" w:hAnsi="Arial" w:cs="Arial"/>
          <w:sz w:val="18"/>
          <w:szCs w:val="18"/>
        </w:rPr>
        <w:lastRenderedPageBreak/>
        <w:t>PERFORMANCE/ DESIGN CRITERIA</w:t>
      </w:r>
    </w:p>
    <w:p w:rsidR="00455C16" w:rsidRDefault="00455C16" w:rsidP="00FA2E52">
      <w:pPr>
        <w:pStyle w:val="ListParagraph"/>
        <w:numPr>
          <w:ilvl w:val="0"/>
          <w:numId w:val="29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rsidR="00455C16" w:rsidRDefault="00455C16" w:rsidP="00FA2E52">
      <w:pPr>
        <w:pStyle w:val="ListParagraph"/>
        <w:numPr>
          <w:ilvl w:val="0"/>
          <w:numId w:val="29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rsidR="00455C16" w:rsidRPr="00943E47" w:rsidRDefault="00455C16" w:rsidP="00FA2E52">
      <w:pPr>
        <w:pStyle w:val="ListParagraph"/>
        <w:numPr>
          <w:ilvl w:val="0"/>
          <w:numId w:val="29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NFPA 285 as part of specified tested wall assembly. </w:t>
      </w:r>
    </w:p>
    <w:p w:rsidR="00455C16" w:rsidRDefault="00455C16" w:rsidP="00FA2E52">
      <w:pPr>
        <w:pStyle w:val="ListParagraph"/>
        <w:numPr>
          <w:ilvl w:val="0"/>
          <w:numId w:val="293"/>
        </w:numPr>
        <w:rPr>
          <w:rFonts w:ascii="Arial" w:hAnsi="Arial" w:cs="Arial"/>
          <w:sz w:val="18"/>
          <w:szCs w:val="18"/>
        </w:rPr>
      </w:pPr>
      <w:r>
        <w:rPr>
          <w:rFonts w:ascii="Arial" w:hAnsi="Arial" w:cs="Arial"/>
          <w:sz w:val="18"/>
          <w:szCs w:val="18"/>
        </w:rPr>
        <w:t>MATERIALS</w:t>
      </w:r>
    </w:p>
    <w:p w:rsidR="00455C16" w:rsidRDefault="00BD1C80" w:rsidP="00FA2E52">
      <w:pPr>
        <w:pStyle w:val="ListParagraph"/>
        <w:numPr>
          <w:ilvl w:val="0"/>
          <w:numId w:val="297"/>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00455C16" w:rsidRPr="00CA22E3">
        <w:rPr>
          <w:rFonts w:ascii="Arial" w:hAnsi="Arial" w:cs="Arial"/>
          <w:sz w:val="18"/>
          <w:szCs w:val="18"/>
        </w:rPr>
        <w:t>.</w:t>
      </w:r>
    </w:p>
    <w:p w:rsidR="00BD1C80" w:rsidRDefault="00BD1C80" w:rsidP="00FA2E52">
      <w:pPr>
        <w:pStyle w:val="ListParagraph"/>
        <w:numPr>
          <w:ilvl w:val="0"/>
          <w:numId w:val="297"/>
        </w:numPr>
        <w:rPr>
          <w:rFonts w:ascii="Arial" w:hAnsi="Arial" w:cs="Arial"/>
          <w:sz w:val="18"/>
          <w:szCs w:val="18"/>
        </w:rPr>
      </w:pPr>
      <w:r>
        <w:rPr>
          <w:rFonts w:ascii="Arial" w:hAnsi="Arial" w:cs="Arial"/>
          <w:sz w:val="18"/>
          <w:szCs w:val="18"/>
        </w:rPr>
        <w:t xml:space="preserve">2 inch diameter air and water sealing washers: seal tested per ASTM E331 (water) and ASTM E2357 (air), pronged for ease of pre-positioning and easy on-the-wall screw assembly. </w:t>
      </w:r>
    </w:p>
    <w:p w:rsidR="00455C16" w:rsidRPr="00BD1C80" w:rsidRDefault="00BD1C80" w:rsidP="00FA2E52">
      <w:pPr>
        <w:pStyle w:val="ListParagraph"/>
        <w:numPr>
          <w:ilvl w:val="0"/>
          <w:numId w:val="297"/>
        </w:numPr>
        <w:rPr>
          <w:rFonts w:ascii="Arial" w:hAnsi="Arial" w:cs="Arial"/>
          <w:sz w:val="18"/>
          <w:szCs w:val="18"/>
        </w:rPr>
      </w:pPr>
      <w:r>
        <w:rPr>
          <w:rFonts w:ascii="Arial" w:hAnsi="Arial" w:cs="Arial"/>
          <w:sz w:val="18"/>
          <w:szCs w:val="18"/>
        </w:rPr>
        <w:t xml:space="preserve">Bugle head screws: Ranging from #6 - #10, self-drilling for steel studs. HiLo thread for light gauge steel. Length of screw shall be one inch longer than the thickness of the insulation and gypsum sheathing combined for a minimum four threads of penetration through the backside of the steel studs. </w:t>
      </w:r>
    </w:p>
    <w:p w:rsidR="00455C16" w:rsidRDefault="00455C16" w:rsidP="00C23FE9">
      <w:pPr>
        <w:rPr>
          <w:rFonts w:ascii="Arial" w:hAnsi="Arial" w:cs="Arial"/>
          <w:sz w:val="18"/>
          <w:szCs w:val="18"/>
        </w:rPr>
      </w:pPr>
    </w:p>
    <w:p w:rsidR="008B7C1B" w:rsidRDefault="008B7C1B" w:rsidP="00FA2E52">
      <w:pPr>
        <w:pStyle w:val="ListParagraph"/>
        <w:numPr>
          <w:ilvl w:val="1"/>
          <w:numId w:val="115"/>
        </w:numPr>
        <w:rPr>
          <w:rFonts w:ascii="Arial" w:hAnsi="Arial" w:cs="Arial"/>
          <w:sz w:val="18"/>
          <w:szCs w:val="18"/>
        </w:rPr>
      </w:pPr>
      <w:r>
        <w:rPr>
          <w:rFonts w:ascii="Arial" w:hAnsi="Arial" w:cs="Arial"/>
          <w:sz w:val="18"/>
          <w:szCs w:val="18"/>
        </w:rPr>
        <w:t>FIBER GLASS BATT INSULATION</w:t>
      </w:r>
    </w:p>
    <w:p w:rsidR="008B7C1B" w:rsidRDefault="008B7C1B" w:rsidP="00FA2E52">
      <w:pPr>
        <w:pStyle w:val="ListParagraph"/>
        <w:numPr>
          <w:ilvl w:val="0"/>
          <w:numId w:val="298"/>
        </w:numPr>
        <w:rPr>
          <w:rFonts w:ascii="Arial" w:hAnsi="Arial" w:cs="Arial"/>
          <w:sz w:val="18"/>
          <w:szCs w:val="18"/>
        </w:rPr>
      </w:pPr>
      <w:r>
        <w:rPr>
          <w:rFonts w:ascii="Arial" w:hAnsi="Arial" w:cs="Arial"/>
          <w:sz w:val="18"/>
          <w:szCs w:val="18"/>
        </w:rPr>
        <w:t>MANUFACTURERS</w:t>
      </w:r>
    </w:p>
    <w:p w:rsidR="008B7C1B" w:rsidRPr="00F31E02" w:rsidRDefault="008B7C1B" w:rsidP="008B7C1B">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57372C">
        <w:rPr>
          <w:rFonts w:ascii="Arial" w:hAnsi="Arial" w:cs="Arial"/>
          <w:sz w:val="18"/>
          <w:szCs w:val="18"/>
        </w:rPr>
        <w:t>®</w:t>
      </w:r>
      <w:r w:rsidRPr="00F31E02">
        <w:rPr>
          <w:rFonts w:ascii="Arial" w:hAnsi="Arial" w:cs="Arial"/>
          <w:sz w:val="18"/>
          <w:szCs w:val="18"/>
        </w:rPr>
        <w:t xml:space="preserve"> (</w:t>
      </w:r>
      <w:hyperlink r:id="rId31" w:history="1">
        <w:r w:rsidRPr="005C6AF1">
          <w:rPr>
            <w:rStyle w:val="Hyperlink"/>
            <w:rFonts w:ascii="Arial" w:hAnsi="Arial" w:cs="Arial"/>
            <w:sz w:val="18"/>
            <w:szCs w:val="18"/>
            <w:u w:val="none"/>
          </w:rPr>
          <w:t>www.ocbuildingspec.com</w:t>
        </w:r>
      </w:hyperlink>
      <w:r>
        <w:rPr>
          <w:rFonts w:ascii="Arial" w:hAnsi="Arial" w:cs="Arial"/>
          <w:sz w:val="18"/>
          <w:szCs w:val="18"/>
        </w:rPr>
        <w:t>) EcoTouch</w:t>
      </w:r>
      <w:r w:rsidR="0057372C">
        <w:rPr>
          <w:rFonts w:ascii="Arial" w:hAnsi="Arial" w:cs="Arial"/>
          <w:sz w:val="18"/>
          <w:szCs w:val="18"/>
        </w:rPr>
        <w:t>®</w:t>
      </w:r>
      <w:r>
        <w:rPr>
          <w:rFonts w:ascii="Arial" w:hAnsi="Arial" w:cs="Arial"/>
          <w:sz w:val="18"/>
          <w:szCs w:val="18"/>
        </w:rPr>
        <w:t xml:space="preserve"> Pink</w:t>
      </w:r>
      <w:r w:rsidR="0057372C">
        <w:rPr>
          <w:rFonts w:ascii="Arial" w:hAnsi="Arial" w:cs="Arial"/>
          <w:sz w:val="18"/>
          <w:szCs w:val="18"/>
        </w:rPr>
        <w:t>®</w:t>
      </w:r>
      <w:r>
        <w:rPr>
          <w:rFonts w:ascii="Arial" w:hAnsi="Arial" w:cs="Arial"/>
          <w:sz w:val="18"/>
          <w:szCs w:val="18"/>
        </w:rPr>
        <w:t xml:space="preserve"> Fiberglas</w:t>
      </w:r>
      <w:r w:rsidR="0057372C">
        <w:rPr>
          <w:rFonts w:ascii="Arial" w:hAnsi="Arial" w:cs="Arial"/>
          <w:sz w:val="18"/>
          <w:szCs w:val="18"/>
        </w:rPr>
        <w:t>™</w:t>
      </w:r>
      <w:r>
        <w:rPr>
          <w:rFonts w:ascii="Arial" w:hAnsi="Arial" w:cs="Arial"/>
          <w:sz w:val="18"/>
          <w:szCs w:val="18"/>
        </w:rPr>
        <w:t xml:space="preserve"> Insulation</w:t>
      </w:r>
      <w:r w:rsidRPr="00F31E02">
        <w:rPr>
          <w:rFonts w:ascii="Arial" w:hAnsi="Arial" w:cs="Arial"/>
          <w:sz w:val="18"/>
          <w:szCs w:val="18"/>
        </w:rPr>
        <w:t xml:space="preserve"> </w:t>
      </w:r>
      <w:r>
        <w:rPr>
          <w:rFonts w:ascii="Arial" w:hAnsi="Arial" w:cs="Arial"/>
          <w:sz w:val="18"/>
          <w:szCs w:val="18"/>
        </w:rPr>
        <w:t xml:space="preserve">with PureFiber Technology </w:t>
      </w:r>
      <w:r w:rsidRPr="00F31E02">
        <w:rPr>
          <w:rFonts w:ascii="Arial" w:hAnsi="Arial" w:cs="Arial"/>
          <w:sz w:val="18"/>
          <w:szCs w:val="18"/>
        </w:rPr>
        <w:t>or equal product from one of the following:</w:t>
      </w:r>
    </w:p>
    <w:p w:rsidR="008B7C1B" w:rsidRPr="0060212D" w:rsidRDefault="008B7C1B" w:rsidP="00FA2E52">
      <w:pPr>
        <w:pStyle w:val="ListParagraph"/>
        <w:numPr>
          <w:ilvl w:val="0"/>
          <w:numId w:val="29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8B7C1B" w:rsidRPr="00CA22E3" w:rsidRDefault="008B7C1B" w:rsidP="00FA2E52">
      <w:pPr>
        <w:pStyle w:val="ListParagraph"/>
        <w:numPr>
          <w:ilvl w:val="0"/>
          <w:numId w:val="29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8B7C1B" w:rsidRDefault="008B7C1B" w:rsidP="00FA2E52">
      <w:pPr>
        <w:pStyle w:val="ListParagraph"/>
        <w:numPr>
          <w:ilvl w:val="0"/>
          <w:numId w:val="299"/>
        </w:numPr>
        <w:rPr>
          <w:rFonts w:ascii="Arial" w:hAnsi="Arial" w:cs="Arial"/>
          <w:sz w:val="18"/>
          <w:szCs w:val="18"/>
        </w:rPr>
      </w:pPr>
      <w:r w:rsidRPr="00F71429">
        <w:rPr>
          <w:rFonts w:ascii="Arial" w:hAnsi="Arial" w:cs="Arial"/>
          <w:sz w:val="18"/>
          <w:szCs w:val="18"/>
        </w:rPr>
        <w:t>Substitution Limitations</w:t>
      </w:r>
    </w:p>
    <w:p w:rsidR="008B7C1B" w:rsidRPr="00490C34" w:rsidRDefault="008B7C1B" w:rsidP="008B7C1B">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8B7C1B" w:rsidRDefault="008B7C1B" w:rsidP="00FA2E52">
      <w:pPr>
        <w:pStyle w:val="ListParagraph"/>
        <w:numPr>
          <w:ilvl w:val="0"/>
          <w:numId w:val="300"/>
        </w:numPr>
        <w:rPr>
          <w:rFonts w:ascii="Arial" w:hAnsi="Arial" w:cs="Arial"/>
          <w:sz w:val="18"/>
          <w:szCs w:val="18"/>
        </w:rPr>
      </w:pPr>
      <w:r>
        <w:rPr>
          <w:rFonts w:ascii="Arial" w:hAnsi="Arial" w:cs="Arial"/>
          <w:sz w:val="18"/>
          <w:szCs w:val="18"/>
        </w:rPr>
        <w:t>Verification that proposed products meet published product performance criteria.</w:t>
      </w:r>
    </w:p>
    <w:p w:rsidR="008B7C1B" w:rsidRDefault="008B7C1B" w:rsidP="00FA2E52">
      <w:pPr>
        <w:pStyle w:val="ListParagraph"/>
        <w:numPr>
          <w:ilvl w:val="0"/>
          <w:numId w:val="300"/>
        </w:numPr>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8B7C1B" w:rsidRDefault="008B7C1B" w:rsidP="00FA2E52">
      <w:pPr>
        <w:pStyle w:val="ListParagraph"/>
        <w:numPr>
          <w:ilvl w:val="0"/>
          <w:numId w:val="300"/>
        </w:numPr>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8B7C1B" w:rsidRDefault="008B7C1B" w:rsidP="00FA2E52">
      <w:pPr>
        <w:pStyle w:val="ListParagraph"/>
        <w:numPr>
          <w:ilvl w:val="0"/>
          <w:numId w:val="300"/>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8B7C1B" w:rsidRPr="00E639D2" w:rsidRDefault="008B7C1B" w:rsidP="00FA2E52">
      <w:pPr>
        <w:pStyle w:val="ListParagraph"/>
        <w:numPr>
          <w:ilvl w:val="0"/>
          <w:numId w:val="300"/>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Section 01 83 16.</w:t>
      </w:r>
    </w:p>
    <w:p w:rsidR="008B7C1B" w:rsidRDefault="008B7C1B" w:rsidP="00FA2E52">
      <w:pPr>
        <w:pStyle w:val="ListParagraph"/>
        <w:numPr>
          <w:ilvl w:val="0"/>
          <w:numId w:val="298"/>
        </w:numPr>
        <w:rPr>
          <w:rFonts w:ascii="Arial" w:hAnsi="Arial" w:cs="Arial"/>
          <w:sz w:val="18"/>
          <w:szCs w:val="18"/>
        </w:rPr>
      </w:pPr>
      <w:r>
        <w:rPr>
          <w:rFonts w:ascii="Arial" w:hAnsi="Arial" w:cs="Arial"/>
          <w:sz w:val="18"/>
          <w:szCs w:val="18"/>
        </w:rPr>
        <w:t>DESCRIPTION</w:t>
      </w:r>
    </w:p>
    <w:p w:rsidR="008B7C1B" w:rsidRDefault="008B7C1B" w:rsidP="008B7C1B">
      <w:pPr>
        <w:pStyle w:val="ListParagraph"/>
        <w:rPr>
          <w:rFonts w:ascii="Arial" w:hAnsi="Arial" w:cs="Arial"/>
          <w:sz w:val="18"/>
          <w:szCs w:val="18"/>
        </w:rPr>
      </w:pPr>
      <w:r>
        <w:rPr>
          <w:rFonts w:ascii="Arial" w:hAnsi="Arial" w:cs="Arial"/>
          <w:color w:val="000000"/>
          <w:sz w:val="18"/>
          <w:szCs w:val="18"/>
        </w:rPr>
        <w:t xml:space="preserve">Provide fiber glass batt insulation sized to completely fill the steel stud cavities. </w:t>
      </w:r>
    </w:p>
    <w:p w:rsidR="008B7C1B" w:rsidRDefault="008B7C1B" w:rsidP="00FA2E52">
      <w:pPr>
        <w:pStyle w:val="ListParagraph"/>
        <w:numPr>
          <w:ilvl w:val="0"/>
          <w:numId w:val="298"/>
        </w:numPr>
        <w:rPr>
          <w:rFonts w:ascii="Arial" w:hAnsi="Arial" w:cs="Arial"/>
          <w:sz w:val="18"/>
          <w:szCs w:val="18"/>
        </w:rPr>
      </w:pPr>
      <w:r>
        <w:rPr>
          <w:rFonts w:ascii="Arial" w:hAnsi="Arial" w:cs="Arial"/>
          <w:sz w:val="18"/>
          <w:szCs w:val="18"/>
        </w:rPr>
        <w:t>PERFORMANCE/ DESIGN CRITERIA</w:t>
      </w:r>
    </w:p>
    <w:p w:rsidR="008B7C1B" w:rsidRPr="008B7C1B" w:rsidRDefault="008B7C1B" w:rsidP="00FA2E52">
      <w:pPr>
        <w:pStyle w:val="ListParagraph"/>
        <w:numPr>
          <w:ilvl w:val="0"/>
          <w:numId w:val="30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I (batt without facing), II Class A (batt with nonreflective facing, flame spread 25 or less), III Class A (batt with reflective facing, flame spread 25 or less) ]</w:t>
      </w:r>
      <w:r w:rsidRPr="008B7C1B">
        <w:rPr>
          <w:rFonts w:ascii="Arial" w:hAnsi="Arial" w:cs="Arial"/>
          <w:b/>
          <w:color w:val="000000"/>
          <w:sz w:val="18"/>
          <w:szCs w:val="18"/>
        </w:rPr>
        <w:t xml:space="preserve"> </w:t>
      </w:r>
    </w:p>
    <w:p w:rsidR="008B7C1B" w:rsidRPr="00943E47" w:rsidRDefault="008B7C1B" w:rsidP="00FA2E52">
      <w:pPr>
        <w:pStyle w:val="ListParagraph"/>
        <w:numPr>
          <w:ilvl w:val="0"/>
          <w:numId w:val="30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NFPA 285 as part of specified tested wall assembly. </w:t>
      </w:r>
    </w:p>
    <w:p w:rsidR="008B7C1B" w:rsidRDefault="008B7C1B" w:rsidP="00FA2E52">
      <w:pPr>
        <w:pStyle w:val="ListParagraph"/>
        <w:numPr>
          <w:ilvl w:val="0"/>
          <w:numId w:val="298"/>
        </w:numPr>
        <w:rPr>
          <w:rFonts w:ascii="Arial" w:hAnsi="Arial" w:cs="Arial"/>
          <w:sz w:val="18"/>
          <w:szCs w:val="18"/>
        </w:rPr>
      </w:pPr>
      <w:r>
        <w:rPr>
          <w:rFonts w:ascii="Arial" w:hAnsi="Arial" w:cs="Arial"/>
          <w:sz w:val="18"/>
          <w:szCs w:val="18"/>
        </w:rPr>
        <w:t>MATERIALS</w:t>
      </w:r>
    </w:p>
    <w:p w:rsidR="008B7C1B" w:rsidRDefault="008B7C1B" w:rsidP="00FA2E52">
      <w:pPr>
        <w:pStyle w:val="ListParagraph"/>
        <w:numPr>
          <w:ilvl w:val="0"/>
          <w:numId w:val="302"/>
        </w:numPr>
        <w:rPr>
          <w:rFonts w:ascii="Arial" w:hAnsi="Arial" w:cs="Arial"/>
          <w:sz w:val="18"/>
          <w:szCs w:val="18"/>
        </w:rPr>
      </w:pPr>
      <w:r>
        <w:rPr>
          <w:rFonts w:ascii="Arial" w:hAnsi="Arial" w:cs="Arial"/>
          <w:sz w:val="18"/>
          <w:szCs w:val="18"/>
        </w:rPr>
        <w:t xml:space="preserve">Full width batt for use with steel studs spaced </w:t>
      </w:r>
      <w:r w:rsidRPr="00C93CA6">
        <w:rPr>
          <w:rFonts w:ascii="Arial" w:hAnsi="Arial" w:cs="Arial"/>
          <w:b/>
          <w:sz w:val="18"/>
          <w:szCs w:val="18"/>
          <w:highlight w:val="lightGray"/>
        </w:rPr>
        <w:t>[16 inches, 24 inches]</w:t>
      </w:r>
      <w:r>
        <w:rPr>
          <w:rFonts w:ascii="Arial" w:hAnsi="Arial" w:cs="Arial"/>
          <w:sz w:val="18"/>
          <w:szCs w:val="18"/>
        </w:rPr>
        <w:t xml:space="preserve"> on center</w:t>
      </w:r>
    </w:p>
    <w:p w:rsidR="008B7C1B" w:rsidRDefault="008B7C1B" w:rsidP="00FA2E52">
      <w:pPr>
        <w:pStyle w:val="ListParagraph"/>
        <w:numPr>
          <w:ilvl w:val="0"/>
          <w:numId w:val="302"/>
        </w:numPr>
        <w:rPr>
          <w:rFonts w:ascii="Arial" w:hAnsi="Arial" w:cs="Arial"/>
          <w:sz w:val="18"/>
          <w:szCs w:val="18"/>
        </w:rPr>
      </w:pPr>
      <w:r>
        <w:rPr>
          <w:rFonts w:ascii="Arial" w:hAnsi="Arial" w:cs="Arial"/>
          <w:sz w:val="18"/>
          <w:szCs w:val="18"/>
        </w:rPr>
        <w:t xml:space="preserve">Thermal Resistance: Measured in accordance with ASTM C518, R-Value </w:t>
      </w:r>
      <w:r w:rsidRPr="008B7C1B">
        <w:rPr>
          <w:rFonts w:ascii="Arial" w:hAnsi="Arial" w:cs="Arial"/>
          <w:b/>
          <w:sz w:val="18"/>
          <w:szCs w:val="18"/>
          <w:highlight w:val="lightGray"/>
        </w:rPr>
        <w:t>[13, 15, 19, 21, 30]</w:t>
      </w:r>
      <w:r>
        <w:rPr>
          <w:rFonts w:ascii="Arial" w:hAnsi="Arial" w:cs="Arial"/>
          <w:sz w:val="18"/>
          <w:szCs w:val="18"/>
        </w:rPr>
        <w:t xml:space="preserve">. </w:t>
      </w:r>
    </w:p>
    <w:p w:rsidR="00CC5D88" w:rsidRPr="00A534BE" w:rsidRDefault="00CC5D88" w:rsidP="00FA2E52">
      <w:pPr>
        <w:pStyle w:val="ListParagraph"/>
        <w:numPr>
          <w:ilvl w:val="0"/>
          <w:numId w:val="302"/>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(If faced, choose from the following options): </w:t>
      </w:r>
    </w:p>
    <w:p w:rsidR="00CC5D88" w:rsidRPr="00C93CA6" w:rsidRDefault="00CC5D88" w:rsidP="00FA2E52">
      <w:pPr>
        <w:pStyle w:val="ListParagraph"/>
        <w:numPr>
          <w:ilvl w:val="0"/>
          <w:numId w:val="303"/>
        </w:numPr>
        <w:rPr>
          <w:rFonts w:ascii="Arial" w:hAnsi="Arial" w:cs="Arial"/>
          <w:b/>
          <w:sz w:val="18"/>
          <w:szCs w:val="18"/>
        </w:rPr>
      </w:pPr>
      <w:r w:rsidRPr="00C93CA6">
        <w:rPr>
          <w:rFonts w:ascii="Arial" w:hAnsi="Arial" w:cs="Arial"/>
          <w:b/>
          <w:sz w:val="18"/>
          <w:szCs w:val="18"/>
          <w:highlight w:val="lightGray"/>
        </w:rPr>
        <w:t xml:space="preserve">[FSK (foil-scrim-kraft, Type III </w:t>
      </w:r>
      <w:r w:rsidR="00A534BE" w:rsidRPr="00C93CA6">
        <w:rPr>
          <w:rFonts w:ascii="Arial" w:hAnsi="Arial" w:cs="Arial"/>
          <w:b/>
          <w:sz w:val="18"/>
          <w:szCs w:val="18"/>
          <w:highlight w:val="lightGray"/>
        </w:rPr>
        <w:t xml:space="preserve">ASTM E84 </w:t>
      </w:r>
      <w:r w:rsidRPr="00C93CA6">
        <w:rPr>
          <w:rFonts w:ascii="Arial" w:hAnsi="Arial" w:cs="Arial"/>
          <w:b/>
          <w:sz w:val="18"/>
          <w:szCs w:val="18"/>
          <w:highlight w:val="lightGray"/>
        </w:rPr>
        <w:t>Class A, Category 1, facer</w:t>
      </w:r>
      <w:r w:rsidR="00A534BE" w:rsidRPr="00C93CA6">
        <w:rPr>
          <w:rFonts w:ascii="Arial" w:hAnsi="Arial" w:cs="Arial"/>
          <w:b/>
          <w:sz w:val="18"/>
          <w:szCs w:val="18"/>
          <w:highlight w:val="lightGray"/>
        </w:rPr>
        <w:t xml:space="preserve"> </w:t>
      </w:r>
      <w:r w:rsidRPr="00C93CA6">
        <w:rPr>
          <w:rFonts w:ascii="Arial" w:hAnsi="Arial" w:cs="Arial"/>
          <w:b/>
          <w:sz w:val="18"/>
          <w:szCs w:val="18"/>
          <w:highlight w:val="lightGray"/>
        </w:rPr>
        <w:t xml:space="preserve">is vapor retarder with 0.02 water vapor </w:t>
      </w:r>
      <w:r w:rsidR="00A534BE" w:rsidRPr="00C93CA6">
        <w:rPr>
          <w:rFonts w:ascii="Arial" w:hAnsi="Arial" w:cs="Arial"/>
          <w:b/>
          <w:sz w:val="18"/>
          <w:szCs w:val="18"/>
          <w:highlight w:val="lightGray"/>
        </w:rPr>
        <w:t>Permeance per ASTM E96</w:t>
      </w:r>
      <w:r w:rsidRPr="00C93CA6">
        <w:rPr>
          <w:rFonts w:ascii="Arial" w:hAnsi="Arial" w:cs="Arial"/>
          <w:b/>
          <w:sz w:val="18"/>
          <w:szCs w:val="18"/>
          <w:highlight w:val="lightGray"/>
        </w:rPr>
        <w:t>)].</w:t>
      </w:r>
    </w:p>
    <w:p w:rsidR="00CC5D88" w:rsidRPr="00C93CA6" w:rsidRDefault="00CC5D88" w:rsidP="00FA2E52">
      <w:pPr>
        <w:pStyle w:val="ListParagraph"/>
        <w:numPr>
          <w:ilvl w:val="0"/>
          <w:numId w:val="303"/>
        </w:numPr>
        <w:rPr>
          <w:rFonts w:ascii="Arial" w:hAnsi="Arial" w:cs="Arial"/>
          <w:b/>
          <w:sz w:val="18"/>
          <w:szCs w:val="18"/>
        </w:rPr>
      </w:pPr>
      <w:r w:rsidRPr="00C93CA6">
        <w:rPr>
          <w:rFonts w:ascii="Arial" w:hAnsi="Arial" w:cs="Arial"/>
          <w:b/>
          <w:sz w:val="18"/>
          <w:szCs w:val="18"/>
          <w:highlight w:val="lightGray"/>
        </w:rPr>
        <w:t xml:space="preserve">[PSK (light-reflective white polypropylene-scrim-kraft, Type II </w:t>
      </w:r>
      <w:r w:rsidR="00A534BE" w:rsidRPr="00C93CA6">
        <w:rPr>
          <w:rFonts w:ascii="Arial" w:hAnsi="Arial" w:cs="Arial"/>
          <w:b/>
          <w:sz w:val="18"/>
          <w:szCs w:val="18"/>
          <w:highlight w:val="lightGray"/>
        </w:rPr>
        <w:t xml:space="preserve">ASTM E84 </w:t>
      </w:r>
      <w:r w:rsidRPr="00C93CA6">
        <w:rPr>
          <w:rFonts w:ascii="Arial" w:hAnsi="Arial" w:cs="Arial"/>
          <w:b/>
          <w:sz w:val="18"/>
          <w:szCs w:val="18"/>
          <w:highlight w:val="lightGray"/>
        </w:rPr>
        <w:t>Class A, Category 1, facer is a vapor retarder with 0.02 water vapor Permeance</w:t>
      </w:r>
      <w:r w:rsidR="00A534BE" w:rsidRPr="00C93CA6">
        <w:rPr>
          <w:rFonts w:ascii="Arial" w:hAnsi="Arial" w:cs="Arial"/>
          <w:b/>
          <w:sz w:val="18"/>
          <w:szCs w:val="18"/>
          <w:highlight w:val="lightGray"/>
        </w:rPr>
        <w:t xml:space="preserve"> per ASTM E96</w:t>
      </w:r>
      <w:r w:rsidRPr="00C93CA6">
        <w:rPr>
          <w:rFonts w:ascii="Arial" w:hAnsi="Arial" w:cs="Arial"/>
          <w:b/>
          <w:sz w:val="18"/>
          <w:szCs w:val="18"/>
          <w:highlight w:val="lightGray"/>
        </w:rPr>
        <w:t>)]</w:t>
      </w:r>
    </w:p>
    <w:p w:rsidR="00CC5D88" w:rsidRDefault="00CC5D88" w:rsidP="00FA2E52">
      <w:pPr>
        <w:pStyle w:val="ListParagraph"/>
        <w:numPr>
          <w:ilvl w:val="0"/>
          <w:numId w:val="302"/>
        </w:numPr>
        <w:rPr>
          <w:rFonts w:ascii="Arial" w:hAnsi="Arial" w:cs="Arial"/>
          <w:sz w:val="18"/>
          <w:szCs w:val="18"/>
        </w:rPr>
      </w:pPr>
      <w:r>
        <w:rPr>
          <w:rFonts w:ascii="Arial" w:hAnsi="Arial" w:cs="Arial"/>
          <w:sz w:val="18"/>
          <w:szCs w:val="18"/>
        </w:rPr>
        <w:t>Indoor Air Quality: Verified to be formaldehyde free by independent third party such as Gree</w:t>
      </w:r>
      <w:r w:rsidR="008D633F">
        <w:rPr>
          <w:rFonts w:ascii="Arial" w:hAnsi="Arial" w:cs="Arial"/>
          <w:sz w:val="18"/>
          <w:szCs w:val="18"/>
        </w:rPr>
        <w:t>n</w:t>
      </w:r>
      <w:r>
        <w:rPr>
          <w:rFonts w:ascii="Arial" w:hAnsi="Arial" w:cs="Arial"/>
          <w:sz w:val="18"/>
          <w:szCs w:val="18"/>
        </w:rPr>
        <w:t xml:space="preserve">Guard Environmental Institute, Indoor Air Quality and GreenGuard Children and Schools Certified. </w:t>
      </w:r>
    </w:p>
    <w:p w:rsidR="00CC5D88" w:rsidRDefault="00CC5D88" w:rsidP="00FA2E52">
      <w:pPr>
        <w:pStyle w:val="ListParagraph"/>
        <w:numPr>
          <w:ilvl w:val="0"/>
          <w:numId w:val="302"/>
        </w:numPr>
        <w:rPr>
          <w:rFonts w:ascii="Arial" w:hAnsi="Arial" w:cs="Arial"/>
          <w:sz w:val="18"/>
          <w:szCs w:val="18"/>
        </w:rPr>
      </w:pPr>
      <w:r>
        <w:rPr>
          <w:rFonts w:ascii="Arial" w:hAnsi="Arial" w:cs="Arial"/>
          <w:sz w:val="18"/>
          <w:szCs w:val="18"/>
        </w:rPr>
        <w:t xml:space="preserve">Recycle Content: Minimum 50 percent certified by independent third party such as Scientific Certification Systems. </w:t>
      </w:r>
    </w:p>
    <w:p w:rsidR="00CC5D88" w:rsidRDefault="00CC5D88" w:rsidP="00FA2E52">
      <w:pPr>
        <w:pStyle w:val="ListParagraph"/>
        <w:numPr>
          <w:ilvl w:val="0"/>
          <w:numId w:val="302"/>
        </w:numPr>
        <w:rPr>
          <w:rFonts w:ascii="Arial" w:hAnsi="Arial" w:cs="Arial"/>
          <w:sz w:val="18"/>
          <w:szCs w:val="18"/>
        </w:rPr>
      </w:pPr>
      <w:r>
        <w:rPr>
          <w:rFonts w:ascii="Arial" w:hAnsi="Arial" w:cs="Arial"/>
          <w:sz w:val="18"/>
          <w:szCs w:val="18"/>
        </w:rPr>
        <w:t xml:space="preserve">Sustainable Product Certification: Verified to comply with EcoLogo Certification Criteria Document 016 for Thermal Insulation Materials (CCD-016) for environmentally preferable products. </w:t>
      </w:r>
    </w:p>
    <w:p w:rsidR="00CC5D88" w:rsidRPr="00CC5D88" w:rsidRDefault="00CC5D88" w:rsidP="00FA2E52">
      <w:pPr>
        <w:pStyle w:val="ListParagraph"/>
        <w:numPr>
          <w:ilvl w:val="0"/>
          <w:numId w:val="302"/>
        </w:numPr>
        <w:rPr>
          <w:rFonts w:ascii="Arial" w:hAnsi="Arial" w:cs="Arial"/>
          <w:sz w:val="18"/>
          <w:szCs w:val="18"/>
        </w:rPr>
      </w:pPr>
      <w:r>
        <w:rPr>
          <w:rFonts w:ascii="Arial" w:hAnsi="Arial" w:cs="Arial"/>
          <w:sz w:val="18"/>
          <w:szCs w:val="18"/>
        </w:rPr>
        <w:t xml:space="preserve">Renewable Materials: Verified to contain renewable ingredients to meet or exceed the biobased content criteria for the USDA Certified Biobased Product Label. </w:t>
      </w:r>
    </w:p>
    <w:p w:rsidR="008B7C1B" w:rsidRPr="00375726" w:rsidRDefault="008B7C1B" w:rsidP="00C23FE9">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lastRenderedPageBreak/>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FA2E52">
      <w:pPr>
        <w:pStyle w:val="ListParagraph"/>
        <w:numPr>
          <w:ilvl w:val="1"/>
          <w:numId w:val="120"/>
        </w:numPr>
        <w:rPr>
          <w:rFonts w:ascii="Arial" w:hAnsi="Arial" w:cs="Arial"/>
          <w:sz w:val="18"/>
          <w:szCs w:val="18"/>
        </w:rPr>
      </w:pPr>
      <w:r>
        <w:rPr>
          <w:rFonts w:ascii="Arial" w:hAnsi="Arial" w:cs="Arial"/>
          <w:sz w:val="18"/>
          <w:szCs w:val="18"/>
        </w:rPr>
        <w:t>EXAMINATION</w:t>
      </w:r>
    </w:p>
    <w:p w:rsidR="000D3AB0" w:rsidRDefault="000D3AB0" w:rsidP="00FA2E52">
      <w:pPr>
        <w:pStyle w:val="ListParagraph"/>
        <w:numPr>
          <w:ilvl w:val="0"/>
          <w:numId w:val="121"/>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rsidR="000D3AB0" w:rsidRPr="007553F9" w:rsidRDefault="000D3AB0" w:rsidP="00FA2E52">
      <w:pPr>
        <w:pStyle w:val="ListParagraph"/>
        <w:numPr>
          <w:ilvl w:val="0"/>
          <w:numId w:val="121"/>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FA2E52">
      <w:pPr>
        <w:pStyle w:val="ListParagraph"/>
        <w:numPr>
          <w:ilvl w:val="0"/>
          <w:numId w:val="121"/>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FA2E52">
      <w:pPr>
        <w:pStyle w:val="ListParagraph"/>
        <w:numPr>
          <w:ilvl w:val="0"/>
          <w:numId w:val="121"/>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FA2E52">
      <w:pPr>
        <w:pStyle w:val="ListParagraph"/>
        <w:numPr>
          <w:ilvl w:val="1"/>
          <w:numId w:val="120"/>
        </w:numPr>
        <w:rPr>
          <w:rFonts w:ascii="Arial" w:hAnsi="Arial" w:cs="Arial"/>
          <w:sz w:val="18"/>
          <w:szCs w:val="18"/>
        </w:rPr>
      </w:pPr>
      <w:r>
        <w:rPr>
          <w:rFonts w:ascii="Arial" w:hAnsi="Arial" w:cs="Arial"/>
          <w:sz w:val="18"/>
          <w:szCs w:val="18"/>
        </w:rPr>
        <w:t>PREPARATION</w:t>
      </w:r>
    </w:p>
    <w:p w:rsidR="000D3AB0" w:rsidRDefault="000D3AB0" w:rsidP="00FA2E52">
      <w:pPr>
        <w:pStyle w:val="ListParagraph"/>
        <w:numPr>
          <w:ilvl w:val="0"/>
          <w:numId w:val="122"/>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FA2E52">
      <w:pPr>
        <w:pStyle w:val="ListParagraph"/>
        <w:numPr>
          <w:ilvl w:val="0"/>
          <w:numId w:val="122"/>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0D3AB0" w:rsidRDefault="000D3AB0" w:rsidP="00FA2E52">
      <w:pPr>
        <w:pStyle w:val="ListParagraph"/>
        <w:numPr>
          <w:ilvl w:val="1"/>
          <w:numId w:val="120"/>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0D3AB0" w:rsidRPr="00BB516A" w:rsidRDefault="000D3AB0" w:rsidP="00FA2E52">
      <w:pPr>
        <w:pStyle w:val="ListParagraph"/>
        <w:numPr>
          <w:ilvl w:val="0"/>
          <w:numId w:val="123"/>
        </w:numPr>
        <w:rPr>
          <w:rFonts w:ascii="Arial" w:hAnsi="Arial" w:cs="Arial"/>
          <w:sz w:val="18"/>
          <w:szCs w:val="18"/>
        </w:rPr>
      </w:pPr>
      <w:r w:rsidRPr="00BB516A">
        <w:rPr>
          <w:rFonts w:ascii="Arial" w:hAnsi="Arial" w:cs="Arial"/>
          <w:sz w:val="18"/>
          <w:szCs w:val="18"/>
        </w:rPr>
        <w:t>E</w:t>
      </w:r>
      <w:r w:rsidR="00933155">
        <w:rPr>
          <w:rFonts w:ascii="Arial" w:hAnsi="Arial" w:cs="Arial"/>
          <w:sz w:val="18"/>
          <w:szCs w:val="18"/>
        </w:rPr>
        <w:t>XTRUDED POLYSTYRENE INSULATION</w:t>
      </w:r>
    </w:p>
    <w:p w:rsidR="000D3AB0" w:rsidRPr="00933155" w:rsidRDefault="00933155" w:rsidP="00FA2E52">
      <w:pPr>
        <w:pStyle w:val="ListParagraph"/>
        <w:numPr>
          <w:ilvl w:val="0"/>
          <w:numId w:val="124"/>
        </w:numPr>
        <w:rPr>
          <w:rFonts w:ascii="Arial" w:hAnsi="Arial" w:cs="Arial"/>
          <w:sz w:val="18"/>
          <w:szCs w:val="18"/>
        </w:rPr>
      </w:pPr>
      <w:r w:rsidRPr="00E9731C">
        <w:rPr>
          <w:rFonts w:ascii="Arial" w:hAnsi="Arial" w:cs="Arial"/>
          <w:sz w:val="18"/>
          <w:szCs w:val="18"/>
        </w:rPr>
        <w:t>For fluid-applied air &amp; water resistive barrier system, verify manufacturer recommended cure time before installing extruded polystyrene insulation board</w:t>
      </w:r>
      <w:r w:rsidRPr="00E9731C">
        <w:rPr>
          <w:rFonts w:ascii="Arial" w:hAnsi="Arial" w:cs="Arial"/>
          <w:b/>
          <w:sz w:val="18"/>
          <w:szCs w:val="18"/>
        </w:rPr>
        <w:t xml:space="preserve">.  </w:t>
      </w:r>
      <w:r w:rsidR="00585030">
        <w:rPr>
          <w:rFonts w:ascii="Arial" w:hAnsi="Arial" w:cs="Arial"/>
          <w:color w:val="C45911" w:themeColor="accent2" w:themeShade="BF"/>
          <w:sz w:val="18"/>
          <w:szCs w:val="18"/>
        </w:rPr>
        <w:t>[Minimum 24</w:t>
      </w:r>
      <w:r w:rsidRPr="00E9731C">
        <w:rPr>
          <w:rFonts w:ascii="Arial" w:hAnsi="Arial" w:cs="Arial"/>
          <w:color w:val="C45911" w:themeColor="accent2" w:themeShade="BF"/>
          <w:sz w:val="18"/>
          <w:szCs w:val="18"/>
        </w:rPr>
        <w:t xml:space="preserve"> hours if using CavityComplete</w:t>
      </w:r>
      <w:r w:rsidR="00915664">
        <w:rPr>
          <w:rFonts w:ascii="Arial" w:hAnsi="Arial" w:cs="Arial"/>
          <w:color w:val="C45911" w:themeColor="accent2" w:themeShade="BF"/>
          <w:sz w:val="18"/>
          <w:szCs w:val="18"/>
        </w:rPr>
        <w:t>®</w:t>
      </w:r>
      <w:r w:rsidRPr="00E9731C">
        <w:rPr>
          <w:rFonts w:ascii="Arial" w:hAnsi="Arial" w:cs="Arial"/>
          <w:color w:val="C45911" w:themeColor="accent2" w:themeShade="BF"/>
          <w:sz w:val="18"/>
          <w:szCs w:val="18"/>
        </w:rPr>
        <w:t xml:space="preserve"> components</w:t>
      </w:r>
      <w:r>
        <w:rPr>
          <w:rFonts w:ascii="Arial" w:hAnsi="Arial" w:cs="Arial"/>
          <w:color w:val="C45911" w:themeColor="accent2" w:themeShade="BF"/>
          <w:sz w:val="18"/>
          <w:szCs w:val="18"/>
        </w:rPr>
        <w:t>.</w:t>
      </w:r>
      <w:r w:rsidRPr="00E9731C">
        <w:rPr>
          <w:rFonts w:ascii="Arial" w:hAnsi="Arial" w:cs="Arial"/>
          <w:color w:val="C45911" w:themeColor="accent2" w:themeShade="BF"/>
          <w:sz w:val="18"/>
          <w:szCs w:val="18"/>
        </w:rPr>
        <w:t>]</w:t>
      </w:r>
      <w:r w:rsidR="00943E47">
        <w:rPr>
          <w:rFonts w:ascii="Arial" w:hAnsi="Arial" w:cs="Arial"/>
          <w:color w:val="C45911" w:themeColor="accent2" w:themeShade="BF"/>
          <w:sz w:val="18"/>
          <w:szCs w:val="18"/>
        </w:rPr>
        <w:t xml:space="preserve"> </w:t>
      </w:r>
    </w:p>
    <w:p w:rsidR="00933155" w:rsidRDefault="00933155" w:rsidP="00FA2E52">
      <w:pPr>
        <w:pStyle w:val="ListParagraph"/>
        <w:numPr>
          <w:ilvl w:val="0"/>
          <w:numId w:val="124"/>
        </w:numPr>
        <w:rPr>
          <w:rFonts w:ascii="Arial" w:hAnsi="Arial" w:cs="Arial"/>
          <w:sz w:val="18"/>
          <w:szCs w:val="18"/>
        </w:rPr>
      </w:pPr>
      <w:r w:rsidRPr="00E9731C">
        <w:rPr>
          <w:rFonts w:ascii="Arial" w:hAnsi="Arial" w:cs="Arial"/>
          <w:sz w:val="18"/>
          <w:szCs w:val="18"/>
        </w:rPr>
        <w:t>Install extruded polystyrene (XPS) insulation boards ov</w:t>
      </w:r>
      <w:r w:rsidR="00C93CA6">
        <w:rPr>
          <w:rFonts w:ascii="Arial" w:hAnsi="Arial" w:cs="Arial"/>
          <w:sz w:val="18"/>
          <w:szCs w:val="18"/>
        </w:rPr>
        <w:t xml:space="preserve">er the exterior gypsum sheathing </w:t>
      </w:r>
      <w:r>
        <w:rPr>
          <w:rFonts w:ascii="Arial" w:hAnsi="Arial" w:cs="Arial"/>
          <w:sz w:val="18"/>
          <w:szCs w:val="18"/>
        </w:rPr>
        <w:t>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rsidR="00933155" w:rsidRDefault="00933155" w:rsidP="00FA2E52">
      <w:pPr>
        <w:pStyle w:val="ListParagraph"/>
        <w:numPr>
          <w:ilvl w:val="0"/>
          <w:numId w:val="124"/>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C93CA6" w:rsidRDefault="00C93CA6" w:rsidP="00FA2E52">
      <w:pPr>
        <w:pStyle w:val="ListParagraph"/>
        <w:numPr>
          <w:ilvl w:val="0"/>
          <w:numId w:val="124"/>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rsidR="00933155" w:rsidRDefault="00933155" w:rsidP="00FA2E52">
      <w:pPr>
        <w:pStyle w:val="ListParagraph"/>
        <w:numPr>
          <w:ilvl w:val="0"/>
          <w:numId w:val="124"/>
        </w:numPr>
        <w:rPr>
          <w:rFonts w:ascii="Arial" w:hAnsi="Arial" w:cs="Arial"/>
          <w:sz w:val="18"/>
          <w:szCs w:val="18"/>
        </w:rPr>
      </w:pPr>
      <w:r w:rsidRPr="00E9731C">
        <w:rPr>
          <w:rFonts w:ascii="Arial" w:hAnsi="Arial" w:cs="Arial"/>
          <w:sz w:val="18"/>
          <w:szCs w:val="18"/>
        </w:rPr>
        <w:t xml:space="preserve">Stagger </w:t>
      </w:r>
      <w:r w:rsidR="00C93CA6">
        <w:rPr>
          <w:rFonts w:ascii="Arial" w:hAnsi="Arial" w:cs="Arial"/>
          <w:sz w:val="18"/>
          <w:szCs w:val="18"/>
        </w:rPr>
        <w:t>joints a minimum of one stud space from adjacent joints.</w:t>
      </w:r>
    </w:p>
    <w:p w:rsidR="00933155" w:rsidRDefault="00933155" w:rsidP="00FA2E52">
      <w:pPr>
        <w:pStyle w:val="ListParagraph"/>
        <w:numPr>
          <w:ilvl w:val="0"/>
          <w:numId w:val="124"/>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933155" w:rsidRDefault="00933155" w:rsidP="00FA2E52">
      <w:pPr>
        <w:pStyle w:val="ListParagraph"/>
        <w:numPr>
          <w:ilvl w:val="0"/>
          <w:numId w:val="124"/>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sidR="00C93CA6">
        <w:rPr>
          <w:rFonts w:ascii="Arial" w:hAnsi="Arial" w:cs="Arial"/>
          <w:sz w:val="18"/>
          <w:szCs w:val="18"/>
        </w:rPr>
        <w:t xml:space="preserve"> and fill voids with insulation</w:t>
      </w:r>
      <w:r>
        <w:rPr>
          <w:rFonts w:ascii="Arial" w:hAnsi="Arial" w:cs="Arial"/>
          <w:sz w:val="18"/>
          <w:szCs w:val="18"/>
        </w:rPr>
        <w:t>.</w:t>
      </w:r>
    </w:p>
    <w:p w:rsidR="00C93CA6" w:rsidRDefault="00933155" w:rsidP="00FA2E52">
      <w:pPr>
        <w:pStyle w:val="ListParagraph"/>
        <w:numPr>
          <w:ilvl w:val="0"/>
          <w:numId w:val="124"/>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C93CA6" w:rsidRPr="003F7F2D" w:rsidRDefault="00C93CA6" w:rsidP="00FA2E52">
      <w:pPr>
        <w:pStyle w:val="ListParagraph"/>
        <w:numPr>
          <w:ilvl w:val="0"/>
          <w:numId w:val="124"/>
        </w:numPr>
        <w:rPr>
          <w:rFonts w:ascii="Arial" w:hAnsi="Arial" w:cs="Arial"/>
          <w:sz w:val="18"/>
          <w:szCs w:val="18"/>
        </w:rPr>
      </w:pPr>
      <w:r>
        <w:rPr>
          <w:rFonts w:ascii="Arial" w:hAnsi="Arial" w:cs="Arial"/>
          <w:sz w:val="18"/>
          <w:szCs w:val="18"/>
        </w:rPr>
        <w:t xml:space="preserve">Fasten extruded polystyrene insulation board to exterior face of steel stud wall framing and exterior gypsum sheathing using screw and ci pronged washer. </w:t>
      </w:r>
    </w:p>
    <w:p w:rsidR="003F7F2D" w:rsidRPr="003F7F2D" w:rsidRDefault="003F7F2D" w:rsidP="00FA2E52">
      <w:pPr>
        <w:pStyle w:val="ListParagraph"/>
        <w:numPr>
          <w:ilvl w:val="0"/>
          <w:numId w:val="304"/>
        </w:numPr>
        <w:rPr>
          <w:rFonts w:ascii="Arial" w:hAnsi="Arial" w:cs="Arial"/>
          <w:sz w:val="18"/>
          <w:szCs w:val="18"/>
        </w:rPr>
      </w:pPr>
      <w:r>
        <w:rPr>
          <w:rFonts w:ascii="Arial" w:hAnsi="Arial" w:cs="Arial"/>
          <w:sz w:val="18"/>
          <w:szCs w:val="18"/>
        </w:rPr>
        <w:t xml:space="preserve">Install with self-drilling screws using a standard drill with a variable clutch adjustment and an EZ-drive </w:t>
      </w:r>
      <w:r w:rsidRPr="003F7F2D">
        <w:rPr>
          <w:rFonts w:ascii="Arial" w:hAnsi="Arial" w:cs="Arial"/>
          <w:sz w:val="18"/>
          <w:szCs w:val="18"/>
        </w:rPr>
        <w:t xml:space="preserve">chuck adaptor (contractor’s option) or </w:t>
      </w:r>
      <w:r w:rsidRPr="003F7F2D">
        <w:rPr>
          <w:rFonts w:ascii="Arial" w:hAnsi="Arial" w:cs="Arial"/>
          <w:color w:val="C45911" w:themeColor="accent2" w:themeShade="BF"/>
          <w:sz w:val="18"/>
          <w:szCs w:val="18"/>
        </w:rPr>
        <w:t xml:space="preserve">Grip-Lok </w:t>
      </w:r>
      <w:r w:rsidRPr="003F7F2D">
        <w:rPr>
          <w:rFonts w:ascii="Arial" w:hAnsi="Arial" w:cs="Arial"/>
          <w:sz w:val="18"/>
          <w:szCs w:val="18"/>
        </w:rPr>
        <w:t xml:space="preserve">auto-feed fastening system with Bullseye adaptor (contractor’s option.) Installation tools available at </w:t>
      </w:r>
      <w:hyperlink r:id="rId32" w:history="1">
        <w:r w:rsidRPr="003F7F2D">
          <w:rPr>
            <w:rStyle w:val="Hyperlink"/>
            <w:rFonts w:ascii="Arial" w:hAnsi="Arial" w:cs="Arial"/>
            <w:sz w:val="18"/>
            <w:szCs w:val="18"/>
            <w:u w:val="none"/>
          </w:rPr>
          <w:t>www.rodenhouse-inc.com</w:t>
        </w:r>
      </w:hyperlink>
      <w:r w:rsidRPr="003F7F2D">
        <w:rPr>
          <w:rFonts w:ascii="Arial" w:hAnsi="Arial" w:cs="Arial"/>
          <w:sz w:val="18"/>
          <w:szCs w:val="18"/>
        </w:rPr>
        <w:t xml:space="preserve">. </w:t>
      </w:r>
    </w:p>
    <w:p w:rsidR="003F7F2D" w:rsidRPr="003F7F2D" w:rsidRDefault="003F7F2D" w:rsidP="00FA2E52">
      <w:pPr>
        <w:pStyle w:val="ListParagraph"/>
        <w:numPr>
          <w:ilvl w:val="0"/>
          <w:numId w:val="304"/>
        </w:numPr>
        <w:rPr>
          <w:rFonts w:ascii="Arial" w:hAnsi="Arial" w:cs="Arial"/>
          <w:b/>
          <w:sz w:val="18"/>
          <w:szCs w:val="18"/>
        </w:rPr>
      </w:pPr>
      <w:r w:rsidRPr="003F7F2D">
        <w:rPr>
          <w:rFonts w:ascii="Arial" w:hAnsi="Arial" w:cs="Arial"/>
          <w:sz w:val="18"/>
          <w:szCs w:val="18"/>
        </w:rPr>
        <w:t xml:space="preserve">Screw spacing shall be evenly distributed and the minimum necessary per job site conditions ( four to six per board) to hold the continuous insulation in place until masonry anchors and brick tie washers can be installed to permanently secure the insulation board in accordance with Division 04 20 00 requirements. </w:t>
      </w:r>
      <w:r w:rsidRPr="003F7F2D">
        <w:rPr>
          <w:rFonts w:ascii="Arial" w:hAnsi="Arial" w:cs="Arial"/>
          <w:b/>
          <w:sz w:val="18"/>
          <w:szCs w:val="18"/>
          <w:highlight w:val="lightGray"/>
        </w:rPr>
        <w:t>[Fastening requirements may be revised per job site conditions if insulation board is being installed at the same time as the masonry anchors and washers that will serve to secure insulation board to the substrate. Contractor must receive written confirmation from the [Architect, Engineer, Consultant] before altering fastener requirements.]</w:t>
      </w:r>
      <w:r w:rsidRPr="003F7F2D">
        <w:rPr>
          <w:rFonts w:ascii="Arial" w:hAnsi="Arial" w:cs="Arial"/>
          <w:b/>
          <w:sz w:val="18"/>
          <w:szCs w:val="18"/>
        </w:rPr>
        <w:t xml:space="preserve"> </w:t>
      </w:r>
    </w:p>
    <w:p w:rsidR="003F7F2D" w:rsidRDefault="003F7F2D" w:rsidP="00FA2E52">
      <w:pPr>
        <w:pStyle w:val="ListParagraph"/>
        <w:numPr>
          <w:ilvl w:val="0"/>
          <w:numId w:val="304"/>
        </w:numPr>
        <w:rPr>
          <w:rFonts w:ascii="Arial" w:hAnsi="Arial" w:cs="Arial"/>
          <w:sz w:val="18"/>
          <w:szCs w:val="18"/>
        </w:rPr>
      </w:pPr>
      <w:r>
        <w:rPr>
          <w:rFonts w:ascii="Arial" w:hAnsi="Arial" w:cs="Arial"/>
          <w:sz w:val="18"/>
          <w:szCs w:val="18"/>
        </w:rPr>
        <w:t xml:space="preserve">Drive fasteners so the pronged washer is tight and flush with exterior gypsum board surface but do not countersink. Washer is designed to compress and nearly flatten on the surface of the insulation. EZ-Driver chuck adaptor and </w:t>
      </w:r>
      <w:r w:rsidRPr="003F7F2D">
        <w:rPr>
          <w:rFonts w:ascii="Arial" w:hAnsi="Arial" w:cs="Arial"/>
          <w:color w:val="C45911" w:themeColor="accent2" w:themeShade="BF"/>
          <w:sz w:val="18"/>
          <w:szCs w:val="18"/>
        </w:rPr>
        <w:t xml:space="preserve">Grip-Lok </w:t>
      </w:r>
      <w:r>
        <w:rPr>
          <w:rFonts w:ascii="Arial" w:hAnsi="Arial" w:cs="Arial"/>
          <w:sz w:val="18"/>
          <w:szCs w:val="18"/>
        </w:rPr>
        <w:t xml:space="preserve">auto-feed fastening system from Rodenhouse, Inc. helps prevent accidental overdrive of washers though insulation face. </w:t>
      </w:r>
    </w:p>
    <w:p w:rsidR="003F7F2D" w:rsidRDefault="003F7F2D" w:rsidP="00FA2E52">
      <w:pPr>
        <w:pStyle w:val="ListParagraph"/>
        <w:numPr>
          <w:ilvl w:val="0"/>
          <w:numId w:val="304"/>
        </w:numPr>
        <w:rPr>
          <w:rFonts w:ascii="Arial" w:hAnsi="Arial" w:cs="Arial"/>
          <w:sz w:val="18"/>
          <w:szCs w:val="18"/>
        </w:rPr>
      </w:pPr>
      <w:r>
        <w:rPr>
          <w:rFonts w:ascii="Arial" w:hAnsi="Arial" w:cs="Arial"/>
          <w:sz w:val="18"/>
          <w:szCs w:val="18"/>
        </w:rPr>
        <w:t xml:space="preserve">Two inch diameter pronged washers can bridge between adjoining board edges. </w:t>
      </w:r>
    </w:p>
    <w:p w:rsidR="003F7F2D" w:rsidRDefault="003F7F2D" w:rsidP="00FA2E52">
      <w:pPr>
        <w:pStyle w:val="ListParagraph"/>
        <w:numPr>
          <w:ilvl w:val="0"/>
          <w:numId w:val="304"/>
        </w:numPr>
        <w:rPr>
          <w:rFonts w:ascii="Arial" w:hAnsi="Arial" w:cs="Arial"/>
          <w:sz w:val="18"/>
          <w:szCs w:val="18"/>
        </w:rPr>
      </w:pPr>
      <w:r>
        <w:rPr>
          <w:rFonts w:ascii="Arial" w:hAnsi="Arial" w:cs="Arial"/>
          <w:sz w:val="18"/>
          <w:szCs w:val="18"/>
        </w:rPr>
        <w:t xml:space="preserve">Do not fasten more than two board edges per pronged washer.  </w:t>
      </w:r>
    </w:p>
    <w:p w:rsidR="00C93CA6" w:rsidRDefault="003F7F2D" w:rsidP="003F7F2D">
      <w:pPr>
        <w:pStyle w:val="ListParagraph"/>
        <w:ind w:left="1080"/>
        <w:rPr>
          <w:rFonts w:ascii="Arial" w:hAnsi="Arial" w:cs="Arial"/>
          <w:sz w:val="18"/>
          <w:szCs w:val="18"/>
        </w:rPr>
      </w:pPr>
      <w:r>
        <w:rPr>
          <w:rFonts w:ascii="Arial" w:hAnsi="Arial" w:cs="Arial"/>
          <w:sz w:val="18"/>
          <w:szCs w:val="18"/>
        </w:rPr>
        <w:t xml:space="preserve">Verification from the proposed manufacturers of independent </w:t>
      </w:r>
      <w:r w:rsidR="004A6730">
        <w:rPr>
          <w:rFonts w:ascii="Arial" w:hAnsi="Arial" w:cs="Arial"/>
          <w:sz w:val="18"/>
          <w:szCs w:val="18"/>
        </w:rPr>
        <w:t>third-party</w:t>
      </w:r>
      <w:r>
        <w:rPr>
          <w:rFonts w:ascii="Arial" w:hAnsi="Arial" w:cs="Arial"/>
          <w:sz w:val="18"/>
          <w:szCs w:val="18"/>
        </w:rPr>
        <w:t xml:space="preserve"> testing that the proposed system substitution meets the ASTM C794</w:t>
      </w:r>
    </w:p>
    <w:p w:rsidR="000D3AB0" w:rsidRPr="00283DE8" w:rsidRDefault="00933155" w:rsidP="00FA2E52">
      <w:pPr>
        <w:pStyle w:val="ListParagraph"/>
        <w:numPr>
          <w:ilvl w:val="0"/>
          <w:numId w:val="12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exterior brick veneer as soon as possible, best within 60 days, to avoid possible discoloration of the foam from UV exposure. </w:t>
      </w:r>
      <w:r w:rsidRPr="00E9731C">
        <w:rPr>
          <w:rFonts w:ascii="Arial" w:hAnsi="Arial" w:cs="Arial"/>
          <w:color w:val="C45911" w:themeColor="accent2" w:themeShade="BF"/>
          <w:sz w:val="18"/>
          <w:szCs w:val="18"/>
        </w:rPr>
        <w:t xml:space="preserve"> </w:t>
      </w:r>
    </w:p>
    <w:p w:rsidR="00283DE8" w:rsidRPr="00283DE8" w:rsidRDefault="00283DE8" w:rsidP="00283DE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p>
    <w:p w:rsidR="00283DE8" w:rsidRPr="00283DE8" w:rsidRDefault="00283DE8" w:rsidP="00FA2E52">
      <w:pPr>
        <w:pStyle w:val="ListParagraph"/>
        <w:numPr>
          <w:ilvl w:val="0"/>
          <w:numId w:val="123"/>
        </w:numPr>
        <w:rPr>
          <w:rFonts w:ascii="Arial" w:hAnsi="Arial" w:cs="Arial"/>
          <w:sz w:val="18"/>
          <w:szCs w:val="18"/>
        </w:rPr>
      </w:pPr>
      <w:r w:rsidRPr="00283DE8">
        <w:rPr>
          <w:rFonts w:ascii="Arial" w:hAnsi="Arial" w:cs="Arial"/>
          <w:sz w:val="18"/>
          <w:szCs w:val="18"/>
        </w:rPr>
        <w:t>BATT INSULATION</w:t>
      </w:r>
    </w:p>
    <w:p w:rsidR="00283DE8" w:rsidRPr="00283DE8" w:rsidRDefault="00283DE8" w:rsidP="00FA2E52">
      <w:pPr>
        <w:pStyle w:val="ListParagraph"/>
        <w:numPr>
          <w:ilvl w:val="0"/>
          <w:numId w:val="305"/>
        </w:numPr>
        <w:rPr>
          <w:rFonts w:ascii="Arial" w:hAnsi="Arial" w:cs="Arial"/>
          <w:sz w:val="18"/>
          <w:szCs w:val="18"/>
        </w:rPr>
      </w:pPr>
      <w:r w:rsidRPr="00283DE8">
        <w:rPr>
          <w:rFonts w:ascii="Arial" w:hAnsi="Arial" w:cs="Arial"/>
          <w:sz w:val="18"/>
          <w:szCs w:val="18"/>
        </w:rPr>
        <w:lastRenderedPageBreak/>
        <w:t>Install fiberglass batt insulation in accordance with manufacturer's recommendations and not before the exterior sheathing has been installed on one side of the stud cavity and sealed to establish complete water resistance.</w:t>
      </w:r>
    </w:p>
    <w:p w:rsidR="00283DE8" w:rsidRPr="00BF4BA9" w:rsidRDefault="00283DE8" w:rsidP="00FA2E52">
      <w:pPr>
        <w:pStyle w:val="ListParagraph"/>
        <w:numPr>
          <w:ilvl w:val="0"/>
          <w:numId w:val="305"/>
        </w:numPr>
        <w:rPr>
          <w:rFonts w:ascii="Arial" w:hAnsi="Arial" w:cs="Arial"/>
          <w:sz w:val="18"/>
          <w:szCs w:val="18"/>
        </w:rPr>
      </w:pPr>
      <w:r w:rsidRPr="00283DE8">
        <w:rPr>
          <w:rFonts w:ascii="Arial" w:hAnsi="Arial" w:cs="Arial"/>
          <w:sz w:val="18"/>
          <w:szCs w:val="18"/>
        </w:rPr>
        <w:t>Fit batt insulation tightly into exterior wall steel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w:t>
      </w:r>
      <w:r w:rsidR="00BF4BA9">
        <w:rPr>
          <w:rFonts w:ascii="Arial" w:hAnsi="Arial" w:cs="Arial"/>
          <w:sz w:val="18"/>
          <w:szCs w:val="18"/>
        </w:rPr>
        <w:t>.</w:t>
      </w:r>
      <w:r w:rsidRPr="00283DE8">
        <w:rPr>
          <w:rFonts w:ascii="Arial" w:hAnsi="Arial" w:cs="Arial"/>
          <w:sz w:val="18"/>
          <w:szCs w:val="18"/>
        </w:rPr>
        <w:t xml:space="preserve"> </w:t>
      </w:r>
    </w:p>
    <w:p w:rsidR="00BF4BA9" w:rsidRDefault="00BF4BA9" w:rsidP="00FA2E52">
      <w:pPr>
        <w:pStyle w:val="ListParagraph"/>
        <w:numPr>
          <w:ilvl w:val="0"/>
          <w:numId w:val="306"/>
        </w:numPr>
        <w:rPr>
          <w:rFonts w:ascii="Arial" w:hAnsi="Arial" w:cs="Arial"/>
          <w:sz w:val="18"/>
          <w:szCs w:val="18"/>
        </w:rPr>
      </w:pPr>
      <w:r w:rsidRPr="00BF4BA9">
        <w:rPr>
          <w:rFonts w:ascii="Arial" w:hAnsi="Arial" w:cs="Arial"/>
          <w:b/>
          <w:sz w:val="18"/>
          <w:szCs w:val="18"/>
          <w:highlight w:val="lightGray"/>
        </w:rPr>
        <w:t>[Unfaced, Faced Batt]</w:t>
      </w:r>
      <w:r>
        <w:rPr>
          <w:rFonts w:ascii="Arial" w:hAnsi="Arial" w:cs="Arial"/>
          <w:sz w:val="18"/>
          <w:szCs w:val="18"/>
        </w:rPr>
        <w:t xml:space="preserve">: Tightly friction fit full width 16 inches or full width 24 inches batt insulation to fill interior cavity between studs and to completely fill voids inside steel stud flanges. </w:t>
      </w:r>
    </w:p>
    <w:p w:rsidR="00BF4BA9" w:rsidRDefault="00BF4BA9" w:rsidP="00FA2E52">
      <w:pPr>
        <w:pStyle w:val="ListParagraph"/>
        <w:numPr>
          <w:ilvl w:val="0"/>
          <w:numId w:val="306"/>
        </w:numPr>
        <w:rPr>
          <w:rFonts w:ascii="Arial" w:hAnsi="Arial" w:cs="Arial"/>
          <w:sz w:val="18"/>
          <w:szCs w:val="18"/>
        </w:rPr>
      </w:pPr>
      <w:r w:rsidRPr="00BF4BA9">
        <w:rPr>
          <w:rFonts w:ascii="Arial" w:hAnsi="Arial" w:cs="Arial"/>
          <w:b/>
          <w:sz w:val="18"/>
          <w:szCs w:val="18"/>
          <w:highlight w:val="lightGray"/>
        </w:rPr>
        <w:t>[Faced Batt]</w:t>
      </w:r>
      <w:r>
        <w:rPr>
          <w:rFonts w:ascii="Arial" w:hAnsi="Arial" w:cs="Arial"/>
          <w:sz w:val="18"/>
          <w:szCs w:val="18"/>
        </w:rPr>
        <w:t xml:space="preserve">: Support by friction fit, taping, or adhering facing flanges to face of steel stud. Gypsum board wall finish is applied after facing is secured. No additional support is required. </w:t>
      </w:r>
    </w:p>
    <w:p w:rsidR="00BF4BA9" w:rsidRDefault="00601EB4" w:rsidP="00FA2E52">
      <w:pPr>
        <w:pStyle w:val="ListParagraph"/>
        <w:numPr>
          <w:ilvl w:val="0"/>
          <w:numId w:val="306"/>
        </w:numPr>
        <w:rPr>
          <w:rFonts w:ascii="Arial" w:hAnsi="Arial" w:cs="Arial"/>
          <w:sz w:val="18"/>
          <w:szCs w:val="18"/>
        </w:rPr>
      </w:pPr>
      <w:r w:rsidRPr="00601EB4">
        <w:rPr>
          <w:rFonts w:ascii="Arial" w:hAnsi="Arial" w:cs="Arial"/>
          <w:b/>
          <w:sz w:val="18"/>
          <w:szCs w:val="18"/>
          <w:highlight w:val="lightGray"/>
        </w:rPr>
        <w:t>[Unfaced batt insulation, completely filled cavity depth, both sides of stud cavity closed]</w:t>
      </w:r>
      <w:r>
        <w:rPr>
          <w:rFonts w:ascii="Arial" w:hAnsi="Arial" w:cs="Arial"/>
          <w:sz w:val="18"/>
          <w:szCs w:val="18"/>
        </w:rPr>
        <w:t xml:space="preserve">: Friction fit is adequate if insulation completely fills depth of stud cavity and cavity is enclosed on both sides No additional support is required. </w:t>
      </w:r>
    </w:p>
    <w:p w:rsidR="00601EB4" w:rsidRDefault="00601EB4" w:rsidP="00FA2E52">
      <w:pPr>
        <w:pStyle w:val="ListParagraph"/>
        <w:numPr>
          <w:ilvl w:val="0"/>
          <w:numId w:val="306"/>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Friction fit, supplement with straps or wires described below, installed starting at four feet above floor and two feet on center above four feet. </w:t>
      </w:r>
    </w:p>
    <w:p w:rsidR="00CC59BC" w:rsidRPr="00CC59BC" w:rsidRDefault="00601EB4" w:rsidP="00FA2E52">
      <w:pPr>
        <w:pStyle w:val="ListParagraph"/>
        <w:numPr>
          <w:ilvl w:val="0"/>
          <w:numId w:val="306"/>
        </w:numPr>
        <w:rPr>
          <w:rFonts w:ascii="Arial" w:hAnsi="Arial" w:cs="Arial"/>
          <w:sz w:val="18"/>
          <w:szCs w:val="18"/>
        </w:rPr>
      </w:pPr>
      <w:r w:rsidRPr="00CC59BC">
        <w:rPr>
          <w:rFonts w:ascii="Arial" w:hAnsi="Arial" w:cs="Arial"/>
          <w:b/>
          <w:sz w:val="18"/>
          <w:szCs w:val="18"/>
          <w:highlight w:val="lightGray"/>
        </w:rPr>
        <w:t>[Supplemental wire or strap supporting devices]</w:t>
      </w:r>
      <w:r w:rsidRPr="00601EB4">
        <w:rPr>
          <w:rFonts w:ascii="Arial" w:hAnsi="Arial" w:cs="Arial"/>
          <w:sz w:val="18"/>
          <w:szCs w:val="18"/>
        </w:rPr>
        <w:t xml:space="preserve">: </w:t>
      </w:r>
      <w:r>
        <w:rPr>
          <w:rFonts w:ascii="Arial" w:hAnsi="Arial" w:cs="Arial"/>
          <w:sz w:val="18"/>
          <w:szCs w:val="18"/>
        </w:rPr>
        <w:t xml:space="preserve">Multiple types of support devices may be used. Wires shall be inserted through batts extending from stud to stud. </w:t>
      </w:r>
    </w:p>
    <w:p w:rsidR="00CC59BC" w:rsidRPr="00CC59BC" w:rsidRDefault="00CC59BC" w:rsidP="00FA2E52">
      <w:pPr>
        <w:pStyle w:val="ListParagraph"/>
        <w:numPr>
          <w:ilvl w:val="0"/>
          <w:numId w:val="307"/>
        </w:numPr>
        <w:rPr>
          <w:rFonts w:ascii="Arial" w:hAnsi="Arial" w:cs="Arial"/>
          <w:b/>
          <w:sz w:val="18"/>
          <w:szCs w:val="18"/>
          <w:highlight w:val="lightGray"/>
        </w:rPr>
      </w:pPr>
      <w:r w:rsidRPr="00CC59BC">
        <w:rPr>
          <w:rFonts w:ascii="Arial" w:hAnsi="Arial" w:cs="Arial"/>
          <w:b/>
          <w:sz w:val="18"/>
          <w:szCs w:val="18"/>
          <w:highlight w:val="lightGray"/>
        </w:rPr>
        <w:t>[Wires may be installed continuously through punch outs of steel stud framing.]</w:t>
      </w:r>
    </w:p>
    <w:p w:rsidR="00CC59BC" w:rsidRPr="00CC59BC" w:rsidRDefault="00CC59BC" w:rsidP="00FA2E52">
      <w:pPr>
        <w:pStyle w:val="ListParagraph"/>
        <w:numPr>
          <w:ilvl w:val="0"/>
          <w:numId w:val="307"/>
        </w:numPr>
        <w:rPr>
          <w:rFonts w:ascii="Arial" w:hAnsi="Arial" w:cs="Arial"/>
          <w:b/>
          <w:sz w:val="18"/>
          <w:szCs w:val="18"/>
          <w:highlight w:val="lightGray"/>
        </w:rPr>
      </w:pPr>
      <w:r w:rsidRPr="00CC59BC">
        <w:rPr>
          <w:rFonts w:ascii="Arial" w:hAnsi="Arial" w:cs="Arial"/>
          <w:b/>
          <w:sz w:val="18"/>
          <w:szCs w:val="18"/>
          <w:highlight w:val="lightGray"/>
        </w:rPr>
        <w:t xml:space="preserve">[Heavy gauge wire may be cut slightly larger than each stud space and wedged into place between studs. When insulation is less than depth of the stud cavity, wires should be positioned to hold batt against the exterior sheathing.] </w:t>
      </w:r>
    </w:p>
    <w:p w:rsidR="00CC59BC" w:rsidRPr="00CC59BC" w:rsidRDefault="00CC59BC" w:rsidP="00FA2E52">
      <w:pPr>
        <w:pStyle w:val="ListParagraph"/>
        <w:numPr>
          <w:ilvl w:val="0"/>
          <w:numId w:val="307"/>
        </w:numPr>
        <w:rPr>
          <w:rFonts w:ascii="Arial" w:hAnsi="Arial" w:cs="Arial"/>
          <w:b/>
          <w:sz w:val="18"/>
          <w:szCs w:val="18"/>
          <w:highlight w:val="lightGray"/>
        </w:rPr>
      </w:pPr>
      <w:r w:rsidRPr="00CC59BC">
        <w:rPr>
          <w:rFonts w:ascii="Arial" w:hAnsi="Arial"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rsidR="00CC59BC" w:rsidRPr="00CC59BC" w:rsidRDefault="00CC59BC" w:rsidP="00CC59BC">
      <w:pPr>
        <w:pStyle w:val="ListParagraph"/>
        <w:ind w:left="1800"/>
        <w:rPr>
          <w:rFonts w:ascii="Arial" w:hAnsi="Arial" w:cs="Arial"/>
          <w:color w:val="C45911" w:themeColor="accent2" w:themeShade="BF"/>
          <w:sz w:val="18"/>
          <w:szCs w:val="18"/>
        </w:rPr>
      </w:pPr>
      <w:r w:rsidRPr="00CC59BC">
        <w:rPr>
          <w:rFonts w:ascii="Arial" w:hAnsi="Arial" w:cs="Arial"/>
          <w:color w:val="C45911" w:themeColor="accent2" w:themeShade="BF"/>
          <w:sz w:val="18"/>
          <w:szCs w:val="18"/>
        </w:rPr>
        <w:t>[Choose one]</w:t>
      </w:r>
    </w:p>
    <w:p w:rsidR="00CC59BC" w:rsidRDefault="00CC59BC" w:rsidP="00FA2E52">
      <w:pPr>
        <w:pStyle w:val="ListParagraph"/>
        <w:numPr>
          <w:ilvl w:val="0"/>
          <w:numId w:val="306"/>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w:t>
      </w:r>
      <w:r w:rsidR="001A2049">
        <w:rPr>
          <w:rFonts w:ascii="Arial" w:hAnsi="Arial" w:cs="Arial"/>
          <w:sz w:val="18"/>
          <w:szCs w:val="18"/>
        </w:rPr>
        <w:t>Within</w:t>
      </w:r>
      <w:r>
        <w:rPr>
          <w:rFonts w:ascii="Arial" w:hAnsi="Arial" w:cs="Arial"/>
          <w:sz w:val="18"/>
          <w:szCs w:val="18"/>
        </w:rPr>
        <w:t xml:space="preserve"> exterior wall framing, install insulation between pipes, mechanical services, electrical boxes, and backside of exterior sheathing. </w:t>
      </w:r>
    </w:p>
    <w:p w:rsidR="00CC59BC" w:rsidRPr="00BB359D" w:rsidRDefault="00CC59BC" w:rsidP="00FA2E52">
      <w:pPr>
        <w:pStyle w:val="ListParagraph"/>
        <w:numPr>
          <w:ilvl w:val="0"/>
          <w:numId w:val="306"/>
        </w:numPr>
        <w:rPr>
          <w:rFonts w:ascii="Arial" w:hAnsi="Arial" w:cs="Arial"/>
          <w:b/>
          <w:sz w:val="18"/>
          <w:szCs w:val="18"/>
        </w:rPr>
      </w:pPr>
      <w:r w:rsidRPr="00BB359D">
        <w:rPr>
          <w:rFonts w:ascii="Arial" w:hAnsi="Arial" w:cs="Arial"/>
          <w:b/>
          <w:sz w:val="18"/>
          <w:szCs w:val="18"/>
          <w:highlight w:val="lightGray"/>
        </w:rPr>
        <w:t>[Install factory applied facing with vapor retarder membrane</w:t>
      </w:r>
      <w:r w:rsidR="00BB359D" w:rsidRPr="00BB359D">
        <w:rPr>
          <w:rFonts w:ascii="Arial" w:hAnsi="Arial" w:cs="Arial"/>
          <w:b/>
          <w:sz w:val="18"/>
          <w:szCs w:val="18"/>
          <w:highlight w:val="lightGray"/>
        </w:rPr>
        <w:t xml:space="preserve"> facing building interior</w:t>
      </w:r>
      <w:r w:rsidRPr="00BB359D">
        <w:rPr>
          <w:rFonts w:ascii="Arial" w:hAnsi="Arial" w:cs="Arial"/>
          <w:b/>
          <w:sz w:val="18"/>
          <w:szCs w:val="18"/>
          <w:highlight w:val="lightGray"/>
        </w:rPr>
        <w:t xml:space="preserve">. Facing flanges (tabs) may be left unfolded for friction fit installation or may be unfolded and lapped over face of framing </w:t>
      </w:r>
      <w:r w:rsidR="00BB359D" w:rsidRPr="00BB359D">
        <w:rPr>
          <w:rFonts w:ascii="Arial" w:hAnsi="Arial" w:cs="Arial"/>
          <w:b/>
          <w:sz w:val="18"/>
          <w:szCs w:val="18"/>
          <w:highlight w:val="lightGray"/>
        </w:rPr>
        <w:t>members</w:t>
      </w:r>
      <w:r w:rsidRPr="00BB359D">
        <w:rPr>
          <w:rFonts w:ascii="Arial" w:hAnsi="Arial" w:cs="Arial"/>
          <w:b/>
          <w:sz w:val="18"/>
          <w:szCs w:val="18"/>
          <w:highlight w:val="lightGray"/>
        </w:rPr>
        <w:t>.]</w:t>
      </w:r>
      <w:r w:rsidRPr="00BB359D">
        <w:rPr>
          <w:rFonts w:ascii="Arial" w:hAnsi="Arial" w:cs="Arial"/>
          <w:b/>
          <w:sz w:val="18"/>
          <w:szCs w:val="18"/>
        </w:rPr>
        <w:t xml:space="preserve"> </w:t>
      </w:r>
    </w:p>
    <w:p w:rsidR="00283DE8" w:rsidRPr="00BB359D" w:rsidRDefault="00BB359D" w:rsidP="00FA2E52">
      <w:pPr>
        <w:pStyle w:val="ListParagraph"/>
        <w:numPr>
          <w:ilvl w:val="0"/>
          <w:numId w:val="306"/>
        </w:numPr>
        <w:rPr>
          <w:rFonts w:ascii="Arial" w:hAnsi="Arial" w:cs="Arial"/>
          <w:b/>
          <w:sz w:val="18"/>
          <w:szCs w:val="18"/>
        </w:rPr>
      </w:pPr>
      <w:r w:rsidRPr="00BB359D">
        <w:rPr>
          <w:rFonts w:ascii="Arial" w:hAnsi="Arial"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rsidR="00283DE8" w:rsidRPr="00BB516A" w:rsidRDefault="00283DE8" w:rsidP="00283DE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FA2E52">
      <w:pPr>
        <w:pStyle w:val="ListParagraph"/>
        <w:numPr>
          <w:ilvl w:val="1"/>
          <w:numId w:val="120"/>
        </w:numPr>
        <w:rPr>
          <w:rFonts w:ascii="Arial" w:hAnsi="Arial" w:cs="Arial"/>
          <w:sz w:val="18"/>
          <w:szCs w:val="18"/>
        </w:rPr>
      </w:pPr>
      <w:r>
        <w:rPr>
          <w:rFonts w:ascii="Arial" w:hAnsi="Arial" w:cs="Arial"/>
          <w:sz w:val="18"/>
          <w:szCs w:val="18"/>
        </w:rPr>
        <w:t>REPAIR</w:t>
      </w:r>
    </w:p>
    <w:p w:rsidR="000D3AB0" w:rsidRDefault="000D3AB0" w:rsidP="00FA2E52">
      <w:pPr>
        <w:pStyle w:val="ListParagraph"/>
        <w:numPr>
          <w:ilvl w:val="0"/>
          <w:numId w:val="125"/>
        </w:numPr>
        <w:rPr>
          <w:rFonts w:ascii="Arial" w:hAnsi="Arial" w:cs="Arial"/>
          <w:sz w:val="18"/>
          <w:szCs w:val="18"/>
        </w:rPr>
      </w:pPr>
      <w:r>
        <w:rPr>
          <w:rFonts w:ascii="Arial" w:hAnsi="Arial" w:cs="Arial"/>
          <w:sz w:val="18"/>
          <w:szCs w:val="18"/>
        </w:rPr>
        <w:t>FILL ERRANT PUNCTURES, PENETRATIONS, AND HOLES</w:t>
      </w:r>
    </w:p>
    <w:p w:rsidR="000D3AB0" w:rsidRDefault="000D3AB0" w:rsidP="00FA2E52">
      <w:pPr>
        <w:pStyle w:val="ListParagraph"/>
        <w:numPr>
          <w:ilvl w:val="0"/>
          <w:numId w:val="126"/>
        </w:numPr>
        <w:rPr>
          <w:rFonts w:ascii="Arial" w:hAnsi="Arial" w:cs="Arial"/>
          <w:sz w:val="18"/>
          <w:szCs w:val="18"/>
        </w:rPr>
      </w:pPr>
      <w:r>
        <w:rPr>
          <w:rFonts w:ascii="Arial" w:hAnsi="Arial" w:cs="Arial"/>
          <w:sz w:val="18"/>
          <w:szCs w:val="18"/>
        </w:rPr>
        <w:t xml:space="preserve">If fasteners are removed, the affected area must be detailed with air barrier sealant </w:t>
      </w:r>
      <w:r w:rsidRPr="008A0A17">
        <w:rPr>
          <w:rFonts w:ascii="Arial" w:hAnsi="Arial" w:cs="Arial"/>
          <w:sz w:val="18"/>
          <w:szCs w:val="18"/>
        </w:rPr>
        <w:t xml:space="preserve">see </w:t>
      </w:r>
      <w:r w:rsidRPr="008A0A17">
        <w:rPr>
          <w:rFonts w:ascii="Arial" w:hAnsi="Arial" w:cs="Arial"/>
          <w:b/>
          <w:sz w:val="18"/>
          <w:szCs w:val="18"/>
          <w:highlight w:val="lightGray"/>
        </w:rPr>
        <w:t>[Section 07 27 00 Air Barriers- Project Specific]</w:t>
      </w:r>
      <w:r w:rsidRPr="008A0A17">
        <w:rPr>
          <w:rFonts w:ascii="Arial" w:hAnsi="Arial" w:cs="Arial"/>
          <w:sz w:val="18"/>
          <w:szCs w:val="18"/>
        </w:rPr>
        <w:t xml:space="preserve"> </w:t>
      </w:r>
      <w:r w:rsidRPr="00AC555C">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Pr="00AC555C">
        <w:rPr>
          <w:rFonts w:ascii="Arial" w:hAnsi="Arial" w:cs="Arial"/>
          <w:color w:val="C45911" w:themeColor="accent2" w:themeShade="BF"/>
          <w:sz w:val="18"/>
          <w:szCs w:val="18"/>
        </w:rPr>
        <w:t xml:space="preserve"> </w:t>
      </w:r>
      <w:r w:rsidR="00915664">
        <w:rPr>
          <w:rFonts w:ascii="Arial" w:hAnsi="Arial" w:cs="Arial"/>
          <w:color w:val="C45911" w:themeColor="accent2" w:themeShade="BF"/>
          <w:sz w:val="18"/>
          <w:szCs w:val="18"/>
        </w:rPr>
        <w:t xml:space="preserve">R-Guard® </w:t>
      </w:r>
      <w:r w:rsidRPr="00AC555C">
        <w:rPr>
          <w:rFonts w:ascii="Arial" w:hAnsi="Arial" w:cs="Arial"/>
          <w:color w:val="C45911" w:themeColor="accent2" w:themeShade="BF"/>
          <w:sz w:val="18"/>
          <w:szCs w:val="18"/>
        </w:rPr>
        <w:t xml:space="preserve">Joint &amp; Seam Filler </w:t>
      </w:r>
      <w:r w:rsidR="00915664">
        <w:rPr>
          <w:rFonts w:ascii="Arial" w:hAnsi="Arial" w:cs="Arial"/>
          <w:color w:val="C45911" w:themeColor="accent2" w:themeShade="BF"/>
          <w:sz w:val="18"/>
          <w:szCs w:val="18"/>
        </w:rPr>
        <w:t>or FastFlash®</w:t>
      </w:r>
      <w:r w:rsidRPr="00AC555C">
        <w:rPr>
          <w:rFonts w:ascii="Arial" w:hAnsi="Arial" w:cs="Arial"/>
          <w:color w:val="C45911" w:themeColor="accent2" w:themeShade="BF"/>
          <w:sz w:val="18"/>
          <w:szCs w:val="18"/>
        </w:rPr>
        <w:t xml:space="preserve">] </w:t>
      </w:r>
      <w:r w:rsidRPr="008A0A17">
        <w:rPr>
          <w:rFonts w:ascii="Arial" w:hAnsi="Arial" w:cs="Arial"/>
          <w:color w:val="C45911" w:themeColor="accent2" w:themeShade="BF"/>
          <w:sz w:val="18"/>
          <w:szCs w:val="18"/>
        </w:rPr>
        <w:t>[Note: Fill of errant punctures, penetrations, and holes may be included in two separate specification sections and therefore the responsibilit</w:t>
      </w:r>
      <w:r w:rsidR="00AC555C">
        <w:rPr>
          <w:rFonts w:ascii="Arial" w:hAnsi="Arial" w:cs="Arial"/>
          <w:color w:val="C45911" w:themeColor="accent2" w:themeShade="BF"/>
          <w:sz w:val="18"/>
          <w:szCs w:val="18"/>
        </w:rPr>
        <w:t>y of two separate trades. Identify</w:t>
      </w:r>
      <w:r w:rsidRPr="008A0A17">
        <w:rPr>
          <w:rFonts w:ascii="Arial" w:hAnsi="Arial" w:cs="Arial"/>
          <w:color w:val="C45911" w:themeColor="accent2" w:themeShade="BF"/>
          <w:sz w:val="18"/>
          <w:szCs w:val="18"/>
        </w:rPr>
        <w:t xml:space="preserve"> the responsible trade according to project specific requirements.]</w:t>
      </w:r>
    </w:p>
    <w:p w:rsidR="000D3AB0" w:rsidRDefault="000D3AB0" w:rsidP="00FA2E52">
      <w:pPr>
        <w:pStyle w:val="ListParagraph"/>
        <w:numPr>
          <w:ilvl w:val="0"/>
          <w:numId w:val="126"/>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p>
    <w:p w:rsidR="000D3AB0" w:rsidRDefault="000D3AB0" w:rsidP="000D3AB0">
      <w:pPr>
        <w:pStyle w:val="ListParagraph"/>
        <w:ind w:left="1080"/>
        <w:rPr>
          <w:rFonts w:ascii="Arial" w:hAnsi="Arial" w:cs="Arial"/>
          <w:sz w:val="18"/>
          <w:szCs w:val="18"/>
        </w:rPr>
      </w:pPr>
    </w:p>
    <w:p w:rsidR="000D3AB0" w:rsidRPr="009F56A7" w:rsidRDefault="000D3AB0" w:rsidP="00FA2E52">
      <w:pPr>
        <w:pStyle w:val="ListParagraph"/>
        <w:numPr>
          <w:ilvl w:val="1"/>
          <w:numId w:val="120"/>
        </w:numPr>
        <w:rPr>
          <w:rFonts w:ascii="Arial" w:hAnsi="Arial" w:cs="Arial"/>
          <w:sz w:val="18"/>
          <w:szCs w:val="18"/>
        </w:rPr>
      </w:pPr>
      <w:r>
        <w:rPr>
          <w:rFonts w:ascii="Arial" w:hAnsi="Arial" w:cs="Arial"/>
          <w:sz w:val="18"/>
          <w:szCs w:val="18"/>
        </w:rPr>
        <w:t>CLEANING</w:t>
      </w:r>
    </w:p>
    <w:p w:rsidR="000D3AB0" w:rsidRPr="00D91610" w:rsidRDefault="000D3AB0" w:rsidP="00FA2E52">
      <w:pPr>
        <w:pStyle w:val="ListParagraph"/>
        <w:numPr>
          <w:ilvl w:val="0"/>
          <w:numId w:val="127"/>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FA2E52">
      <w:pPr>
        <w:pStyle w:val="ListParagraph"/>
        <w:numPr>
          <w:ilvl w:val="1"/>
          <w:numId w:val="120"/>
        </w:numPr>
        <w:rPr>
          <w:rFonts w:ascii="Arial" w:hAnsi="Arial" w:cs="Arial"/>
          <w:sz w:val="18"/>
          <w:szCs w:val="18"/>
        </w:rPr>
      </w:pPr>
      <w:r>
        <w:rPr>
          <w:rFonts w:ascii="Arial" w:hAnsi="Arial" w:cs="Arial"/>
          <w:sz w:val="18"/>
          <w:szCs w:val="18"/>
        </w:rPr>
        <w:t xml:space="preserve">PROTECTION </w:t>
      </w:r>
    </w:p>
    <w:p w:rsidR="00D00033" w:rsidRPr="00283DE8" w:rsidRDefault="00D00033" w:rsidP="00FA2E52">
      <w:pPr>
        <w:pStyle w:val="ListParagraph"/>
        <w:numPr>
          <w:ilvl w:val="0"/>
          <w:numId w:val="128"/>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933155" w:rsidRDefault="00933155" w:rsidP="00FA2E52">
      <w:pPr>
        <w:pStyle w:val="ListParagraph"/>
        <w:numPr>
          <w:ilvl w:val="0"/>
          <w:numId w:val="128"/>
        </w:numPr>
        <w:rPr>
          <w:rFonts w:ascii="Arial" w:hAnsi="Arial" w:cs="Arial"/>
          <w:sz w:val="18"/>
          <w:szCs w:val="18"/>
        </w:rPr>
      </w:pPr>
      <w:r>
        <w:rPr>
          <w:rFonts w:ascii="Arial" w:hAnsi="Arial" w:cs="Arial"/>
          <w:sz w:val="18"/>
          <w:szCs w:val="18"/>
        </w:rPr>
        <w:t xml:space="preserve">If black tape or coatings are installed over the insulation board, cover the black surfaces as soon as possible to avoid damage due to potential solar heat build-up on the black surface. </w:t>
      </w:r>
    </w:p>
    <w:p w:rsidR="00933155" w:rsidRDefault="00933155" w:rsidP="00FA2E52">
      <w:pPr>
        <w:pStyle w:val="ListParagraph"/>
        <w:numPr>
          <w:ilvl w:val="0"/>
          <w:numId w:val="128"/>
        </w:numPr>
        <w:rPr>
          <w:rFonts w:ascii="Arial" w:hAnsi="Arial" w:cs="Arial"/>
          <w:sz w:val="18"/>
          <w:szCs w:val="18"/>
        </w:rPr>
      </w:pPr>
      <w:r>
        <w:rPr>
          <w:rFonts w:ascii="Arial" w:hAnsi="Arial" w:cs="Arial"/>
          <w:sz w:val="18"/>
          <w:szCs w:val="18"/>
        </w:rPr>
        <w:t>Do not permit</w:t>
      </w:r>
      <w:r w:rsidR="002D5352" w:rsidRPr="002D5352">
        <w:rPr>
          <w:rFonts w:ascii="Arial" w:hAnsi="Arial" w:cs="Arial"/>
          <w:sz w:val="18"/>
          <w:szCs w:val="18"/>
        </w:rPr>
        <w:t xml:space="preserve"> </w:t>
      </w:r>
      <w:r w:rsidR="002D5352" w:rsidRPr="00E9731C">
        <w:rPr>
          <w:rFonts w:ascii="Arial" w:hAnsi="Arial" w:cs="Arial"/>
          <w:sz w:val="18"/>
          <w:szCs w:val="18"/>
        </w:rPr>
        <w:t>extruded polystyrene insulation board to come in contact with surfaces or temperatures in excess of 165°F</w:t>
      </w:r>
      <w:r w:rsidR="002D5352">
        <w:rPr>
          <w:rFonts w:ascii="Arial" w:hAnsi="Arial" w:cs="Arial"/>
          <w:sz w:val="18"/>
          <w:szCs w:val="18"/>
        </w:rPr>
        <w:t>.</w:t>
      </w:r>
    </w:p>
    <w:p w:rsidR="00933155" w:rsidRPr="002D5352" w:rsidRDefault="000D3AB0" w:rsidP="00FA2E52">
      <w:pPr>
        <w:pStyle w:val="ListParagraph"/>
        <w:numPr>
          <w:ilvl w:val="0"/>
          <w:numId w:val="128"/>
        </w:numPr>
        <w:rPr>
          <w:rFonts w:ascii="Arial" w:hAnsi="Arial" w:cs="Arial"/>
          <w:sz w:val="18"/>
          <w:szCs w:val="18"/>
        </w:rPr>
      </w:pPr>
      <w:r w:rsidRPr="00933155">
        <w:rPr>
          <w:rFonts w:ascii="Arial" w:hAnsi="Arial" w:cs="Arial"/>
          <w:sz w:val="18"/>
          <w:szCs w:val="18"/>
        </w:rPr>
        <w:lastRenderedPageBreak/>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D6004C" w:rsidP="00D6004C">
      <w:pPr>
        <w:tabs>
          <w:tab w:val="center" w:pos="4680"/>
        </w:tabs>
        <w:jc w:val="center"/>
        <w:rPr>
          <w:rFonts w:ascii="Arial" w:hAnsi="Arial" w:cs="Arial"/>
          <w:b/>
          <w:sz w:val="24"/>
          <w:szCs w:val="24"/>
        </w:rPr>
        <w:sectPr w:rsidR="00D6004C" w:rsidSect="008A6176">
          <w:footerReference w:type="default" r:id="rId33"/>
          <w:pgSz w:w="12240" w:h="15840"/>
          <w:pgMar w:top="2160" w:right="1440" w:bottom="1440" w:left="1440" w:header="720" w:footer="720" w:gutter="0"/>
          <w:cols w:space="720"/>
          <w:docGrid w:linePitch="360"/>
        </w:sectPr>
      </w:pPr>
      <w:r>
        <w:rPr>
          <w:rFonts w:ascii="Arial" w:hAnsi="Arial" w:cs="Arial"/>
          <w:b/>
          <w:sz w:val="24"/>
          <w:szCs w:val="24"/>
        </w:rPr>
        <w:t>END OF SECTION 07 21 00</w:t>
      </w:r>
    </w:p>
    <w:p w:rsidR="00EB248A" w:rsidRDefault="00EB248A">
      <w:pPr>
        <w:rPr>
          <w:rFonts w:ascii="Arial" w:hAnsi="Arial" w:cs="Arial"/>
          <w:b/>
          <w:sz w:val="24"/>
          <w:szCs w:val="24"/>
        </w:rPr>
      </w:pPr>
    </w:p>
    <w:p w:rsidR="001C28F9" w:rsidRDefault="00032840" w:rsidP="001C28F9">
      <w:pPr>
        <w:rPr>
          <w:rFonts w:ascii="Arial" w:hAnsi="Arial" w:cs="Arial"/>
          <w:b/>
          <w:sz w:val="24"/>
          <w:szCs w:val="24"/>
        </w:rPr>
      </w:pPr>
      <w:r>
        <w:rPr>
          <w:rFonts w:ascii="Arial" w:hAnsi="Arial" w:cs="Arial"/>
          <w:b/>
          <w:sz w:val="24"/>
          <w:szCs w:val="24"/>
        </w:rPr>
        <w:t>SECTION 07 27 00</w:t>
      </w:r>
      <w:r w:rsidR="00A10F0D">
        <w:rPr>
          <w:rFonts w:ascii="Arial" w:hAnsi="Arial" w:cs="Arial"/>
          <w:b/>
          <w:sz w:val="24"/>
          <w:szCs w:val="24"/>
        </w:rPr>
        <w:t xml:space="preserve"> </w:t>
      </w:r>
      <w:r w:rsidR="008F69B3">
        <w:rPr>
          <w:rFonts w:ascii="Arial" w:hAnsi="Arial" w:cs="Arial"/>
          <w:b/>
          <w:sz w:val="24"/>
          <w:szCs w:val="24"/>
        </w:rPr>
        <w:t>AIR BARRIERS</w:t>
      </w:r>
    </w:p>
    <w:p w:rsidR="001C28F9" w:rsidRDefault="001C28F9" w:rsidP="001C28F9">
      <w:pPr>
        <w:rPr>
          <w:rFonts w:ascii="Arial" w:hAnsi="Arial" w:cs="Arial"/>
          <w:b/>
          <w:sz w:val="24"/>
          <w:szCs w:val="24"/>
        </w:rPr>
      </w:pPr>
    </w:p>
    <w:p w:rsidR="001C28F9" w:rsidRPr="00375726" w:rsidRDefault="001C28F9" w:rsidP="001C28F9">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1C28F9" w:rsidRDefault="001C28F9" w:rsidP="001C28F9">
      <w:pPr>
        <w:rPr>
          <w:rFonts w:ascii="Arial" w:hAnsi="Arial" w:cs="Arial"/>
          <w:sz w:val="18"/>
          <w:szCs w:val="18"/>
        </w:rPr>
      </w:pPr>
    </w:p>
    <w:p w:rsidR="00087F0B" w:rsidRDefault="00087F0B" w:rsidP="00FA2E52">
      <w:pPr>
        <w:pStyle w:val="ListParagraph"/>
        <w:numPr>
          <w:ilvl w:val="1"/>
          <w:numId w:val="129"/>
        </w:numPr>
        <w:rPr>
          <w:rFonts w:ascii="Arial" w:hAnsi="Arial" w:cs="Arial"/>
          <w:sz w:val="18"/>
          <w:szCs w:val="18"/>
        </w:rPr>
      </w:pPr>
      <w:r>
        <w:rPr>
          <w:rFonts w:ascii="Arial" w:hAnsi="Arial" w:cs="Arial"/>
          <w:sz w:val="18"/>
          <w:szCs w:val="18"/>
        </w:rPr>
        <w:t>SUMMARY</w:t>
      </w:r>
    </w:p>
    <w:p w:rsidR="00087F0B" w:rsidRPr="002335D7" w:rsidRDefault="00087F0B" w:rsidP="00087F0B">
      <w:pPr>
        <w:pStyle w:val="ListParagraph"/>
        <w:ind w:left="360"/>
        <w:rPr>
          <w:rFonts w:ascii="Arial" w:hAnsi="Arial" w:cs="Arial"/>
          <w:sz w:val="18"/>
          <w:szCs w:val="18"/>
        </w:rPr>
      </w:pPr>
      <w:r w:rsidRPr="002335D7">
        <w:rPr>
          <w:rFonts w:ascii="Arial" w:hAnsi="Arial" w:cs="Arial"/>
          <w:color w:val="000000"/>
          <w:sz w:val="18"/>
          <w:szCs w:val="18"/>
        </w:rPr>
        <w:t>See Division 01, EXTERIOR ENCLOSURE PERFORMANCE REQUIREMENTS</w:t>
      </w:r>
      <w:r w:rsidR="00AC555C" w:rsidRPr="002335D7">
        <w:rPr>
          <w:rFonts w:ascii="Arial" w:hAnsi="Arial" w:cs="Arial"/>
          <w:color w:val="000000"/>
          <w:sz w:val="18"/>
          <w:szCs w:val="18"/>
        </w:rPr>
        <w:t xml:space="preserve">, </w:t>
      </w:r>
      <w:r w:rsidR="00AC555C" w:rsidRPr="00962A8C">
        <w:rPr>
          <w:rFonts w:ascii="Arial" w:hAnsi="Arial" w:cs="Arial"/>
          <w:color w:val="000000"/>
          <w:sz w:val="18"/>
          <w:szCs w:val="18"/>
        </w:rPr>
        <w:t>Section 01 83 16</w:t>
      </w:r>
      <w:r w:rsidR="00AC555C">
        <w:rPr>
          <w:rFonts w:ascii="Arial" w:hAnsi="Arial" w:cs="Arial"/>
          <w:color w:val="000000"/>
          <w:sz w:val="18"/>
          <w:szCs w:val="18"/>
        </w:rPr>
        <w:t xml:space="preserve">, </w:t>
      </w:r>
      <w:r w:rsidRPr="002335D7">
        <w:rPr>
          <w:rFonts w:ascii="Arial" w:hAnsi="Arial" w:cs="Arial"/>
          <w:color w:val="000000"/>
          <w:sz w:val="18"/>
          <w:szCs w:val="18"/>
        </w:rPr>
        <w:t>including mandatory wall system compliance with NFPA 285 (fire spread), ASTM E2357 (air resistance)</w:t>
      </w:r>
      <w:r>
        <w:rPr>
          <w:rFonts w:ascii="Arial" w:hAnsi="Arial" w:cs="Arial"/>
          <w:color w:val="000000"/>
          <w:sz w:val="18"/>
          <w:szCs w:val="18"/>
        </w:rPr>
        <w:t>,</w:t>
      </w:r>
      <w:r w:rsidRPr="002335D7">
        <w:rPr>
          <w:rFonts w:ascii="Arial" w:hAnsi="Arial" w:cs="Arial"/>
          <w:color w:val="000000"/>
          <w:sz w:val="18"/>
          <w:szCs w:val="18"/>
        </w:rPr>
        <w:t xml:space="preserve"> a</w:t>
      </w:r>
      <w:r>
        <w:rPr>
          <w:rFonts w:ascii="Arial" w:hAnsi="Arial" w:cs="Arial"/>
          <w:color w:val="000000"/>
          <w:sz w:val="18"/>
          <w:szCs w:val="18"/>
        </w:rPr>
        <w:t>nd ASTM E331 (water resistance)</w:t>
      </w:r>
      <w:r w:rsidRPr="002335D7">
        <w:rPr>
          <w:rFonts w:ascii="Arial" w:hAnsi="Arial" w:cs="Arial"/>
          <w:color w:val="000000"/>
          <w:sz w:val="18"/>
          <w:szCs w:val="18"/>
        </w:rPr>
        <w:t>.  All proposed product substitutions must comply to be considered.</w:t>
      </w:r>
    </w:p>
    <w:p w:rsidR="00087F0B" w:rsidRDefault="00087F0B" w:rsidP="00FA2E52">
      <w:pPr>
        <w:pStyle w:val="ListParagraph"/>
        <w:numPr>
          <w:ilvl w:val="0"/>
          <w:numId w:val="130"/>
        </w:numPr>
        <w:rPr>
          <w:rFonts w:ascii="Arial" w:hAnsi="Arial" w:cs="Arial"/>
          <w:sz w:val="18"/>
          <w:szCs w:val="18"/>
        </w:rPr>
      </w:pPr>
      <w:r>
        <w:rPr>
          <w:rFonts w:ascii="Arial" w:hAnsi="Arial" w:cs="Arial"/>
          <w:sz w:val="18"/>
          <w:szCs w:val="18"/>
        </w:rPr>
        <w:t>SECTION INCLUDES</w:t>
      </w:r>
    </w:p>
    <w:p w:rsidR="00087F0B" w:rsidRPr="0056725E" w:rsidRDefault="000376EA" w:rsidP="00FA2E52">
      <w:pPr>
        <w:pStyle w:val="ListParagraph"/>
        <w:numPr>
          <w:ilvl w:val="0"/>
          <w:numId w:val="131"/>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fluid-applied air and water resistive barrier membrane over the exterior gypsum sheathing, with </w:t>
      </w:r>
      <w:r w:rsidRPr="00EE2D85">
        <w:rPr>
          <w:rFonts w:ascii="Arial" w:hAnsi="Arial" w:cs="Arial"/>
          <w:sz w:val="18"/>
          <w:szCs w:val="18"/>
        </w:rPr>
        <w:t>extruded polystyrene foam</w:t>
      </w:r>
      <w:r w:rsidRPr="00EE2D85">
        <w:rPr>
          <w:rFonts w:ascii="Arial" w:hAnsi="Arial" w:cs="Arial"/>
          <w:b/>
          <w:sz w:val="18"/>
          <w:szCs w:val="18"/>
        </w:rPr>
        <w:t xml:space="preserve"> </w:t>
      </w:r>
      <w:r>
        <w:rPr>
          <w:rFonts w:ascii="Arial" w:hAnsi="Arial" w:cs="Arial"/>
          <w:sz w:val="18"/>
          <w:szCs w:val="18"/>
        </w:rPr>
        <w:t xml:space="preserve">continuous insulation 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w:t>
      </w:r>
      <w:r w:rsidR="00087F0B">
        <w:rPr>
          <w:rFonts w:ascii="Arial" w:hAnsi="Arial" w:cs="Arial"/>
          <w:sz w:val="18"/>
          <w:szCs w:val="18"/>
        </w:rPr>
        <w:t xml:space="preserve"> Provide labor, materials, tools and equipment necessary to complete the Work of this Section including, but not limited to, the following: </w:t>
      </w:r>
    </w:p>
    <w:p w:rsidR="00087F0B" w:rsidRDefault="00087F0B" w:rsidP="00FA2E52">
      <w:pPr>
        <w:pStyle w:val="ListParagraph"/>
        <w:numPr>
          <w:ilvl w:val="0"/>
          <w:numId w:val="132"/>
        </w:numPr>
        <w:rPr>
          <w:rFonts w:ascii="Arial" w:hAnsi="Arial" w:cs="Arial"/>
          <w:sz w:val="18"/>
          <w:szCs w:val="18"/>
        </w:rPr>
      </w:pPr>
      <w:r w:rsidRPr="00087F0B">
        <w:rPr>
          <w:rFonts w:ascii="Arial" w:hAnsi="Arial" w:cs="Arial"/>
          <w:sz w:val="18"/>
          <w:szCs w:val="18"/>
        </w:rPr>
        <w:t>Continuous Fluid-Applied Air Barrier Membrane Assembly.</w:t>
      </w:r>
    </w:p>
    <w:p w:rsidR="00087F0B" w:rsidRPr="00087F0B" w:rsidRDefault="00087F0B" w:rsidP="00FA2E52">
      <w:pPr>
        <w:pStyle w:val="ListParagraph"/>
        <w:numPr>
          <w:ilvl w:val="0"/>
          <w:numId w:val="132"/>
        </w:numPr>
        <w:rPr>
          <w:rFonts w:ascii="Arial" w:hAnsi="Arial" w:cs="Arial"/>
          <w:sz w:val="18"/>
          <w:szCs w:val="18"/>
        </w:rPr>
      </w:pPr>
      <w:r w:rsidRPr="00087F0B">
        <w:rPr>
          <w:rFonts w:ascii="Arial" w:hAnsi="Arial" w:cs="Arial"/>
          <w:sz w:val="18"/>
          <w:szCs w:val="18"/>
        </w:rPr>
        <w:t xml:space="preserve">Flashing materials and sealants as recommended by the primary air barrier membrane manufacturer to create a continuous air and water barrier assembly. </w:t>
      </w:r>
    </w:p>
    <w:p w:rsidR="00087F0B" w:rsidRDefault="00087F0B" w:rsidP="00087F0B">
      <w:pPr>
        <w:pStyle w:val="ListParagraph"/>
        <w:ind w:left="1080"/>
        <w:rPr>
          <w:rFonts w:ascii="Arial" w:hAnsi="Arial" w:cs="Arial"/>
          <w:sz w:val="18"/>
          <w:szCs w:val="18"/>
        </w:rPr>
      </w:pPr>
    </w:p>
    <w:p w:rsidR="000F1C0D" w:rsidRPr="00C74B32" w:rsidRDefault="000F1C0D" w:rsidP="00FA2E52">
      <w:pPr>
        <w:pStyle w:val="ListParagraph"/>
        <w:numPr>
          <w:ilvl w:val="0"/>
          <w:numId w:val="131"/>
        </w:numPr>
        <w:rPr>
          <w:rFonts w:ascii="Arial" w:hAnsi="Arial" w:cs="Arial"/>
          <w:sz w:val="18"/>
          <w:szCs w:val="18"/>
        </w:rPr>
      </w:pPr>
      <w:r>
        <w:rPr>
          <w:rFonts w:ascii="Arial" w:hAnsi="Arial" w:cs="Arial"/>
          <w:sz w:val="18"/>
          <w:szCs w:val="18"/>
        </w:rPr>
        <w:t>The complete wall system shall include the following:</w:t>
      </w:r>
    </w:p>
    <w:p w:rsidR="000F1C0D" w:rsidRDefault="000F1C0D" w:rsidP="00FA2E52">
      <w:pPr>
        <w:pStyle w:val="ListParagraph"/>
        <w:numPr>
          <w:ilvl w:val="0"/>
          <w:numId w:val="272"/>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0F1C0D" w:rsidRDefault="000F1C0D" w:rsidP="00FA2E52">
      <w:pPr>
        <w:pStyle w:val="ListParagraph"/>
        <w:numPr>
          <w:ilvl w:val="0"/>
          <w:numId w:val="272"/>
        </w:numPr>
        <w:rPr>
          <w:rFonts w:ascii="Arial" w:hAnsi="Arial" w:cs="Arial"/>
          <w:sz w:val="18"/>
          <w:szCs w:val="18"/>
        </w:rPr>
      </w:pPr>
      <w:r>
        <w:rPr>
          <w:rFonts w:ascii="Arial" w:hAnsi="Arial" w:cs="Arial"/>
          <w:sz w:val="18"/>
          <w:szCs w:val="18"/>
        </w:rPr>
        <w:t xml:space="preserve">Mortar and grout. </w:t>
      </w:r>
    </w:p>
    <w:p w:rsidR="000F1C0D" w:rsidRDefault="000F1C0D" w:rsidP="00FA2E52">
      <w:pPr>
        <w:pStyle w:val="ListParagraph"/>
        <w:numPr>
          <w:ilvl w:val="0"/>
          <w:numId w:val="272"/>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F1C0D" w:rsidRPr="000141BF" w:rsidRDefault="000F1C0D" w:rsidP="00FA2E52">
      <w:pPr>
        <w:pStyle w:val="ListParagraph"/>
        <w:numPr>
          <w:ilvl w:val="0"/>
          <w:numId w:val="272"/>
        </w:numPr>
        <w:rPr>
          <w:rFonts w:ascii="Arial" w:hAnsi="Arial" w:cs="Arial"/>
          <w:sz w:val="18"/>
          <w:szCs w:val="18"/>
        </w:rPr>
      </w:pPr>
      <w:r w:rsidRPr="000141BF">
        <w:rPr>
          <w:rFonts w:ascii="Arial" w:hAnsi="Arial" w:cs="Arial"/>
          <w:sz w:val="18"/>
          <w:szCs w:val="18"/>
        </w:rPr>
        <w:t>Interior gypsum wallboard.</w:t>
      </w:r>
    </w:p>
    <w:p w:rsidR="000F1C0D" w:rsidRPr="000141BF" w:rsidRDefault="000F1C0D" w:rsidP="00FA2E52">
      <w:pPr>
        <w:pStyle w:val="ListParagraph"/>
        <w:numPr>
          <w:ilvl w:val="0"/>
          <w:numId w:val="272"/>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0F1C0D" w:rsidRPr="000141BF" w:rsidRDefault="000F1C0D" w:rsidP="00FA2E52">
      <w:pPr>
        <w:pStyle w:val="ListParagraph"/>
        <w:numPr>
          <w:ilvl w:val="0"/>
          <w:numId w:val="272"/>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0F1C0D" w:rsidRPr="0056725E" w:rsidRDefault="000F1C0D" w:rsidP="00FA2E52">
      <w:pPr>
        <w:pStyle w:val="ListParagraph"/>
        <w:numPr>
          <w:ilvl w:val="0"/>
          <w:numId w:val="272"/>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F1C0D" w:rsidRDefault="000F1C0D" w:rsidP="00FA2E52">
      <w:pPr>
        <w:pStyle w:val="ListParagraph"/>
        <w:numPr>
          <w:ilvl w:val="0"/>
          <w:numId w:val="272"/>
        </w:numPr>
        <w:rPr>
          <w:rFonts w:ascii="Arial" w:hAnsi="Arial" w:cs="Arial"/>
          <w:sz w:val="18"/>
          <w:szCs w:val="18"/>
        </w:rPr>
      </w:pPr>
      <w:r w:rsidRPr="00DB3ED4">
        <w:rPr>
          <w:rFonts w:ascii="Arial" w:hAnsi="Arial" w:cs="Arial"/>
          <w:sz w:val="18"/>
          <w:szCs w:val="18"/>
        </w:rPr>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0F1C0D" w:rsidRPr="000F1C0D" w:rsidRDefault="000F1C0D" w:rsidP="00FA2E52">
      <w:pPr>
        <w:pStyle w:val="ListParagraph"/>
        <w:numPr>
          <w:ilvl w:val="0"/>
          <w:numId w:val="27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0F1C0D" w:rsidRDefault="000F1C0D" w:rsidP="00FA2E52">
      <w:pPr>
        <w:pStyle w:val="ListParagraph"/>
        <w:numPr>
          <w:ilvl w:val="0"/>
          <w:numId w:val="27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F1C0D" w:rsidRPr="001C5CF5" w:rsidRDefault="000F1C0D" w:rsidP="00FA2E52">
      <w:pPr>
        <w:pStyle w:val="ListParagraph"/>
        <w:numPr>
          <w:ilvl w:val="0"/>
          <w:numId w:val="27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F1C0D" w:rsidRPr="000F1C0D" w:rsidRDefault="000F1C0D" w:rsidP="00FA2E52">
      <w:pPr>
        <w:pStyle w:val="ListParagraph"/>
        <w:numPr>
          <w:ilvl w:val="0"/>
          <w:numId w:val="27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087F0B" w:rsidRDefault="00087F0B" w:rsidP="00087F0B">
      <w:pPr>
        <w:pStyle w:val="ListParagraph"/>
        <w:ind w:left="1080"/>
        <w:rPr>
          <w:rFonts w:ascii="Arial" w:hAnsi="Arial" w:cs="Arial"/>
          <w:sz w:val="18"/>
          <w:szCs w:val="18"/>
        </w:rPr>
      </w:pPr>
    </w:p>
    <w:p w:rsidR="00087F0B" w:rsidRPr="0056725E" w:rsidRDefault="00087F0B" w:rsidP="00FA2E52">
      <w:pPr>
        <w:pStyle w:val="ListParagraph"/>
        <w:numPr>
          <w:ilvl w:val="0"/>
          <w:numId w:val="13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087F0B" w:rsidRDefault="00087F0B" w:rsidP="00087F0B">
      <w:pPr>
        <w:pStyle w:val="ListParagraph"/>
        <w:rPr>
          <w:rFonts w:ascii="Arial" w:hAnsi="Arial" w:cs="Arial"/>
          <w:sz w:val="18"/>
          <w:szCs w:val="18"/>
        </w:rPr>
      </w:pPr>
    </w:p>
    <w:p w:rsidR="00087F0B" w:rsidRDefault="00087F0B" w:rsidP="00FA2E52">
      <w:pPr>
        <w:pStyle w:val="ListParagraph"/>
        <w:numPr>
          <w:ilvl w:val="0"/>
          <w:numId w:val="130"/>
        </w:numPr>
        <w:rPr>
          <w:rFonts w:ascii="Arial" w:hAnsi="Arial" w:cs="Arial"/>
          <w:sz w:val="18"/>
          <w:szCs w:val="18"/>
        </w:rPr>
      </w:pPr>
      <w:r>
        <w:rPr>
          <w:rFonts w:ascii="Arial" w:hAnsi="Arial" w:cs="Arial"/>
          <w:sz w:val="18"/>
          <w:szCs w:val="18"/>
        </w:rPr>
        <w:t>RELATED SECTIONS</w:t>
      </w:r>
    </w:p>
    <w:p w:rsidR="00087F0B" w:rsidRDefault="00087F0B" w:rsidP="00087F0B">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p>
    <w:p w:rsidR="000F1C0D" w:rsidRPr="0056725E" w:rsidRDefault="000F1C0D" w:rsidP="00FA2E52">
      <w:pPr>
        <w:pStyle w:val="ListParagraph"/>
        <w:numPr>
          <w:ilvl w:val="0"/>
          <w:numId w:val="276"/>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0F1C0D" w:rsidRPr="0056725E"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04 08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Pr>
          <w:rFonts w:ascii="Arial" w:hAnsi="Arial" w:cs="Arial"/>
          <w:sz w:val="18"/>
          <w:szCs w:val="18"/>
        </w:rPr>
        <w:t xml:space="preserve"> Commissioning of</w:t>
      </w:r>
      <w:r w:rsidRPr="0056725E">
        <w:rPr>
          <w:rFonts w:ascii="Arial" w:hAnsi="Arial" w:cs="Arial"/>
          <w:sz w:val="18"/>
          <w:szCs w:val="18"/>
        </w:rPr>
        <w:t xml:space="preserve"> Masonry</w:t>
      </w:r>
      <w:r>
        <w:rPr>
          <w:rFonts w:ascii="Arial" w:hAnsi="Arial" w:cs="Arial"/>
          <w:sz w:val="18"/>
          <w:szCs w:val="18"/>
        </w:rPr>
        <w:t xml:space="preserve"> </w:t>
      </w:r>
    </w:p>
    <w:p w:rsidR="000F1C0D" w:rsidRDefault="000F1C0D" w:rsidP="00FA2E52">
      <w:pPr>
        <w:pStyle w:val="ListParagraph"/>
        <w:numPr>
          <w:ilvl w:val="0"/>
          <w:numId w:val="276"/>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0F1C0D"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0F1C0D" w:rsidRPr="00206217"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05 41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Structural Metal Stud Framing</w:t>
      </w:r>
    </w:p>
    <w:p w:rsidR="000F1C0D"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05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Metal Fabrication (lintels, shelf angles, and masonry support)</w:t>
      </w:r>
    </w:p>
    <w:p w:rsidR="000F1C0D" w:rsidRPr="00206217"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06 16 43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Sheathing</w:t>
      </w:r>
    </w:p>
    <w:p w:rsidR="000F1C0D" w:rsidRDefault="000F1C0D" w:rsidP="00FA2E52">
      <w:pPr>
        <w:pStyle w:val="ListParagraph"/>
        <w:numPr>
          <w:ilvl w:val="0"/>
          <w:numId w:val="276"/>
        </w:numPr>
        <w:rPr>
          <w:rFonts w:ascii="Arial" w:hAnsi="Arial" w:cs="Arial"/>
          <w:sz w:val="18"/>
          <w:szCs w:val="18"/>
        </w:rPr>
      </w:pPr>
      <w:r w:rsidRPr="0056725E">
        <w:rPr>
          <w:rFonts w:ascii="Arial" w:hAnsi="Arial" w:cs="Arial"/>
          <w:b/>
          <w:sz w:val="18"/>
          <w:szCs w:val="18"/>
          <w:highlight w:val="lightGray"/>
        </w:rPr>
        <w:t xml:space="preserve">Section 07 10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Dampproofing and Waterproofing</w:t>
      </w:r>
    </w:p>
    <w:p w:rsidR="000F1C0D" w:rsidRDefault="000F1C0D" w:rsidP="00FA2E52">
      <w:pPr>
        <w:pStyle w:val="ListParagraph"/>
        <w:numPr>
          <w:ilvl w:val="0"/>
          <w:numId w:val="276"/>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rsidR="000F1C0D"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07 21 13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Foam Board Insulation</w:t>
      </w:r>
    </w:p>
    <w:p w:rsidR="000F1C0D" w:rsidRPr="00206217"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lastRenderedPageBreak/>
        <w:t>Section 07 21 16</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Blanket Insulation</w:t>
      </w:r>
    </w:p>
    <w:p w:rsidR="000F1C0D" w:rsidRPr="0056725E" w:rsidRDefault="000F1C0D" w:rsidP="00FA2E52">
      <w:pPr>
        <w:pStyle w:val="ListParagraph"/>
        <w:numPr>
          <w:ilvl w:val="0"/>
          <w:numId w:val="276"/>
        </w:numPr>
        <w:rPr>
          <w:rFonts w:ascii="Arial" w:hAnsi="Arial" w:cs="Arial"/>
          <w:sz w:val="18"/>
          <w:szCs w:val="18"/>
        </w:rPr>
      </w:pPr>
      <w:r w:rsidRPr="0056725E">
        <w:rPr>
          <w:rFonts w:ascii="Arial" w:hAnsi="Arial" w:cs="Arial"/>
          <w:b/>
          <w:sz w:val="18"/>
          <w:szCs w:val="18"/>
          <w:highlight w:val="lightGray"/>
        </w:rPr>
        <w:t xml:space="preserve">Section 07 50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Membrane Roofing</w:t>
      </w:r>
    </w:p>
    <w:p w:rsidR="000F1C0D" w:rsidRPr="0087385D" w:rsidRDefault="000F1C0D" w:rsidP="00FA2E52">
      <w:pPr>
        <w:pStyle w:val="ListParagraph"/>
        <w:numPr>
          <w:ilvl w:val="0"/>
          <w:numId w:val="276"/>
        </w:numPr>
        <w:rPr>
          <w:rFonts w:ascii="Arial" w:hAnsi="Arial" w:cs="Arial"/>
          <w:sz w:val="18"/>
          <w:szCs w:val="18"/>
        </w:rPr>
      </w:pPr>
      <w:r w:rsidRPr="0056725E">
        <w:rPr>
          <w:rFonts w:ascii="Arial" w:hAnsi="Arial" w:cs="Arial"/>
          <w:b/>
          <w:color w:val="000000"/>
          <w:sz w:val="18"/>
          <w:szCs w:val="18"/>
          <w:highlight w:val="lightGray"/>
        </w:rPr>
        <w:t>Section 07 62 00 [Project Specific],</w:t>
      </w:r>
      <w:r w:rsidRPr="0056725E">
        <w:rPr>
          <w:rFonts w:ascii="Arial" w:hAnsi="Arial" w:cs="Arial"/>
          <w:color w:val="000000"/>
          <w:sz w:val="18"/>
          <w:szCs w:val="18"/>
        </w:rPr>
        <w:t xml:space="preserve"> Sheet Metal Flashing and Trim</w:t>
      </w:r>
    </w:p>
    <w:p w:rsidR="000F1C0D" w:rsidRPr="0056725E"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07 65</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Flexible Flashings</w:t>
      </w:r>
    </w:p>
    <w:p w:rsidR="000F1C0D" w:rsidRPr="0087385D"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rsidR="000F1C0D" w:rsidRDefault="000F1C0D" w:rsidP="00FA2E52">
      <w:pPr>
        <w:pStyle w:val="ListParagraph"/>
        <w:numPr>
          <w:ilvl w:val="0"/>
          <w:numId w:val="276"/>
        </w:numPr>
        <w:rPr>
          <w:rFonts w:ascii="Arial" w:hAnsi="Arial" w:cs="Arial"/>
          <w:sz w:val="18"/>
          <w:szCs w:val="18"/>
        </w:rPr>
      </w:pPr>
      <w:r w:rsidRPr="0056725E">
        <w:rPr>
          <w:rFonts w:ascii="Arial" w:hAnsi="Arial" w:cs="Arial"/>
          <w:b/>
          <w:sz w:val="18"/>
          <w:szCs w:val="18"/>
          <w:highlight w:val="lightGray"/>
        </w:rPr>
        <w:t xml:space="preserve">Section 07 92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Joint Sealants</w:t>
      </w:r>
    </w:p>
    <w:p w:rsidR="000F1C0D" w:rsidRPr="00206217" w:rsidRDefault="000F1C0D" w:rsidP="00FA2E52">
      <w:pPr>
        <w:pStyle w:val="ListParagraph"/>
        <w:numPr>
          <w:ilvl w:val="0"/>
          <w:numId w:val="276"/>
        </w:numPr>
        <w:rPr>
          <w:rFonts w:ascii="Arial" w:hAnsi="Arial" w:cs="Arial"/>
          <w:sz w:val="18"/>
          <w:szCs w:val="18"/>
        </w:rPr>
      </w:pPr>
      <w:r>
        <w:rPr>
          <w:rFonts w:ascii="Arial" w:hAnsi="Arial" w:cs="Arial"/>
          <w:b/>
          <w:sz w:val="18"/>
          <w:szCs w:val="18"/>
          <w:highlight w:val="lightGray"/>
        </w:rPr>
        <w:t>Section 09 29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Board</w:t>
      </w:r>
    </w:p>
    <w:p w:rsidR="000F1C0D" w:rsidRPr="0056725E" w:rsidRDefault="000F1C0D" w:rsidP="00FA2E52">
      <w:pPr>
        <w:pStyle w:val="ListParagraph"/>
        <w:numPr>
          <w:ilvl w:val="0"/>
          <w:numId w:val="276"/>
        </w:numPr>
        <w:rPr>
          <w:rFonts w:ascii="Arial" w:hAnsi="Arial" w:cs="Arial"/>
          <w:sz w:val="18"/>
          <w:szCs w:val="18"/>
        </w:rPr>
      </w:pPr>
      <w:r w:rsidRPr="004B52CB">
        <w:rPr>
          <w:rFonts w:ascii="Arial" w:hAnsi="Arial" w:cs="Arial"/>
          <w:b/>
          <w:color w:val="000000"/>
          <w:sz w:val="18"/>
          <w:szCs w:val="18"/>
          <w:highlight w:val="lightGray"/>
        </w:rPr>
        <w:t>Section</w:t>
      </w:r>
      <w:r w:rsidRPr="004B52CB">
        <w:rPr>
          <w:rFonts w:ascii="Arial" w:hAnsi="Arial" w:cs="Arial"/>
          <w:b/>
          <w:sz w:val="18"/>
          <w:szCs w:val="18"/>
          <w:highlight w:val="lightGray"/>
        </w:rPr>
        <w:t xml:space="preserve"> xx xx xx </w:t>
      </w:r>
      <w:r w:rsidRPr="004B52CB">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 xml:space="preserve">LEED Requirements </w:t>
      </w:r>
    </w:p>
    <w:p w:rsidR="00087F0B" w:rsidRPr="00EA6A32" w:rsidRDefault="00087F0B" w:rsidP="00087F0B">
      <w:pPr>
        <w:pStyle w:val="ListParagraph"/>
        <w:ind w:left="1440"/>
        <w:rPr>
          <w:rFonts w:ascii="Arial" w:hAnsi="Arial" w:cs="Arial"/>
          <w:sz w:val="18"/>
          <w:szCs w:val="18"/>
        </w:rPr>
      </w:pPr>
      <w:r w:rsidRPr="00EA6A32">
        <w:rPr>
          <w:rFonts w:ascii="Arial" w:hAnsi="Arial" w:cs="Arial"/>
          <w:color w:val="000000"/>
          <w:sz w:val="18"/>
          <w:szCs w:val="18"/>
        </w:rPr>
        <w:tab/>
      </w:r>
    </w:p>
    <w:p w:rsidR="00087F0B" w:rsidRPr="00097510" w:rsidRDefault="00087F0B" w:rsidP="00FA2E52">
      <w:pPr>
        <w:pStyle w:val="ListParagraph"/>
        <w:numPr>
          <w:ilvl w:val="1"/>
          <w:numId w:val="129"/>
        </w:numPr>
        <w:rPr>
          <w:rFonts w:ascii="Arial" w:hAnsi="Arial" w:cs="Arial"/>
          <w:sz w:val="18"/>
          <w:szCs w:val="18"/>
        </w:rPr>
      </w:pPr>
      <w:r w:rsidRPr="00375726">
        <w:rPr>
          <w:rFonts w:ascii="Arial" w:hAnsi="Arial" w:cs="Arial"/>
          <w:sz w:val="18"/>
          <w:szCs w:val="18"/>
        </w:rPr>
        <w:t>REFERENCES</w:t>
      </w:r>
    </w:p>
    <w:p w:rsidR="00087F0B" w:rsidRPr="00087F0B" w:rsidRDefault="00087F0B" w:rsidP="00FA2E52">
      <w:pPr>
        <w:pStyle w:val="ListParagraph"/>
        <w:numPr>
          <w:ilvl w:val="0"/>
          <w:numId w:val="133"/>
        </w:numPr>
        <w:rPr>
          <w:rFonts w:ascii="Arial" w:hAnsi="Arial" w:cs="Arial"/>
          <w:sz w:val="18"/>
          <w:szCs w:val="18"/>
        </w:rPr>
      </w:pPr>
      <w:r>
        <w:rPr>
          <w:rFonts w:ascii="Arial" w:hAnsi="Arial" w:cs="Arial"/>
          <w:sz w:val="18"/>
          <w:szCs w:val="18"/>
        </w:rPr>
        <w:t>ABBREVIATIONS AND ACRONYMS</w:t>
      </w:r>
    </w:p>
    <w:p w:rsidR="00087F0B" w:rsidRPr="0056725E" w:rsidRDefault="00087F0B" w:rsidP="00FA2E52">
      <w:pPr>
        <w:pStyle w:val="ListParagraph"/>
        <w:numPr>
          <w:ilvl w:val="0"/>
          <w:numId w:val="12"/>
        </w:numPr>
        <w:rPr>
          <w:rFonts w:ascii="Arial" w:hAnsi="Arial" w:cs="Arial"/>
          <w:sz w:val="18"/>
          <w:szCs w:val="18"/>
        </w:rPr>
      </w:pPr>
      <w:r>
        <w:rPr>
          <w:rFonts w:ascii="Arial" w:hAnsi="Arial" w:cs="Arial"/>
          <w:sz w:val="18"/>
          <w:szCs w:val="18"/>
        </w:rPr>
        <w:t xml:space="preserve">ABAA: </w:t>
      </w:r>
      <w:r w:rsidRPr="0056725E">
        <w:rPr>
          <w:rFonts w:ascii="Arial" w:hAnsi="Arial" w:cs="Arial"/>
          <w:sz w:val="18"/>
          <w:szCs w:val="18"/>
        </w:rPr>
        <w:t xml:space="preserve">Air Barrier </w:t>
      </w:r>
      <w:r>
        <w:rPr>
          <w:rFonts w:ascii="Arial" w:hAnsi="Arial" w:cs="Arial"/>
          <w:sz w:val="18"/>
          <w:szCs w:val="18"/>
        </w:rPr>
        <w:t>Association of America</w:t>
      </w:r>
      <w:r w:rsidRPr="0056725E">
        <w:rPr>
          <w:rFonts w:ascii="Arial" w:hAnsi="Arial" w:cs="Arial"/>
          <w:sz w:val="18"/>
          <w:szCs w:val="18"/>
        </w:rPr>
        <w:t xml:space="preserve"> </w:t>
      </w:r>
    </w:p>
    <w:p w:rsidR="00087F0B" w:rsidRDefault="00087F0B" w:rsidP="00FA2E52">
      <w:pPr>
        <w:pStyle w:val="ListParagraph"/>
        <w:numPr>
          <w:ilvl w:val="0"/>
          <w:numId w:val="12"/>
        </w:numPr>
        <w:rPr>
          <w:rFonts w:ascii="Arial" w:hAnsi="Arial" w:cs="Arial"/>
          <w:sz w:val="18"/>
          <w:szCs w:val="18"/>
        </w:rPr>
      </w:pPr>
      <w:r>
        <w:rPr>
          <w:rFonts w:ascii="Arial" w:hAnsi="Arial" w:cs="Arial"/>
          <w:sz w:val="18"/>
          <w:szCs w:val="18"/>
        </w:rPr>
        <w:t xml:space="preserve">LBC: Living Building Challenge </w:t>
      </w:r>
    </w:p>
    <w:p w:rsidR="00705635" w:rsidRPr="00087F0B" w:rsidRDefault="00705635" w:rsidP="00FA2E52">
      <w:pPr>
        <w:pStyle w:val="ListParagraph"/>
        <w:numPr>
          <w:ilvl w:val="0"/>
          <w:numId w:val="12"/>
        </w:numPr>
        <w:rPr>
          <w:rFonts w:ascii="Arial" w:hAnsi="Arial" w:cs="Arial"/>
          <w:sz w:val="18"/>
          <w:szCs w:val="18"/>
        </w:rPr>
      </w:pPr>
      <w:r>
        <w:rPr>
          <w:rFonts w:ascii="Arial" w:hAnsi="Arial" w:cs="Arial"/>
          <w:sz w:val="18"/>
          <w:szCs w:val="18"/>
        </w:rPr>
        <w:t>SWRI: Sealant, Waterproofing, and Restoration Institute</w:t>
      </w:r>
    </w:p>
    <w:p w:rsidR="00087F0B" w:rsidRDefault="00087F0B" w:rsidP="00087F0B">
      <w:pPr>
        <w:pStyle w:val="ListParagraph"/>
        <w:rPr>
          <w:rFonts w:ascii="Arial" w:hAnsi="Arial" w:cs="Arial"/>
          <w:sz w:val="18"/>
          <w:szCs w:val="18"/>
        </w:rPr>
      </w:pPr>
    </w:p>
    <w:p w:rsidR="00087F0B" w:rsidRDefault="00087F0B" w:rsidP="00FA2E52">
      <w:pPr>
        <w:pStyle w:val="ListParagraph"/>
        <w:numPr>
          <w:ilvl w:val="0"/>
          <w:numId w:val="133"/>
        </w:numPr>
        <w:rPr>
          <w:rFonts w:ascii="Arial" w:hAnsi="Arial" w:cs="Arial"/>
          <w:sz w:val="18"/>
          <w:szCs w:val="18"/>
        </w:rPr>
      </w:pPr>
      <w:r>
        <w:rPr>
          <w:rFonts w:ascii="Arial" w:hAnsi="Arial" w:cs="Arial"/>
          <w:sz w:val="18"/>
          <w:szCs w:val="18"/>
        </w:rPr>
        <w:t>DEFINITIONS</w:t>
      </w:r>
    </w:p>
    <w:p w:rsidR="00087F0B" w:rsidRPr="0056725E" w:rsidRDefault="00087F0B" w:rsidP="00D173B3">
      <w:pPr>
        <w:pStyle w:val="ListParagraph"/>
        <w:numPr>
          <w:ilvl w:val="0"/>
          <w:numId w:val="355"/>
        </w:numPr>
        <w:rPr>
          <w:rFonts w:ascii="Arial" w:hAnsi="Arial" w:cs="Arial"/>
          <w:sz w:val="18"/>
          <w:szCs w:val="18"/>
        </w:rPr>
      </w:pPr>
      <w:r w:rsidRPr="0056725E">
        <w:rPr>
          <w:rFonts w:ascii="Arial" w:hAnsi="Arial" w:cs="Arial"/>
          <w:sz w:val="18"/>
          <w:szCs w:val="18"/>
        </w:rPr>
        <w:t xml:space="preserve">Air Barrier Material: Primary element that provides a continuous barrier to the movement of air </w:t>
      </w:r>
    </w:p>
    <w:p w:rsidR="00087F0B" w:rsidRPr="0056725E" w:rsidRDefault="00087F0B" w:rsidP="00D173B3">
      <w:pPr>
        <w:pStyle w:val="ListParagraph"/>
        <w:numPr>
          <w:ilvl w:val="0"/>
          <w:numId w:val="355"/>
        </w:numPr>
        <w:rPr>
          <w:rFonts w:ascii="Arial" w:hAnsi="Arial" w:cs="Arial"/>
          <w:sz w:val="18"/>
          <w:szCs w:val="18"/>
        </w:rPr>
      </w:pPr>
      <w:r w:rsidRPr="0056725E">
        <w:rPr>
          <w:rFonts w:ascii="Arial" w:hAnsi="Arial" w:cs="Arial"/>
          <w:sz w:val="18"/>
          <w:szCs w:val="18"/>
        </w:rPr>
        <w:t>Air Barrier Accessory: A transitional component of the air barrier that provides continuity</w:t>
      </w:r>
    </w:p>
    <w:p w:rsidR="00087F0B" w:rsidRPr="0056725E" w:rsidRDefault="00087F0B" w:rsidP="00D173B3">
      <w:pPr>
        <w:pStyle w:val="ListParagraph"/>
        <w:numPr>
          <w:ilvl w:val="0"/>
          <w:numId w:val="355"/>
        </w:numPr>
        <w:rPr>
          <w:rFonts w:ascii="Arial" w:hAnsi="Arial" w:cs="Arial"/>
          <w:sz w:val="18"/>
          <w:szCs w:val="18"/>
        </w:rPr>
      </w:pPr>
      <w:r w:rsidRPr="0056725E">
        <w:rPr>
          <w:rFonts w:ascii="Arial" w:hAnsi="Arial" w:cs="Arial"/>
          <w:sz w:val="18"/>
          <w:szCs w:val="18"/>
        </w:rPr>
        <w:t xml:space="preserve">Air Barrier Assembly: The collection of air barrier materials and auxiliary materials applied to an opaque wall, including joints and junctions to abutting construction, to control air movement through the wall. </w:t>
      </w:r>
    </w:p>
    <w:p w:rsidR="00087F0B" w:rsidRDefault="00087F0B" w:rsidP="00087F0B">
      <w:pPr>
        <w:pStyle w:val="ListParagraph"/>
        <w:rPr>
          <w:rFonts w:ascii="Arial" w:hAnsi="Arial" w:cs="Arial"/>
          <w:sz w:val="18"/>
          <w:szCs w:val="18"/>
        </w:rPr>
      </w:pPr>
    </w:p>
    <w:p w:rsidR="00087F0B" w:rsidRDefault="00087F0B" w:rsidP="00FA2E52">
      <w:pPr>
        <w:pStyle w:val="ListParagraph"/>
        <w:numPr>
          <w:ilvl w:val="0"/>
          <w:numId w:val="133"/>
        </w:numPr>
        <w:rPr>
          <w:rFonts w:ascii="Arial" w:hAnsi="Arial" w:cs="Arial"/>
          <w:sz w:val="18"/>
          <w:szCs w:val="18"/>
        </w:rPr>
      </w:pPr>
      <w:r>
        <w:rPr>
          <w:rFonts w:ascii="Arial" w:hAnsi="Arial" w:cs="Arial"/>
          <w:sz w:val="18"/>
          <w:szCs w:val="18"/>
        </w:rPr>
        <w:t>REFERENCE STANDARDS</w:t>
      </w:r>
    </w:p>
    <w:p w:rsidR="00087F0B" w:rsidRPr="00060368" w:rsidRDefault="00087F0B" w:rsidP="00087F0B">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0A7909">
        <w:rPr>
          <w:rFonts w:ascii="Arial" w:hAnsi="Arial" w:cs="Arial"/>
          <w:color w:val="C45911" w:themeColor="accent2" w:themeShade="BF"/>
          <w:sz w:val="18"/>
          <w:szCs w:val="18"/>
        </w:rPr>
        <w:t>[Delete references from the list below that are not required by the text of the edited Section.]</w:t>
      </w:r>
    </w:p>
    <w:p w:rsidR="00087F0B" w:rsidRDefault="00087F0B" w:rsidP="00FA2E52">
      <w:pPr>
        <w:pStyle w:val="ListParagraph"/>
        <w:numPr>
          <w:ilvl w:val="0"/>
          <w:numId w:val="13"/>
        </w:numPr>
        <w:rPr>
          <w:rFonts w:ascii="Arial" w:hAnsi="Arial" w:cs="Arial"/>
          <w:sz w:val="18"/>
          <w:szCs w:val="18"/>
        </w:rPr>
      </w:pPr>
      <w:r>
        <w:rPr>
          <w:rFonts w:ascii="Arial" w:hAnsi="Arial" w:cs="Arial"/>
          <w:sz w:val="18"/>
          <w:szCs w:val="18"/>
        </w:rPr>
        <w:t>American Architectural Manufacturers Association (AAMA)</w:t>
      </w:r>
    </w:p>
    <w:p w:rsidR="00087F0B" w:rsidRDefault="00087F0B" w:rsidP="00087F0B">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AAMA 713: Voluntary Test Method to Determine Chemical Compatibility of Sealants and Self-Adhered Flexible Flashings</w:t>
      </w:r>
    </w:p>
    <w:p w:rsidR="00087F0B" w:rsidRDefault="00087F0B" w:rsidP="00087F0B">
      <w:pPr>
        <w:pStyle w:val="ListParagraph"/>
        <w:ind w:left="1440" w:hanging="360"/>
        <w:rPr>
          <w:rFonts w:ascii="Arial" w:hAnsi="Arial" w:cs="Arial"/>
          <w:sz w:val="18"/>
          <w:szCs w:val="18"/>
        </w:rPr>
      </w:pPr>
      <w:r>
        <w:rPr>
          <w:rFonts w:ascii="Arial" w:hAnsi="Arial" w:cs="Arial"/>
          <w:sz w:val="18"/>
          <w:szCs w:val="18"/>
        </w:rPr>
        <w:t>b.</w:t>
      </w:r>
      <w:r>
        <w:rPr>
          <w:rFonts w:ascii="Arial" w:hAnsi="Arial" w:cs="Arial"/>
          <w:sz w:val="18"/>
          <w:szCs w:val="18"/>
        </w:rPr>
        <w:tab/>
        <w:t xml:space="preserve">AAMA 714: Voluntary Test Method for Liquid Applied Flashing Used to Create a Water-Resistive Seal around Exterior Wall Openings in Buildings </w:t>
      </w:r>
    </w:p>
    <w:p w:rsidR="00087F0B" w:rsidRPr="0056725E" w:rsidRDefault="00087F0B" w:rsidP="00FA2E52">
      <w:pPr>
        <w:pStyle w:val="ListParagraph"/>
        <w:numPr>
          <w:ilvl w:val="0"/>
          <w:numId w:val="13"/>
        </w:numPr>
        <w:rPr>
          <w:rFonts w:ascii="Arial" w:hAnsi="Arial" w:cs="Arial"/>
          <w:sz w:val="18"/>
          <w:szCs w:val="18"/>
        </w:rPr>
      </w:pPr>
      <w:r w:rsidRPr="0056725E">
        <w:rPr>
          <w:rFonts w:ascii="Arial" w:hAnsi="Arial" w:cs="Arial"/>
          <w:sz w:val="18"/>
          <w:szCs w:val="18"/>
        </w:rPr>
        <w:t>American Society for Testing of Materials (ASTM)</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A240: Standard Specification for Chromium and Chromium-Nickel Stainless Steel Plate, Sheet, and Strip for Pressure Vessels and for General Applications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C1305: Standard Test Method for Crack bridging Ability of Liquid-Applied Waterproofing Membrane</w:t>
      </w:r>
    </w:p>
    <w:p w:rsidR="00087F0B" w:rsidRDefault="00087F0B" w:rsidP="00FA2E52">
      <w:pPr>
        <w:pStyle w:val="ListParagraph"/>
        <w:numPr>
          <w:ilvl w:val="0"/>
          <w:numId w:val="53"/>
        </w:numPr>
        <w:rPr>
          <w:rFonts w:ascii="Arial" w:hAnsi="Arial" w:cs="Arial"/>
          <w:sz w:val="18"/>
          <w:szCs w:val="18"/>
        </w:rPr>
      </w:pPr>
      <w:r>
        <w:rPr>
          <w:rFonts w:ascii="Arial" w:hAnsi="Arial" w:cs="Arial"/>
          <w:sz w:val="18"/>
          <w:szCs w:val="18"/>
        </w:rPr>
        <w:t>ASTM C1518: Standard Specification for Precured Elastomeric Silicone Joint Sealants</w:t>
      </w:r>
    </w:p>
    <w:p w:rsidR="00087F0B" w:rsidRDefault="00087F0B" w:rsidP="00FA2E52">
      <w:pPr>
        <w:pStyle w:val="ListParagraph"/>
        <w:numPr>
          <w:ilvl w:val="0"/>
          <w:numId w:val="53"/>
        </w:numPr>
        <w:rPr>
          <w:rFonts w:ascii="Arial" w:hAnsi="Arial" w:cs="Arial"/>
          <w:sz w:val="18"/>
          <w:szCs w:val="18"/>
        </w:rPr>
      </w:pPr>
      <w:r>
        <w:rPr>
          <w:rFonts w:ascii="Arial" w:hAnsi="Arial" w:cs="Arial"/>
          <w:sz w:val="18"/>
          <w:szCs w:val="18"/>
        </w:rPr>
        <w:t>ASTM C1523: Standard Test Method for Determining Modulus, Tear and Adhesion Properties of Precured Elastomeric Joint Sealants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D412: Standard Test Methods for Vulcanized Rubber and Thermoplastic Elastomers Tension</w:t>
      </w:r>
    </w:p>
    <w:p w:rsidR="00087F0B" w:rsidRDefault="00087F0B" w:rsidP="00FA2E52">
      <w:pPr>
        <w:pStyle w:val="ListParagraph"/>
        <w:numPr>
          <w:ilvl w:val="0"/>
          <w:numId w:val="53"/>
        </w:numPr>
        <w:rPr>
          <w:rFonts w:ascii="Arial" w:hAnsi="Arial" w:cs="Arial"/>
          <w:sz w:val="18"/>
          <w:szCs w:val="18"/>
        </w:rPr>
      </w:pPr>
      <w:r>
        <w:rPr>
          <w:rFonts w:ascii="Arial" w:hAnsi="Arial" w:cs="Arial"/>
          <w:sz w:val="18"/>
          <w:szCs w:val="18"/>
        </w:rPr>
        <w:t>ASTM D624: Standard Test Method for Tear Strength of Conventional Vulcanized Rubber and Thermoplastic Elastomers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 xml:space="preserve">ASTM D2240: Standard Test Method for Rubber Property- Durometer Hardness </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D4258: Standard Practice for Surface Cleaning Concrete for Coating</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D4541: Standard Test Method for Pull-Off Strength of Coatings Using Portable Adhesion Testers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E84: Standard Test Method for Surface Burning Characteristics of Building Materials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 xml:space="preserve">ASTM E96: Standard Test Methods for Water Vapor Transmission of Materials </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E119: Standard Test Methods for Fire Tests of Building Constructions and Materials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E331: Standard Test Method for Water Penetration of Exterior Windows, Skylights, Doors and Curtain Walls by Uniform Static Air Pressure Difference</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E2178: Standard Test Method for Air Permeance of Building Materials</w:t>
      </w:r>
    </w:p>
    <w:p w:rsidR="00087F0B" w:rsidRPr="00EC3F2C" w:rsidRDefault="00087F0B" w:rsidP="00FA2E52">
      <w:pPr>
        <w:pStyle w:val="ListParagraph"/>
        <w:numPr>
          <w:ilvl w:val="0"/>
          <w:numId w:val="53"/>
        </w:numPr>
        <w:rPr>
          <w:rFonts w:ascii="Arial" w:hAnsi="Arial" w:cs="Arial"/>
          <w:sz w:val="18"/>
          <w:szCs w:val="18"/>
        </w:rPr>
      </w:pPr>
      <w:r w:rsidRPr="00EC3F2C">
        <w:rPr>
          <w:rFonts w:ascii="Arial" w:hAnsi="Arial" w:cs="Arial"/>
          <w:sz w:val="18"/>
          <w:szCs w:val="18"/>
        </w:rPr>
        <w:t>ASTM E2357: Standard Test Method for Determining Air Leakage of Air Barrier Assemblies</w:t>
      </w:r>
    </w:p>
    <w:p w:rsidR="00087F0B" w:rsidRPr="0056725E" w:rsidRDefault="00087F0B" w:rsidP="00087F0B">
      <w:pPr>
        <w:pStyle w:val="ListParagraph"/>
        <w:ind w:left="1800"/>
        <w:rPr>
          <w:rFonts w:ascii="Arial" w:hAnsi="Arial" w:cs="Arial"/>
          <w:sz w:val="18"/>
          <w:szCs w:val="18"/>
        </w:rPr>
      </w:pPr>
    </w:p>
    <w:p w:rsidR="00087F0B" w:rsidRDefault="00087F0B" w:rsidP="00FA2E52">
      <w:pPr>
        <w:pStyle w:val="ListParagraph"/>
        <w:numPr>
          <w:ilvl w:val="0"/>
          <w:numId w:val="13"/>
        </w:numPr>
        <w:rPr>
          <w:rFonts w:ascii="Arial" w:hAnsi="Arial" w:cs="Arial"/>
          <w:sz w:val="18"/>
          <w:szCs w:val="18"/>
        </w:rPr>
      </w:pPr>
      <w:r>
        <w:rPr>
          <w:rFonts w:ascii="Arial" w:hAnsi="Arial" w:cs="Arial"/>
          <w:sz w:val="18"/>
          <w:szCs w:val="18"/>
        </w:rPr>
        <w:t>International Code Council</w:t>
      </w:r>
    </w:p>
    <w:p w:rsidR="00087F0B" w:rsidRDefault="00087F0B" w:rsidP="00FA2E52">
      <w:pPr>
        <w:pStyle w:val="ListParagraph"/>
        <w:numPr>
          <w:ilvl w:val="0"/>
          <w:numId w:val="54"/>
        </w:numPr>
        <w:rPr>
          <w:rFonts w:ascii="Arial" w:hAnsi="Arial" w:cs="Arial"/>
          <w:sz w:val="18"/>
          <w:szCs w:val="18"/>
        </w:rPr>
      </w:pPr>
      <w:r w:rsidRPr="00EC3F2C">
        <w:rPr>
          <w:rFonts w:ascii="Arial" w:hAnsi="Arial" w:cs="Arial"/>
          <w:sz w:val="18"/>
          <w:szCs w:val="18"/>
        </w:rPr>
        <w:t>ICC-ES AC 212 Acceptance Criteria for Water-Resistive Coatings Used as Water-Resistive Barriers Over Exterior Sheathing.</w:t>
      </w:r>
    </w:p>
    <w:p w:rsidR="00087F0B" w:rsidRDefault="00087F0B" w:rsidP="00087F0B">
      <w:pPr>
        <w:pStyle w:val="ListParagraph"/>
        <w:ind w:left="1080"/>
        <w:rPr>
          <w:rFonts w:ascii="Arial" w:hAnsi="Arial" w:cs="Arial"/>
          <w:sz w:val="18"/>
          <w:szCs w:val="18"/>
        </w:rPr>
      </w:pPr>
    </w:p>
    <w:p w:rsidR="00087F0B" w:rsidRPr="0056725E" w:rsidRDefault="00087F0B" w:rsidP="00FA2E52">
      <w:pPr>
        <w:pStyle w:val="ListParagraph"/>
        <w:numPr>
          <w:ilvl w:val="0"/>
          <w:numId w:val="13"/>
        </w:numPr>
        <w:rPr>
          <w:rFonts w:ascii="Arial" w:hAnsi="Arial" w:cs="Arial"/>
          <w:sz w:val="18"/>
          <w:szCs w:val="18"/>
        </w:rPr>
      </w:pPr>
      <w:r w:rsidRPr="0056725E">
        <w:rPr>
          <w:rFonts w:ascii="Arial" w:hAnsi="Arial" w:cs="Arial"/>
          <w:sz w:val="18"/>
          <w:szCs w:val="18"/>
        </w:rPr>
        <w:t>National Fire Protection Association (NFPA)</w:t>
      </w:r>
    </w:p>
    <w:p w:rsidR="00087F0B" w:rsidRPr="00EC3F2C" w:rsidRDefault="00087F0B" w:rsidP="00FA2E52">
      <w:pPr>
        <w:pStyle w:val="ListParagraph"/>
        <w:numPr>
          <w:ilvl w:val="0"/>
          <w:numId w:val="55"/>
        </w:numPr>
        <w:rPr>
          <w:rFonts w:ascii="Arial" w:hAnsi="Arial" w:cs="Arial"/>
          <w:sz w:val="18"/>
          <w:szCs w:val="18"/>
        </w:rPr>
      </w:pPr>
      <w:r w:rsidRPr="00EC3F2C">
        <w:rPr>
          <w:rFonts w:ascii="Arial" w:hAnsi="Arial" w:cs="Arial"/>
          <w:sz w:val="18"/>
          <w:szCs w:val="18"/>
        </w:rPr>
        <w:lastRenderedPageBreak/>
        <w:t>NFPA 285: Standard Fire Method for Evaluation of Fire Propagation Characteristics of Exterior Non-Load-Bearing Wall Assemblies Containing Combustible Components</w:t>
      </w:r>
    </w:p>
    <w:p w:rsidR="00087F0B" w:rsidRDefault="00087F0B" w:rsidP="00087F0B">
      <w:pPr>
        <w:pStyle w:val="ListParagraph"/>
        <w:ind w:left="1440"/>
        <w:rPr>
          <w:rFonts w:ascii="Arial" w:hAnsi="Arial" w:cs="Arial"/>
          <w:sz w:val="18"/>
          <w:szCs w:val="18"/>
        </w:rPr>
      </w:pPr>
      <w:r w:rsidRPr="00EA6A32">
        <w:rPr>
          <w:rFonts w:ascii="Arial" w:hAnsi="Arial" w:cs="Arial"/>
          <w:color w:val="000000"/>
          <w:sz w:val="18"/>
          <w:szCs w:val="18"/>
        </w:rPr>
        <w:tab/>
      </w:r>
    </w:p>
    <w:p w:rsidR="00087F0B" w:rsidRDefault="00087F0B" w:rsidP="00FA2E52">
      <w:pPr>
        <w:pStyle w:val="ListParagraph"/>
        <w:numPr>
          <w:ilvl w:val="1"/>
          <w:numId w:val="129"/>
        </w:numPr>
        <w:rPr>
          <w:rFonts w:ascii="Arial" w:hAnsi="Arial" w:cs="Arial"/>
          <w:sz w:val="18"/>
          <w:szCs w:val="18"/>
        </w:rPr>
      </w:pPr>
      <w:r>
        <w:rPr>
          <w:rFonts w:ascii="Arial" w:hAnsi="Arial" w:cs="Arial"/>
          <w:sz w:val="18"/>
          <w:szCs w:val="18"/>
        </w:rPr>
        <w:t>ADMINISTRATIVE REQUIREMENTS</w:t>
      </w:r>
    </w:p>
    <w:p w:rsidR="00087F0B" w:rsidRDefault="00087F0B" w:rsidP="00FA2E52">
      <w:pPr>
        <w:pStyle w:val="ListParagraph"/>
        <w:numPr>
          <w:ilvl w:val="0"/>
          <w:numId w:val="134"/>
        </w:numPr>
        <w:rPr>
          <w:rFonts w:ascii="Arial" w:hAnsi="Arial" w:cs="Arial"/>
          <w:sz w:val="18"/>
          <w:szCs w:val="18"/>
        </w:rPr>
      </w:pPr>
      <w:r>
        <w:rPr>
          <w:rFonts w:ascii="Arial" w:hAnsi="Arial" w:cs="Arial"/>
          <w:sz w:val="18"/>
          <w:szCs w:val="18"/>
        </w:rPr>
        <w:t>COORDINATION</w:t>
      </w:r>
    </w:p>
    <w:p w:rsidR="00C955B8" w:rsidRPr="005F6639" w:rsidRDefault="00C955B8" w:rsidP="00C955B8">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masonry, masonry accessories, and insulation with </w:t>
      </w:r>
      <w:r w:rsidRPr="005F6639">
        <w:rPr>
          <w:rFonts w:ascii="Arial" w:hAnsi="Arial" w:cs="Arial"/>
          <w:sz w:val="18"/>
          <w:szCs w:val="18"/>
        </w:rPr>
        <w:t>air barrier membrane and other moisture protection work</w:t>
      </w:r>
      <w:r>
        <w:rPr>
          <w:rFonts w:ascii="Arial" w:hAnsi="Arial" w:cs="Arial"/>
          <w:sz w:val="18"/>
          <w:szCs w:val="18"/>
        </w:rPr>
        <w:t>.</w:t>
      </w:r>
    </w:p>
    <w:p w:rsidR="00C955B8" w:rsidRDefault="00C955B8" w:rsidP="00C955B8">
      <w:pPr>
        <w:pStyle w:val="ListParagraph"/>
        <w:rPr>
          <w:rFonts w:ascii="Arial" w:hAnsi="Arial" w:cs="Arial"/>
          <w:sz w:val="18"/>
          <w:szCs w:val="18"/>
        </w:rPr>
      </w:pPr>
    </w:p>
    <w:p w:rsidR="00C955B8" w:rsidRDefault="00C955B8" w:rsidP="00FA2E52">
      <w:pPr>
        <w:pStyle w:val="ListParagraph"/>
        <w:numPr>
          <w:ilvl w:val="0"/>
          <w:numId w:val="134"/>
        </w:numPr>
        <w:rPr>
          <w:rFonts w:ascii="Arial" w:hAnsi="Arial" w:cs="Arial"/>
          <w:sz w:val="18"/>
          <w:szCs w:val="18"/>
        </w:rPr>
      </w:pPr>
      <w:r>
        <w:rPr>
          <w:rFonts w:ascii="Arial" w:hAnsi="Arial" w:cs="Arial"/>
          <w:sz w:val="18"/>
          <w:szCs w:val="18"/>
        </w:rPr>
        <w:t>SEQUENCING</w:t>
      </w:r>
    </w:p>
    <w:p w:rsidR="00C955B8" w:rsidRDefault="00C955B8" w:rsidP="00C955B8">
      <w:pPr>
        <w:pStyle w:val="ListParagraph"/>
        <w:rPr>
          <w:rFonts w:ascii="Arial" w:hAnsi="Arial" w:cs="Arial"/>
          <w:sz w:val="18"/>
          <w:szCs w:val="18"/>
        </w:rPr>
      </w:pPr>
      <w:r w:rsidRPr="00CE62C1">
        <w:rPr>
          <w:rFonts w:ascii="Arial" w:hAnsi="Arial" w:cs="Arial"/>
          <w:sz w:val="18"/>
          <w:szCs w:val="18"/>
        </w:rPr>
        <w:t>Roofing systems shall be capped and sealed or top of walls protected in such a way to lessen the ability of water to saturate the wall or interior space both before and after air barrier system installation.</w:t>
      </w:r>
    </w:p>
    <w:p w:rsidR="00087F0B" w:rsidRDefault="00087F0B" w:rsidP="00087F0B">
      <w:pPr>
        <w:pStyle w:val="ListParagraph"/>
        <w:rPr>
          <w:rFonts w:ascii="Arial" w:hAnsi="Arial" w:cs="Arial"/>
          <w:sz w:val="18"/>
          <w:szCs w:val="18"/>
        </w:rPr>
      </w:pPr>
    </w:p>
    <w:p w:rsidR="00087F0B" w:rsidRDefault="00087F0B" w:rsidP="00FA2E52">
      <w:pPr>
        <w:pStyle w:val="ListParagraph"/>
        <w:numPr>
          <w:ilvl w:val="0"/>
          <w:numId w:val="134"/>
        </w:numPr>
        <w:rPr>
          <w:rFonts w:ascii="Arial" w:hAnsi="Arial" w:cs="Arial"/>
          <w:sz w:val="18"/>
          <w:szCs w:val="18"/>
        </w:rPr>
      </w:pPr>
      <w:r>
        <w:rPr>
          <w:rFonts w:ascii="Arial" w:hAnsi="Arial" w:cs="Arial"/>
          <w:sz w:val="18"/>
          <w:szCs w:val="18"/>
        </w:rPr>
        <w:t>PREINSTALLATION MEETINGS</w:t>
      </w:r>
    </w:p>
    <w:p w:rsidR="00087F0B" w:rsidRDefault="00087F0B" w:rsidP="00087F0B">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087F0B" w:rsidRPr="00E26897" w:rsidRDefault="00087F0B" w:rsidP="00FA2E52">
      <w:pPr>
        <w:pStyle w:val="ListParagraph"/>
        <w:numPr>
          <w:ilvl w:val="0"/>
          <w:numId w:val="13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 Roofing and Foundation Waterproofing Subcontractor, 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063FB9">
        <w:rPr>
          <w:rFonts w:ascii="Arial" w:hAnsi="Arial" w:cs="Arial"/>
          <w:sz w:val="18"/>
          <w:szCs w:val="18"/>
        </w:rPr>
        <w:t>two</w:t>
      </w:r>
      <w:r w:rsidR="00063FB9" w:rsidRPr="00E26897">
        <w:rPr>
          <w:rFonts w:ascii="Arial" w:hAnsi="Arial" w:cs="Arial"/>
          <w:sz w:val="18"/>
          <w:szCs w:val="18"/>
        </w:rPr>
        <w:t>-week</w:t>
      </w:r>
      <w:r w:rsidRPr="00E26897">
        <w:rPr>
          <w:rFonts w:ascii="Arial" w:hAnsi="Arial" w:cs="Arial"/>
          <w:sz w:val="18"/>
          <w:szCs w:val="18"/>
        </w:rPr>
        <w:t xml:space="preserve"> notice. </w:t>
      </w:r>
    </w:p>
    <w:p w:rsidR="00087F0B" w:rsidRPr="00E26897" w:rsidRDefault="00087F0B" w:rsidP="00FA2E52">
      <w:pPr>
        <w:pStyle w:val="ListParagraph"/>
        <w:numPr>
          <w:ilvl w:val="0"/>
          <w:numId w:val="13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087F0B" w:rsidRDefault="00087F0B" w:rsidP="00FA2E52">
      <w:pPr>
        <w:pStyle w:val="ListParagraph"/>
        <w:numPr>
          <w:ilvl w:val="0"/>
          <w:numId w:val="13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087F0B" w:rsidRPr="000A7909" w:rsidRDefault="00087F0B" w:rsidP="00FA2E52">
      <w:pPr>
        <w:pStyle w:val="ListParagraph"/>
        <w:numPr>
          <w:ilvl w:val="0"/>
          <w:numId w:val="13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Materials proposed for use.</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 xml:space="preserve">Verification of eligibility for the </w:t>
      </w:r>
      <w:r w:rsidR="00895BD2">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895BD2">
        <w:rPr>
          <w:rFonts w:ascii="Arial" w:hAnsi="Arial" w:cs="Arial"/>
          <w:color w:val="C45911" w:themeColor="accent2" w:themeShade="BF"/>
          <w:sz w:val="18"/>
          <w:szCs w:val="18"/>
        </w:rPr>
        <w:t xml:space="preserve"> Steel Stud</w:t>
      </w:r>
      <w:r w:rsidR="00895BD2" w:rsidRPr="005D32D6">
        <w:rPr>
          <w:rFonts w:ascii="Arial" w:hAnsi="Arial" w:cs="Arial"/>
          <w:color w:val="C45911" w:themeColor="accent2" w:themeShade="BF"/>
          <w:sz w:val="18"/>
          <w:szCs w:val="18"/>
        </w:rPr>
        <w:t xml:space="preserve"> Wall Warranty</w:t>
      </w:r>
      <w:r w:rsidRPr="00330CA2">
        <w:rPr>
          <w:rFonts w:ascii="Arial" w:hAnsi="Arial" w:cs="Arial"/>
          <w:sz w:val="18"/>
          <w:szCs w:val="18"/>
        </w:rPr>
        <w:t>.</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Sequence of construction.</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Coordination with substrate preparation, condition, and pretreatment.</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Compatibility of materials.</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Air barrier requirements and installation</w:t>
      </w:r>
      <w:r w:rsidR="00D85183">
        <w:rPr>
          <w:rFonts w:ascii="Arial" w:hAnsi="Arial" w:cs="Arial"/>
          <w:sz w:val="18"/>
          <w:szCs w:val="18"/>
        </w:rPr>
        <w:t xml:space="preserve"> </w:t>
      </w:r>
      <w:r w:rsidR="00D85183" w:rsidRPr="00D85183">
        <w:rPr>
          <w:rFonts w:ascii="Arial" w:hAnsi="Arial" w:cs="Arial"/>
          <w:sz w:val="18"/>
          <w:szCs w:val="18"/>
          <w:highlight w:val="lightGray"/>
        </w:rPr>
        <w:t>[including ABAA QAP]</w:t>
      </w:r>
      <w:r w:rsidRPr="00D85183">
        <w:rPr>
          <w:rFonts w:ascii="Arial" w:hAnsi="Arial" w:cs="Arial"/>
          <w:sz w:val="18"/>
          <w:szCs w:val="18"/>
          <w:highlight w:val="lightGray"/>
        </w:rPr>
        <w:t>.</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Minimum curing period.</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Special details.</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Mockups.</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Air leakage and adhesion testing and inspection.</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Air barrier protection and repair.</w:t>
      </w:r>
    </w:p>
    <w:p w:rsidR="00087F0B"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87F0B" w:rsidRPr="00330CA2" w:rsidRDefault="00087F0B" w:rsidP="00FA2E52">
      <w:pPr>
        <w:pStyle w:val="ListParagraph"/>
        <w:numPr>
          <w:ilvl w:val="0"/>
          <w:numId w:val="136"/>
        </w:numPr>
        <w:rPr>
          <w:rFonts w:ascii="Arial" w:hAnsi="Arial" w:cs="Arial"/>
          <w:sz w:val="18"/>
          <w:szCs w:val="18"/>
        </w:rPr>
      </w:pPr>
      <w:r w:rsidRPr="00330CA2">
        <w:rPr>
          <w:rFonts w:ascii="Arial" w:hAnsi="Arial" w:cs="Arial"/>
          <w:sz w:val="18"/>
          <w:szCs w:val="18"/>
        </w:rPr>
        <w:t>Review and approval of all glazing applications.</w:t>
      </w:r>
    </w:p>
    <w:p w:rsidR="00087F0B" w:rsidRDefault="00087F0B" w:rsidP="00087F0B">
      <w:pPr>
        <w:pStyle w:val="ListParagraph"/>
        <w:rPr>
          <w:rFonts w:ascii="Arial" w:hAnsi="Arial" w:cs="Arial"/>
          <w:sz w:val="18"/>
          <w:szCs w:val="18"/>
        </w:rPr>
      </w:pPr>
    </w:p>
    <w:p w:rsidR="00087F0B" w:rsidRDefault="00087F0B" w:rsidP="00FA2E52">
      <w:pPr>
        <w:pStyle w:val="ListParagraph"/>
        <w:numPr>
          <w:ilvl w:val="1"/>
          <w:numId w:val="129"/>
        </w:numPr>
        <w:rPr>
          <w:rFonts w:ascii="Arial" w:hAnsi="Arial" w:cs="Arial"/>
          <w:sz w:val="18"/>
          <w:szCs w:val="18"/>
        </w:rPr>
      </w:pPr>
      <w:r w:rsidRPr="00375726">
        <w:rPr>
          <w:rFonts w:ascii="Arial" w:hAnsi="Arial" w:cs="Arial"/>
          <w:sz w:val="18"/>
          <w:szCs w:val="18"/>
        </w:rPr>
        <w:t>SUBMITTALS</w:t>
      </w:r>
    </w:p>
    <w:p w:rsidR="00087F0B" w:rsidRDefault="00087F0B" w:rsidP="00087F0B">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AC555C" w:rsidRPr="008B55C7">
        <w:rPr>
          <w:rFonts w:ascii="Arial" w:hAnsi="Arial" w:cs="Arial"/>
          <w:b/>
          <w:sz w:val="18"/>
          <w:szCs w:val="18"/>
          <w:highlight w:val="lightGray"/>
        </w:rPr>
        <w:t>Section</w:t>
      </w:r>
      <w:r w:rsidR="00AC555C">
        <w:rPr>
          <w:rFonts w:ascii="Arial" w:hAnsi="Arial" w:cs="Arial"/>
          <w:b/>
          <w:sz w:val="18"/>
          <w:szCs w:val="18"/>
          <w:highlight w:val="lightGray"/>
        </w:rPr>
        <w:t xml:space="preserve"> 01 33 00 [Project S</w:t>
      </w:r>
      <w:r w:rsidR="00AC555C" w:rsidRPr="008B55C7">
        <w:rPr>
          <w:rFonts w:ascii="Arial" w:hAnsi="Arial" w:cs="Arial"/>
          <w:b/>
          <w:sz w:val="18"/>
          <w:szCs w:val="18"/>
          <w:highlight w:val="lightGray"/>
        </w:rPr>
        <w:t>pecific]</w:t>
      </w:r>
      <w:r w:rsidR="00AC555C">
        <w:rPr>
          <w:rFonts w:ascii="Arial" w:hAnsi="Arial" w:cs="Arial"/>
          <w:sz w:val="18"/>
          <w:szCs w:val="18"/>
        </w:rPr>
        <w:t xml:space="preserve"> </w:t>
      </w:r>
      <w:r>
        <w:rPr>
          <w:rFonts w:ascii="Arial" w:hAnsi="Arial" w:cs="Arial"/>
          <w:sz w:val="18"/>
          <w:szCs w:val="18"/>
        </w:rPr>
        <w:t xml:space="preserve">Submittal Procedures. </w:t>
      </w:r>
    </w:p>
    <w:p w:rsidR="00087F0B" w:rsidRDefault="00087F0B" w:rsidP="00FA2E52">
      <w:pPr>
        <w:pStyle w:val="ListParagraph"/>
        <w:numPr>
          <w:ilvl w:val="0"/>
          <w:numId w:val="137"/>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87F0B" w:rsidRDefault="00087F0B" w:rsidP="00FA2E52">
      <w:pPr>
        <w:pStyle w:val="ListParagraph"/>
        <w:numPr>
          <w:ilvl w:val="0"/>
          <w:numId w:val="138"/>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87F0B" w:rsidRDefault="00087F0B" w:rsidP="00FA2E52">
      <w:pPr>
        <w:pStyle w:val="ListParagraph"/>
        <w:numPr>
          <w:ilvl w:val="0"/>
          <w:numId w:val="138"/>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87F0B" w:rsidRDefault="00087F0B" w:rsidP="00FA2E52">
      <w:pPr>
        <w:pStyle w:val="ListParagraph"/>
        <w:numPr>
          <w:ilvl w:val="0"/>
          <w:numId w:val="138"/>
        </w:numPr>
        <w:rPr>
          <w:rFonts w:ascii="Arial" w:hAnsi="Arial" w:cs="Arial"/>
          <w:sz w:val="18"/>
          <w:szCs w:val="18"/>
        </w:rPr>
      </w:pPr>
      <w:r>
        <w:rPr>
          <w:rFonts w:ascii="Arial" w:hAnsi="Arial" w:cs="Arial"/>
          <w:sz w:val="18"/>
          <w:szCs w:val="18"/>
        </w:rPr>
        <w:t>Storage, handling requirements, and recommendations.</w:t>
      </w:r>
    </w:p>
    <w:p w:rsidR="00F42449" w:rsidRPr="007D37EF" w:rsidRDefault="007D37EF" w:rsidP="00FA2E52">
      <w:pPr>
        <w:pStyle w:val="ListParagraph"/>
        <w:numPr>
          <w:ilvl w:val="0"/>
          <w:numId w:val="138"/>
        </w:numPr>
        <w:rPr>
          <w:rFonts w:ascii="Arial" w:hAnsi="Arial" w:cs="Arial"/>
          <w:b/>
          <w:sz w:val="18"/>
          <w:szCs w:val="18"/>
        </w:rPr>
      </w:pPr>
      <w:r w:rsidRPr="007D37EF">
        <w:rPr>
          <w:rFonts w:ascii="Arial" w:hAnsi="Arial" w:cs="Arial"/>
          <w:b/>
          <w:sz w:val="18"/>
          <w:szCs w:val="18"/>
        </w:rPr>
        <w:t>[</w:t>
      </w:r>
      <w:r w:rsidR="002719DF" w:rsidRPr="007D37EF">
        <w:rPr>
          <w:rFonts w:ascii="Arial" w:hAnsi="Arial" w:cs="Arial"/>
          <w:b/>
          <w:sz w:val="18"/>
          <w:szCs w:val="18"/>
        </w:rPr>
        <w:t>Confirmation that the air and water resistive barrier material has been evaluated and listed by ABAA</w:t>
      </w:r>
      <w:r w:rsidRPr="007D37EF">
        <w:rPr>
          <w:rFonts w:ascii="Arial" w:hAnsi="Arial" w:cs="Arial"/>
          <w:b/>
          <w:sz w:val="18"/>
          <w:szCs w:val="18"/>
        </w:rPr>
        <w:t>]</w:t>
      </w:r>
    </w:p>
    <w:p w:rsidR="00087F0B" w:rsidRDefault="00087F0B" w:rsidP="00087F0B">
      <w:pPr>
        <w:pStyle w:val="ListParagraph"/>
        <w:ind w:left="1080"/>
        <w:rPr>
          <w:rFonts w:ascii="Arial" w:hAnsi="Arial" w:cs="Arial"/>
          <w:sz w:val="18"/>
          <w:szCs w:val="18"/>
        </w:rPr>
      </w:pPr>
    </w:p>
    <w:p w:rsidR="00087F0B" w:rsidRDefault="00087F0B" w:rsidP="00FA2E52">
      <w:pPr>
        <w:pStyle w:val="ListParagraph"/>
        <w:numPr>
          <w:ilvl w:val="0"/>
          <w:numId w:val="137"/>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rsidR="00087F0B" w:rsidRPr="00F66E3A" w:rsidRDefault="00087F0B" w:rsidP="00FA2E52">
      <w:pPr>
        <w:pStyle w:val="ListParagraph"/>
        <w:numPr>
          <w:ilvl w:val="0"/>
          <w:numId w:val="139"/>
        </w:numPr>
        <w:rPr>
          <w:rFonts w:ascii="Arial" w:hAnsi="Arial" w:cs="Arial"/>
          <w:sz w:val="18"/>
          <w:szCs w:val="18"/>
        </w:rPr>
      </w:pPr>
      <w:r w:rsidRPr="00F66E3A">
        <w:rPr>
          <w:rFonts w:ascii="Arial" w:hAnsi="Arial" w:cs="Arial"/>
          <w:sz w:val="18"/>
          <w:szCs w:val="18"/>
        </w:rPr>
        <w:t>Show locations and extent of air barrier.  Include details for substrate joints and cracks, counterflashing strips, penetrations, inside and outside corners, terminations, flashing transition assemblies and tie-ins with adjoining construction</w:t>
      </w:r>
      <w:r>
        <w:rPr>
          <w:rFonts w:ascii="Arial" w:hAnsi="Arial" w:cs="Arial"/>
          <w:sz w:val="18"/>
          <w:szCs w:val="18"/>
        </w:rPr>
        <w:t>.</w:t>
      </w:r>
    </w:p>
    <w:p w:rsidR="00087F0B" w:rsidRDefault="00087F0B" w:rsidP="00FA2E52">
      <w:pPr>
        <w:pStyle w:val="ListParagraph"/>
        <w:numPr>
          <w:ilvl w:val="0"/>
          <w:numId w:val="139"/>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w:t>
      </w:r>
    </w:p>
    <w:p w:rsidR="00087F0B" w:rsidRDefault="00087F0B" w:rsidP="00087F0B">
      <w:pPr>
        <w:pStyle w:val="ListParagraph"/>
        <w:ind w:left="1080"/>
        <w:rPr>
          <w:rFonts w:ascii="Arial" w:hAnsi="Arial" w:cs="Arial"/>
          <w:sz w:val="18"/>
          <w:szCs w:val="18"/>
        </w:rPr>
      </w:pPr>
    </w:p>
    <w:p w:rsidR="003C212F" w:rsidRPr="00F66E3A" w:rsidRDefault="003C212F" w:rsidP="00FA2E52">
      <w:pPr>
        <w:pStyle w:val="ListParagraph"/>
        <w:numPr>
          <w:ilvl w:val="0"/>
          <w:numId w:val="137"/>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[two inch x four</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rsidR="003C212F" w:rsidRPr="00F66E3A" w:rsidRDefault="003C212F" w:rsidP="00FA2E52">
      <w:pPr>
        <w:pStyle w:val="ListParagraph"/>
        <w:numPr>
          <w:ilvl w:val="0"/>
          <w:numId w:val="14"/>
        </w:numPr>
        <w:rPr>
          <w:rFonts w:ascii="Arial" w:hAnsi="Arial" w:cs="Arial"/>
          <w:sz w:val="18"/>
          <w:szCs w:val="18"/>
        </w:rPr>
      </w:pPr>
      <w:r w:rsidRPr="00F66E3A">
        <w:rPr>
          <w:rFonts w:ascii="Arial" w:hAnsi="Arial" w:cs="Arial"/>
          <w:sz w:val="18"/>
          <w:szCs w:val="18"/>
        </w:rPr>
        <w:t>Fluid-Applied Membrane</w:t>
      </w:r>
      <w:r>
        <w:rPr>
          <w:rFonts w:ascii="Arial" w:hAnsi="Arial" w:cs="Arial"/>
          <w:sz w:val="18"/>
          <w:szCs w:val="18"/>
        </w:rPr>
        <w:t xml:space="preserve"> at recommended thickness. </w:t>
      </w:r>
    </w:p>
    <w:p w:rsidR="003C212F" w:rsidRPr="00F66E3A" w:rsidRDefault="003C212F" w:rsidP="00FA2E52">
      <w:pPr>
        <w:pStyle w:val="ListParagraph"/>
        <w:numPr>
          <w:ilvl w:val="0"/>
          <w:numId w:val="14"/>
        </w:numPr>
        <w:rPr>
          <w:rFonts w:ascii="Arial" w:hAnsi="Arial" w:cs="Arial"/>
          <w:sz w:val="18"/>
          <w:szCs w:val="18"/>
        </w:rPr>
      </w:pPr>
      <w:r w:rsidRPr="00F66E3A">
        <w:rPr>
          <w:rFonts w:ascii="Arial" w:hAnsi="Arial" w:cs="Arial"/>
          <w:sz w:val="18"/>
          <w:szCs w:val="18"/>
        </w:rPr>
        <w:t>Transition Membrane to be used at openings and joints</w:t>
      </w:r>
      <w:r>
        <w:rPr>
          <w:rFonts w:ascii="Arial" w:hAnsi="Arial" w:cs="Arial"/>
          <w:sz w:val="18"/>
          <w:szCs w:val="18"/>
        </w:rPr>
        <w:t>.</w:t>
      </w:r>
    </w:p>
    <w:p w:rsidR="003C212F" w:rsidRPr="00F66E3A" w:rsidRDefault="003C212F" w:rsidP="00FA2E52">
      <w:pPr>
        <w:pStyle w:val="ListParagraph"/>
        <w:numPr>
          <w:ilvl w:val="0"/>
          <w:numId w:val="14"/>
        </w:numPr>
        <w:rPr>
          <w:rFonts w:ascii="Arial" w:hAnsi="Arial" w:cs="Arial"/>
          <w:sz w:val="18"/>
          <w:szCs w:val="18"/>
        </w:rPr>
      </w:pPr>
      <w:r w:rsidRPr="00F66E3A">
        <w:rPr>
          <w:rFonts w:ascii="Arial" w:hAnsi="Arial" w:cs="Arial"/>
          <w:sz w:val="18"/>
          <w:szCs w:val="18"/>
        </w:rPr>
        <w:t>Through-Wall Flashing Membrane to be used at masonry ledges and load-bearing applications</w:t>
      </w:r>
      <w:r>
        <w:rPr>
          <w:rFonts w:ascii="Arial" w:hAnsi="Arial" w:cs="Arial"/>
          <w:sz w:val="18"/>
          <w:szCs w:val="18"/>
        </w:rPr>
        <w:t>.</w:t>
      </w:r>
    </w:p>
    <w:p w:rsidR="003C212F" w:rsidRDefault="003C212F" w:rsidP="00FA2E52">
      <w:pPr>
        <w:pStyle w:val="ListParagraph"/>
        <w:numPr>
          <w:ilvl w:val="0"/>
          <w:numId w:val="14"/>
        </w:numPr>
        <w:rPr>
          <w:rFonts w:ascii="Arial" w:hAnsi="Arial" w:cs="Arial"/>
          <w:sz w:val="18"/>
          <w:szCs w:val="18"/>
        </w:rPr>
      </w:pPr>
      <w:r w:rsidRPr="00F66E3A">
        <w:rPr>
          <w:rFonts w:ascii="Arial" w:hAnsi="Arial" w:cs="Arial"/>
          <w:sz w:val="18"/>
          <w:szCs w:val="18"/>
        </w:rPr>
        <w:t>Sealant to be used at terminations, penetrations, and transitions</w:t>
      </w:r>
      <w:r>
        <w:rPr>
          <w:rFonts w:ascii="Arial" w:hAnsi="Arial" w:cs="Arial"/>
          <w:sz w:val="18"/>
          <w:szCs w:val="18"/>
        </w:rPr>
        <w:t>.</w:t>
      </w:r>
    </w:p>
    <w:p w:rsidR="00087F0B" w:rsidRDefault="00087F0B" w:rsidP="00087F0B">
      <w:pPr>
        <w:pStyle w:val="ListParagraph"/>
        <w:ind w:left="1080"/>
        <w:rPr>
          <w:rFonts w:ascii="Arial" w:hAnsi="Arial" w:cs="Arial"/>
          <w:sz w:val="18"/>
          <w:szCs w:val="18"/>
        </w:rPr>
      </w:pPr>
    </w:p>
    <w:p w:rsidR="00087F0B" w:rsidRPr="00F66E3A" w:rsidRDefault="00087F0B" w:rsidP="00FA2E52">
      <w:pPr>
        <w:pStyle w:val="ListParagraph"/>
        <w:numPr>
          <w:ilvl w:val="0"/>
          <w:numId w:val="137"/>
        </w:numPr>
        <w:rPr>
          <w:rFonts w:ascii="Arial" w:hAnsi="Arial" w:cs="Arial"/>
          <w:caps/>
          <w:sz w:val="18"/>
          <w:szCs w:val="18"/>
        </w:rPr>
      </w:pPr>
      <w:r w:rsidRPr="00F66E3A">
        <w:rPr>
          <w:rFonts w:ascii="Arial" w:hAnsi="Arial" w:cs="Arial"/>
          <w:caps/>
          <w:sz w:val="18"/>
          <w:szCs w:val="18"/>
        </w:rPr>
        <w:lastRenderedPageBreak/>
        <w:t xml:space="preserve">Certificates: </w:t>
      </w:r>
    </w:p>
    <w:p w:rsidR="00AC555C" w:rsidRDefault="00AC555C" w:rsidP="00AC555C">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87F0B" w:rsidRDefault="00087F0B" w:rsidP="00087F0B">
      <w:pPr>
        <w:pStyle w:val="ListParagraph"/>
        <w:ind w:left="1080"/>
        <w:rPr>
          <w:rFonts w:ascii="Arial" w:hAnsi="Arial" w:cs="Arial"/>
          <w:sz w:val="18"/>
          <w:szCs w:val="18"/>
        </w:rPr>
      </w:pPr>
    </w:p>
    <w:p w:rsidR="00087F0B" w:rsidRPr="00F66E3A" w:rsidRDefault="00087F0B" w:rsidP="00FA2E52">
      <w:pPr>
        <w:pStyle w:val="ListParagraph"/>
        <w:numPr>
          <w:ilvl w:val="0"/>
          <w:numId w:val="137"/>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087F0B" w:rsidRDefault="00087F0B" w:rsidP="00FA2E52">
      <w:pPr>
        <w:pStyle w:val="ListParagraph"/>
        <w:numPr>
          <w:ilvl w:val="0"/>
          <w:numId w:val="140"/>
        </w:numPr>
        <w:rPr>
          <w:rFonts w:ascii="Arial" w:hAnsi="Arial" w:cs="Arial"/>
          <w:sz w:val="18"/>
          <w:szCs w:val="18"/>
        </w:rPr>
      </w:pPr>
      <w:r w:rsidRPr="00F847AB">
        <w:rPr>
          <w:rFonts w:ascii="Arial" w:hAnsi="Arial" w:cs="Arial"/>
          <w:sz w:val="18"/>
          <w:szCs w:val="18"/>
        </w:rPr>
        <w:t xml:space="preserve">NFPA 285: Provide documentation from qualified testing agency that the air barrier system as a component of the designed wall assembly has been tested and passed NFPA 285. </w:t>
      </w:r>
    </w:p>
    <w:p w:rsidR="00087F0B" w:rsidRPr="00F847AB" w:rsidRDefault="00087F0B" w:rsidP="00FA2E52">
      <w:pPr>
        <w:pStyle w:val="ListParagraph"/>
        <w:numPr>
          <w:ilvl w:val="0"/>
          <w:numId w:val="140"/>
        </w:numPr>
        <w:rPr>
          <w:rFonts w:ascii="Arial" w:hAnsi="Arial" w:cs="Arial"/>
          <w:sz w:val="18"/>
          <w:szCs w:val="18"/>
        </w:rPr>
      </w:pPr>
      <w:r w:rsidRPr="00F847AB">
        <w:rPr>
          <w:rFonts w:ascii="Arial" w:hAnsi="Arial" w:cs="Arial"/>
          <w:sz w:val="18"/>
          <w:szCs w:val="18"/>
        </w:rPr>
        <w:t xml:space="preserve">ASTM E2178: Based on evaluation of comprehensive tests performed by a qualified testing agency, for air barrier, submit certified test report showing compliance with requirements specified for ASTM E2178. </w:t>
      </w:r>
    </w:p>
    <w:p w:rsidR="00087F0B" w:rsidRDefault="00087F0B" w:rsidP="00FA2E52">
      <w:pPr>
        <w:pStyle w:val="ListParagraph"/>
        <w:numPr>
          <w:ilvl w:val="0"/>
          <w:numId w:val="140"/>
        </w:numPr>
        <w:rPr>
          <w:rFonts w:ascii="Arial" w:hAnsi="Arial" w:cs="Arial"/>
          <w:sz w:val="18"/>
          <w:szCs w:val="18"/>
        </w:rPr>
      </w:pPr>
      <w:r>
        <w:rPr>
          <w:rFonts w:ascii="Arial" w:hAnsi="Arial" w:cs="Arial"/>
          <w:sz w:val="18"/>
          <w:szCs w:val="18"/>
        </w:rPr>
        <w:t>ASTM E2357</w:t>
      </w:r>
      <w:r w:rsidRPr="00F66E3A">
        <w:rPr>
          <w:rFonts w:ascii="Arial" w:hAnsi="Arial" w:cs="Arial"/>
          <w:sz w:val="18"/>
          <w:szCs w:val="18"/>
        </w:rPr>
        <w:t>: Based on evaluation of comprehensive tests performed by a qualified testing agency, for air barrier</w:t>
      </w:r>
      <w:r>
        <w:rPr>
          <w:rFonts w:ascii="Arial" w:hAnsi="Arial" w:cs="Arial"/>
          <w:sz w:val="18"/>
          <w:szCs w:val="18"/>
        </w:rPr>
        <w:t xml:space="preserve"> assembly with specified fasteners</w:t>
      </w:r>
      <w:r w:rsidRPr="00F66E3A">
        <w:rPr>
          <w:rFonts w:ascii="Arial" w:hAnsi="Arial" w:cs="Arial"/>
          <w:sz w:val="18"/>
          <w:szCs w:val="18"/>
        </w:rPr>
        <w:t>, submit certified test report showing compliance with requi</w:t>
      </w:r>
      <w:r>
        <w:rPr>
          <w:rFonts w:ascii="Arial" w:hAnsi="Arial" w:cs="Arial"/>
          <w:sz w:val="18"/>
          <w:szCs w:val="18"/>
        </w:rPr>
        <w:t>rements specified for ASTM E2357.</w:t>
      </w:r>
      <w:r w:rsidRPr="00F66E3A">
        <w:rPr>
          <w:rFonts w:ascii="Arial" w:hAnsi="Arial" w:cs="Arial"/>
          <w:sz w:val="18"/>
          <w:szCs w:val="18"/>
        </w:rPr>
        <w:t xml:space="preserve"> </w:t>
      </w:r>
    </w:p>
    <w:p w:rsidR="003C212F" w:rsidRPr="00962D71" w:rsidRDefault="003C212F" w:rsidP="00FA2E52">
      <w:pPr>
        <w:pStyle w:val="ListParagraph"/>
        <w:numPr>
          <w:ilvl w:val="0"/>
          <w:numId w:val="140"/>
        </w:numPr>
        <w:rPr>
          <w:rFonts w:ascii="Arial" w:hAnsi="Arial" w:cs="Arial"/>
          <w:sz w:val="18"/>
          <w:szCs w:val="18"/>
        </w:rPr>
      </w:pPr>
      <w:r w:rsidRPr="00962D71">
        <w:rPr>
          <w:rFonts w:ascii="Arial" w:hAnsi="Arial" w:cs="Arial"/>
          <w:sz w:val="18"/>
          <w:szCs w:val="18"/>
        </w:rPr>
        <w:t>AST</w:t>
      </w:r>
      <w:r>
        <w:rPr>
          <w:rFonts w:ascii="Arial" w:hAnsi="Arial" w:cs="Arial"/>
          <w:sz w:val="18"/>
          <w:szCs w:val="18"/>
        </w:rPr>
        <w:t>M E331</w:t>
      </w:r>
      <w:r w:rsidRPr="00962D71">
        <w:rPr>
          <w:rFonts w:ascii="Arial" w:hAnsi="Arial" w:cs="Arial"/>
          <w:sz w:val="18"/>
          <w:szCs w:val="18"/>
        </w:rPr>
        <w:t xml:space="preserve">: </w:t>
      </w:r>
      <w:r>
        <w:rPr>
          <w:rFonts w:ascii="Arial" w:hAnsi="Arial" w:cs="Arial"/>
          <w:sz w:val="18"/>
          <w:szCs w:val="18"/>
        </w:rPr>
        <w:t>Provide documentation from</w:t>
      </w:r>
      <w:r w:rsidRPr="00962D71">
        <w:rPr>
          <w:rFonts w:ascii="Arial" w:hAnsi="Arial" w:cs="Arial"/>
          <w:sz w:val="18"/>
          <w:szCs w:val="18"/>
        </w:rPr>
        <w:t xml:space="preserve"> a qualified testing agency</w:t>
      </w:r>
      <w:r>
        <w:rPr>
          <w:rFonts w:ascii="Arial" w:hAnsi="Arial" w:cs="Arial"/>
          <w:sz w:val="18"/>
          <w:szCs w:val="18"/>
        </w:rPr>
        <w:t xml:space="preserve"> that the air barrier system as a component in the designed wall assembly has been tested and passed ASTM E331</w:t>
      </w:r>
      <w:r w:rsidRPr="00962D71">
        <w:rPr>
          <w:rFonts w:ascii="Arial" w:hAnsi="Arial" w:cs="Arial"/>
          <w:sz w:val="18"/>
          <w:szCs w:val="18"/>
        </w:rPr>
        <w:t xml:space="preserve">. </w:t>
      </w:r>
    </w:p>
    <w:p w:rsidR="00087F0B" w:rsidRDefault="00087F0B" w:rsidP="00FA2E52">
      <w:pPr>
        <w:pStyle w:val="ListParagraph"/>
        <w:numPr>
          <w:ilvl w:val="0"/>
          <w:numId w:val="140"/>
        </w:numPr>
        <w:rPr>
          <w:rFonts w:ascii="Arial" w:hAnsi="Arial" w:cs="Arial"/>
          <w:sz w:val="18"/>
          <w:szCs w:val="18"/>
        </w:rPr>
      </w:pPr>
      <w:r>
        <w:rPr>
          <w:rFonts w:ascii="Arial" w:hAnsi="Arial" w:cs="Arial"/>
          <w:sz w:val="18"/>
          <w:szCs w:val="18"/>
        </w:rPr>
        <w:t>AAMA 713: Based on evaluation of comprehensive tests performed by a qualified testing agency, for air barrier components and through wall flashing components, submit certified test report showing compatibility requirements specified in AAMA 713.</w:t>
      </w:r>
    </w:p>
    <w:p w:rsidR="00580D8B" w:rsidRPr="00580D8B" w:rsidRDefault="00580D8B" w:rsidP="00FA2E52">
      <w:pPr>
        <w:pStyle w:val="ListParagraph"/>
        <w:numPr>
          <w:ilvl w:val="0"/>
          <w:numId w:val="140"/>
        </w:numPr>
        <w:rPr>
          <w:rFonts w:ascii="Arial" w:hAnsi="Arial" w:cs="Arial"/>
          <w:sz w:val="18"/>
          <w:szCs w:val="18"/>
        </w:rPr>
      </w:pPr>
      <w:r>
        <w:rPr>
          <w:rFonts w:ascii="Arial" w:hAnsi="Arial" w:cs="Arial"/>
          <w:sz w:val="18"/>
          <w:szCs w:val="18"/>
        </w:rPr>
        <w:t>ASTM C794: Based on evaluation of comprehensive tests performed by a qualified testing agency, for air barrier components and through wall flashing components, submit certified test report showing adhesion requirements specified in ASTM C794.</w:t>
      </w:r>
    </w:p>
    <w:p w:rsidR="00087F0B" w:rsidRDefault="00087F0B" w:rsidP="00087F0B">
      <w:pPr>
        <w:pStyle w:val="ListParagraph"/>
        <w:ind w:left="1080"/>
        <w:rPr>
          <w:rFonts w:ascii="Arial" w:hAnsi="Arial" w:cs="Arial"/>
          <w:sz w:val="18"/>
          <w:szCs w:val="18"/>
        </w:rPr>
      </w:pPr>
    </w:p>
    <w:p w:rsidR="00087F0B" w:rsidRPr="007C13C5" w:rsidRDefault="00087F0B" w:rsidP="00FA2E52">
      <w:pPr>
        <w:pStyle w:val="ListParagraph"/>
        <w:numPr>
          <w:ilvl w:val="0"/>
          <w:numId w:val="137"/>
        </w:numPr>
        <w:rPr>
          <w:rFonts w:ascii="Arial" w:hAnsi="Arial" w:cs="Arial"/>
          <w:sz w:val="18"/>
          <w:szCs w:val="18"/>
        </w:rPr>
      </w:pPr>
      <w:r>
        <w:rPr>
          <w:rFonts w:ascii="Arial" w:hAnsi="Arial" w:cs="Arial"/>
          <w:caps/>
          <w:sz w:val="18"/>
          <w:szCs w:val="18"/>
        </w:rPr>
        <w:t>MANUFACTURER’S INSTRUCTIONS</w:t>
      </w:r>
    </w:p>
    <w:p w:rsidR="00087F0B" w:rsidRPr="007C13C5" w:rsidRDefault="00AC555C" w:rsidP="00AC555C">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294916" w:rsidRPr="008F653F" w:rsidRDefault="00294916" w:rsidP="00294916">
      <w:pPr>
        <w:pStyle w:val="ListParagraph"/>
        <w:rPr>
          <w:rFonts w:ascii="Arial" w:hAnsi="Arial" w:cs="Arial"/>
          <w:sz w:val="18"/>
          <w:szCs w:val="18"/>
        </w:rPr>
      </w:pPr>
    </w:p>
    <w:p w:rsidR="00294916" w:rsidRPr="005C6AF1" w:rsidRDefault="00294916" w:rsidP="00FA2E52">
      <w:pPr>
        <w:pStyle w:val="ListParagraph"/>
        <w:numPr>
          <w:ilvl w:val="0"/>
          <w:numId w:val="137"/>
        </w:numPr>
        <w:rPr>
          <w:rFonts w:ascii="Arial" w:hAnsi="Arial" w:cs="Arial"/>
          <w:sz w:val="18"/>
          <w:szCs w:val="18"/>
        </w:rPr>
      </w:pPr>
      <w:r>
        <w:rPr>
          <w:rFonts w:ascii="Arial" w:hAnsi="Arial" w:cs="Arial"/>
          <w:caps/>
          <w:sz w:val="18"/>
          <w:szCs w:val="18"/>
        </w:rPr>
        <w:t>SUSTAINABLE DESIGN SUBMITTALS</w:t>
      </w:r>
    </w:p>
    <w:p w:rsidR="00294916" w:rsidRPr="006815B0" w:rsidRDefault="00294916" w:rsidP="00294916">
      <w:pPr>
        <w:pStyle w:val="ListParagraph"/>
        <w:rPr>
          <w:rFonts w:ascii="Arial" w:hAnsi="Arial" w:cs="Arial"/>
          <w:sz w:val="18"/>
          <w:szCs w:val="18"/>
        </w:rPr>
      </w:pPr>
      <w:r w:rsidRPr="006815B0">
        <w:rPr>
          <w:rFonts w:ascii="Arial" w:hAnsi="Arial" w:cs="Arial"/>
          <w:sz w:val="18"/>
          <w:szCs w:val="18"/>
        </w:rPr>
        <w:t>Submit Quality Assurance Sustainability Standards Certification</w:t>
      </w:r>
      <w:r>
        <w:rPr>
          <w:rFonts w:ascii="Arial" w:hAnsi="Arial" w:cs="Arial"/>
          <w:sz w:val="18"/>
          <w:szCs w:val="18"/>
        </w:rPr>
        <w:t>s for each product specified as required in</w:t>
      </w:r>
      <w:r w:rsidRPr="006815B0">
        <w:rPr>
          <w:rFonts w:ascii="Arial" w:hAnsi="Arial" w:cs="Arial"/>
          <w:sz w:val="18"/>
          <w:szCs w:val="18"/>
        </w:rPr>
        <w:t xml:space="preserve"> this Section. </w:t>
      </w:r>
    </w:p>
    <w:p w:rsidR="00294916" w:rsidRPr="00584CD3" w:rsidRDefault="00294916" w:rsidP="00294916">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 Health Product Declaration (HPD).]</w:t>
      </w:r>
    </w:p>
    <w:p w:rsidR="00087F0B" w:rsidRPr="007C13C5" w:rsidRDefault="00087F0B" w:rsidP="00087F0B">
      <w:pPr>
        <w:pStyle w:val="ListParagraph"/>
        <w:rPr>
          <w:rFonts w:ascii="Arial" w:hAnsi="Arial" w:cs="Arial"/>
          <w:b/>
          <w:sz w:val="18"/>
          <w:szCs w:val="18"/>
        </w:rPr>
      </w:pPr>
    </w:p>
    <w:p w:rsidR="00087F0B" w:rsidRPr="00294916" w:rsidRDefault="00087F0B" w:rsidP="00FA2E52">
      <w:pPr>
        <w:pStyle w:val="ListParagraph"/>
        <w:numPr>
          <w:ilvl w:val="0"/>
          <w:numId w:val="137"/>
        </w:numPr>
        <w:rPr>
          <w:rFonts w:ascii="Arial" w:hAnsi="Arial" w:cs="Arial"/>
          <w:sz w:val="18"/>
          <w:szCs w:val="18"/>
        </w:rPr>
      </w:pPr>
      <w:r>
        <w:rPr>
          <w:rFonts w:ascii="Arial" w:hAnsi="Arial" w:cs="Arial"/>
          <w:caps/>
          <w:sz w:val="18"/>
          <w:szCs w:val="18"/>
        </w:rPr>
        <w:t>SPECIAL PROCEDURE SUBMITTALS</w:t>
      </w:r>
    </w:p>
    <w:p w:rsidR="00CA0B72" w:rsidRPr="005D32D6" w:rsidRDefault="00CA0B72" w:rsidP="00CA0B72">
      <w:pPr>
        <w:pStyle w:val="ListParagraph"/>
        <w:rPr>
          <w:rFonts w:ascii="Arial" w:hAnsi="Arial" w:cs="Arial"/>
          <w:sz w:val="18"/>
          <w:szCs w:val="18"/>
        </w:rPr>
      </w:pPr>
      <w:r w:rsidRPr="005D32D6">
        <w:rPr>
          <w:rFonts w:ascii="Arial" w:hAnsi="Arial" w:cs="Arial"/>
          <w:sz w:val="18"/>
          <w:szCs w:val="18"/>
        </w:rPr>
        <w:t>Submit documentation of all CavityComplete</w:t>
      </w:r>
      <w:r w:rsidR="00915664">
        <w:rPr>
          <w:rFonts w:ascii="Arial" w:hAnsi="Arial" w:cs="Arial"/>
          <w:sz w:val="18"/>
          <w:szCs w:val="18"/>
        </w:rPr>
        <w:t>®</w:t>
      </w:r>
      <w:r w:rsidRPr="005D32D6">
        <w:rPr>
          <w:rFonts w:ascii="Arial" w:hAnsi="Arial" w:cs="Arial"/>
          <w:sz w:val="18"/>
          <w:szCs w:val="18"/>
        </w:rPr>
        <w:t xml:space="preserve"> Components used in the Project as required for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w:t>
      </w:r>
      <w:r w:rsidRPr="005D32D6">
        <w:rPr>
          <w:rFonts w:ascii="Arial" w:hAnsi="Arial" w:cs="Arial"/>
          <w:color w:val="ED7D31" w:themeColor="accent2"/>
          <w:sz w:val="18"/>
          <w:szCs w:val="18"/>
        </w:rPr>
        <w:t xml:space="preserv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Assembly Warranty </w:t>
      </w:r>
      <w:r w:rsidRPr="005D32D6">
        <w:rPr>
          <w:rFonts w:ascii="Arial" w:hAnsi="Arial" w:cs="Arial"/>
          <w:sz w:val="18"/>
          <w:szCs w:val="18"/>
        </w:rPr>
        <w:t xml:space="preserve">requires documentation that all components of the assembly are tested together and used on the project. 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sidR="00DC637D">
        <w:rPr>
          <w:rFonts w:ascii="Arial" w:hAnsi="Arial" w:cs="Arial"/>
          <w:sz w:val="18"/>
          <w:szCs w:val="18"/>
        </w:rPr>
        <w:t>establis</w:t>
      </w:r>
      <w:r>
        <w:rPr>
          <w:rFonts w:ascii="Arial" w:hAnsi="Arial" w:cs="Arial"/>
          <w:sz w:val="18"/>
          <w:szCs w:val="18"/>
        </w:rPr>
        <w:t xml:space="preserve">hing eligibility for warranty </w:t>
      </w:r>
      <w:r w:rsidRPr="005D32D6">
        <w:rPr>
          <w:rFonts w:ascii="Arial" w:hAnsi="Arial" w:cs="Arial"/>
          <w:sz w:val="18"/>
          <w:szCs w:val="18"/>
        </w:rPr>
        <w:t xml:space="preserve">prior to installation. </w:t>
      </w:r>
    </w:p>
    <w:p w:rsidR="00294916" w:rsidRPr="008F653F" w:rsidRDefault="00294916" w:rsidP="00087F0B">
      <w:pPr>
        <w:pStyle w:val="ListParagraph"/>
        <w:rPr>
          <w:rFonts w:ascii="Arial" w:hAnsi="Arial" w:cs="Arial"/>
          <w:sz w:val="18"/>
          <w:szCs w:val="18"/>
        </w:rPr>
      </w:pPr>
    </w:p>
    <w:p w:rsidR="00087F0B" w:rsidRPr="00E450DB" w:rsidRDefault="00087F0B" w:rsidP="00FA2E52">
      <w:pPr>
        <w:pStyle w:val="ListParagraph"/>
        <w:numPr>
          <w:ilvl w:val="0"/>
          <w:numId w:val="137"/>
        </w:numPr>
        <w:rPr>
          <w:rFonts w:ascii="Arial" w:hAnsi="Arial" w:cs="Arial"/>
          <w:sz w:val="18"/>
          <w:szCs w:val="18"/>
        </w:rPr>
      </w:pPr>
      <w:r>
        <w:rPr>
          <w:rFonts w:ascii="Arial" w:hAnsi="Arial" w:cs="Arial"/>
          <w:caps/>
          <w:sz w:val="18"/>
          <w:szCs w:val="18"/>
        </w:rPr>
        <w:t>QUALIFICATION STATEMENTS</w:t>
      </w:r>
    </w:p>
    <w:p w:rsidR="00294916" w:rsidRPr="005D32D6" w:rsidRDefault="00294916" w:rsidP="00294916">
      <w:pPr>
        <w:pStyle w:val="ListParagraph"/>
        <w:rPr>
          <w:rFonts w:ascii="Arial" w:hAnsi="Arial" w:cs="Arial"/>
          <w:sz w:val="18"/>
          <w:szCs w:val="18"/>
        </w:rPr>
      </w:pPr>
      <w:r>
        <w:rPr>
          <w:rFonts w:ascii="Arial" w:hAnsi="Arial" w:cs="Arial"/>
          <w:sz w:val="18"/>
          <w:szCs w:val="18"/>
        </w:rPr>
        <w:t>Provide documentation of required Quality Assurance Qualifications for Manufacturers</w:t>
      </w:r>
      <w:r w:rsidR="007D37EF">
        <w:rPr>
          <w:rFonts w:ascii="Arial" w:hAnsi="Arial" w:cs="Arial"/>
          <w:sz w:val="18"/>
          <w:szCs w:val="18"/>
        </w:rPr>
        <w:t>,</w:t>
      </w:r>
      <w:r>
        <w:rPr>
          <w:rFonts w:ascii="Arial" w:hAnsi="Arial" w:cs="Arial"/>
          <w:sz w:val="18"/>
          <w:szCs w:val="18"/>
        </w:rPr>
        <w:t xml:space="preserve"> </w:t>
      </w:r>
      <w:r w:rsidR="002F73E2">
        <w:rPr>
          <w:rFonts w:ascii="Arial" w:hAnsi="Arial" w:cs="Arial"/>
          <w:sz w:val="18"/>
          <w:szCs w:val="18"/>
        </w:rPr>
        <w:t xml:space="preserve">Contractors </w:t>
      </w:r>
      <w:r>
        <w:rPr>
          <w:rFonts w:ascii="Arial" w:hAnsi="Arial" w:cs="Arial"/>
          <w:sz w:val="18"/>
          <w:szCs w:val="18"/>
        </w:rPr>
        <w:t>and Installers for all products in tested wall assembly as required in t</w:t>
      </w:r>
      <w:r w:rsidRPr="005D32D6">
        <w:rPr>
          <w:rFonts w:ascii="Arial" w:hAnsi="Arial" w:cs="Arial"/>
          <w:sz w:val="18"/>
          <w:szCs w:val="18"/>
        </w:rPr>
        <w:t>his Section.</w:t>
      </w:r>
    </w:p>
    <w:p w:rsidR="00294916" w:rsidRPr="00F3435C" w:rsidRDefault="00294916" w:rsidP="00294916">
      <w:pPr>
        <w:pStyle w:val="ListParagraph"/>
        <w:rPr>
          <w:rFonts w:ascii="Arial" w:hAnsi="Arial" w:cs="Arial"/>
          <w:sz w:val="18"/>
          <w:szCs w:val="18"/>
        </w:rPr>
      </w:pPr>
    </w:p>
    <w:p w:rsidR="00294916" w:rsidRPr="005D32D6" w:rsidRDefault="00294916" w:rsidP="00FA2E52">
      <w:pPr>
        <w:pStyle w:val="ListParagraph"/>
        <w:numPr>
          <w:ilvl w:val="0"/>
          <w:numId w:val="137"/>
        </w:numPr>
        <w:rPr>
          <w:rFonts w:ascii="Arial" w:hAnsi="Arial" w:cs="Arial"/>
          <w:sz w:val="18"/>
          <w:szCs w:val="18"/>
        </w:rPr>
      </w:pPr>
      <w:r>
        <w:rPr>
          <w:rFonts w:ascii="Arial" w:hAnsi="Arial" w:cs="Arial"/>
          <w:caps/>
          <w:sz w:val="18"/>
          <w:szCs w:val="18"/>
        </w:rPr>
        <w:t>WARRANTY DOCUMENTATIOn</w:t>
      </w:r>
    </w:p>
    <w:p w:rsidR="00294916" w:rsidRPr="005D32D6" w:rsidRDefault="00294916" w:rsidP="0029491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3C212F" w:rsidRPr="00375726" w:rsidRDefault="003C212F" w:rsidP="003C212F">
      <w:pPr>
        <w:pStyle w:val="ListParagraph"/>
        <w:ind w:left="360"/>
        <w:rPr>
          <w:rFonts w:ascii="Arial" w:hAnsi="Arial" w:cs="Arial"/>
          <w:sz w:val="18"/>
          <w:szCs w:val="18"/>
        </w:rPr>
      </w:pPr>
    </w:p>
    <w:p w:rsidR="003C212F" w:rsidRDefault="003C212F" w:rsidP="00FA2E52">
      <w:pPr>
        <w:pStyle w:val="ListParagraph"/>
        <w:numPr>
          <w:ilvl w:val="1"/>
          <w:numId w:val="129"/>
        </w:numPr>
        <w:rPr>
          <w:rFonts w:ascii="Arial" w:hAnsi="Arial" w:cs="Arial"/>
          <w:sz w:val="18"/>
          <w:szCs w:val="18"/>
        </w:rPr>
      </w:pPr>
      <w:r w:rsidRPr="00375726">
        <w:rPr>
          <w:rFonts w:ascii="Arial" w:hAnsi="Arial" w:cs="Arial"/>
          <w:sz w:val="18"/>
          <w:szCs w:val="18"/>
        </w:rPr>
        <w:t>QUALITY ASSURANCE</w:t>
      </w:r>
    </w:p>
    <w:p w:rsidR="00D85183" w:rsidRPr="00D85183" w:rsidRDefault="00D85183" w:rsidP="00D85183">
      <w:pPr>
        <w:pStyle w:val="ListParagraph"/>
        <w:numPr>
          <w:ilvl w:val="0"/>
          <w:numId w:val="141"/>
        </w:numPr>
        <w:rPr>
          <w:rFonts w:ascii="Arial" w:hAnsi="Arial" w:cs="Arial"/>
          <w:b/>
          <w:caps/>
          <w:sz w:val="18"/>
          <w:szCs w:val="18"/>
        </w:rPr>
      </w:pPr>
      <w:r w:rsidRPr="00D85183">
        <w:rPr>
          <w:rFonts w:ascii="Arial" w:hAnsi="Arial" w:cs="Arial"/>
          <w:b/>
          <w:caps/>
          <w:sz w:val="18"/>
          <w:szCs w:val="18"/>
        </w:rPr>
        <w:t>[Quality Assurance Program:  Submit evidence of current Contractor accreditation and Installer certification under the Air Barrier Association of America’s (ABAA) Quality Assurance Program (QAP).  Submit accreditation number of the Contractor and certification number(s) of the ABAA Certified Installer(s).]</w:t>
      </w:r>
      <w:r w:rsidRPr="00D85183">
        <w:rPr>
          <w:rFonts w:ascii="Arial" w:hAnsi="Arial" w:cs="Arial"/>
          <w:b/>
          <w:sz w:val="18"/>
          <w:szCs w:val="18"/>
          <w:highlight w:val="lightGray"/>
        </w:rPr>
        <w:t xml:space="preserve"> </w:t>
      </w:r>
    </w:p>
    <w:p w:rsidR="00D85183" w:rsidRDefault="00D85183" w:rsidP="00D85183">
      <w:pPr>
        <w:pStyle w:val="ListParagraph"/>
        <w:rPr>
          <w:rFonts w:ascii="Arial" w:hAnsi="Arial" w:cs="Arial"/>
          <w:caps/>
          <w:sz w:val="18"/>
          <w:szCs w:val="18"/>
        </w:rPr>
      </w:pPr>
    </w:p>
    <w:p w:rsidR="003C212F" w:rsidRPr="000F2CC3" w:rsidRDefault="003C212F" w:rsidP="00FA2E52">
      <w:pPr>
        <w:pStyle w:val="ListParagraph"/>
        <w:numPr>
          <w:ilvl w:val="0"/>
          <w:numId w:val="141"/>
        </w:numPr>
        <w:rPr>
          <w:rFonts w:ascii="Arial" w:hAnsi="Arial" w:cs="Arial"/>
          <w:caps/>
          <w:sz w:val="18"/>
          <w:szCs w:val="18"/>
        </w:rPr>
      </w:pPr>
      <w:r>
        <w:rPr>
          <w:rFonts w:ascii="Arial" w:hAnsi="Arial" w:cs="Arial"/>
          <w:caps/>
          <w:sz w:val="18"/>
          <w:szCs w:val="18"/>
        </w:rPr>
        <w:t>QUALIFICATIONS</w:t>
      </w:r>
    </w:p>
    <w:p w:rsidR="00D85183" w:rsidRPr="00D85183" w:rsidRDefault="00D85183" w:rsidP="00D85183">
      <w:pPr>
        <w:rPr>
          <w:rFonts w:ascii="Arial" w:hAnsi="Arial" w:cs="Arial"/>
          <w:sz w:val="18"/>
          <w:szCs w:val="18"/>
        </w:rPr>
      </w:pPr>
    </w:p>
    <w:p w:rsidR="003C212F" w:rsidRDefault="003C212F" w:rsidP="00FA2E52">
      <w:pPr>
        <w:pStyle w:val="ListParagraph"/>
        <w:numPr>
          <w:ilvl w:val="0"/>
          <w:numId w:val="142"/>
        </w:numPr>
        <w:rPr>
          <w:rFonts w:ascii="Arial" w:hAnsi="Arial" w:cs="Arial"/>
          <w:sz w:val="18"/>
          <w:szCs w:val="18"/>
        </w:rPr>
      </w:pPr>
      <w:r>
        <w:rPr>
          <w:rFonts w:ascii="Arial" w:hAnsi="Arial" w:cs="Arial"/>
          <w:sz w:val="18"/>
          <w:szCs w:val="18"/>
        </w:rPr>
        <w:t>MANUFACTURERS</w:t>
      </w:r>
    </w:p>
    <w:p w:rsidR="00930CC9" w:rsidRPr="002719DF" w:rsidRDefault="00705635" w:rsidP="002719DF">
      <w:pPr>
        <w:rPr>
          <w:rFonts w:ascii="Arial" w:hAnsi="Arial" w:cs="Arial"/>
          <w:sz w:val="18"/>
          <w:szCs w:val="18"/>
        </w:rPr>
      </w:pPr>
      <w:r>
        <w:rPr>
          <w:rFonts w:ascii="Arial" w:hAnsi="Arial"/>
          <w:sz w:val="18"/>
          <w:szCs w:val="18"/>
        </w:rPr>
        <w:t>Air barrier system</w:t>
      </w:r>
      <w:r w:rsidR="003C212F" w:rsidRPr="000F41DA">
        <w:rPr>
          <w:rFonts w:ascii="Arial" w:hAnsi="Arial"/>
          <w:sz w:val="18"/>
          <w:szCs w:val="18"/>
        </w:rPr>
        <w:t xml:space="preserve"> shall be manufactured and marketed by a firm with a minimum of </w:t>
      </w:r>
      <w:r w:rsidR="003C212F" w:rsidRPr="002C75C2">
        <w:rPr>
          <w:rFonts w:ascii="Arial" w:hAnsi="Arial"/>
          <w:b/>
          <w:sz w:val="18"/>
          <w:szCs w:val="18"/>
          <w:highlight w:val="lightGray"/>
        </w:rPr>
        <w:t>[</w:t>
      </w:r>
      <w:r w:rsidR="00D173B3">
        <w:rPr>
          <w:rFonts w:ascii="Arial" w:hAnsi="Arial"/>
          <w:b/>
          <w:sz w:val="18"/>
          <w:szCs w:val="18"/>
          <w:highlight w:val="lightGray"/>
        </w:rPr>
        <w:t>five</w:t>
      </w:r>
      <w:r w:rsidR="003C212F" w:rsidRPr="002C75C2">
        <w:rPr>
          <w:rFonts w:ascii="Arial" w:hAnsi="Arial"/>
          <w:b/>
          <w:sz w:val="18"/>
          <w:szCs w:val="18"/>
          <w:highlight w:val="lightGray"/>
        </w:rPr>
        <w:t>]</w:t>
      </w:r>
      <w:r w:rsidR="003C212F" w:rsidRPr="000F41DA">
        <w:rPr>
          <w:rFonts w:ascii="Arial" w:hAnsi="Arial"/>
          <w:sz w:val="18"/>
          <w:szCs w:val="18"/>
        </w:rPr>
        <w:t xml:space="preserve"> years’ experience in the production and sales of </w:t>
      </w:r>
      <w:r>
        <w:rPr>
          <w:rFonts w:ascii="Arial" w:hAnsi="Arial"/>
          <w:sz w:val="18"/>
          <w:szCs w:val="18"/>
        </w:rPr>
        <w:t>air and water barriers</w:t>
      </w:r>
      <w:r w:rsidR="003C212F" w:rsidRPr="000F41DA">
        <w:rPr>
          <w:rFonts w:ascii="Arial" w:hAnsi="Arial"/>
          <w:sz w:val="18"/>
          <w:szCs w:val="18"/>
        </w:rPr>
        <w:t xml:space="preserve">.  </w:t>
      </w:r>
      <w:r w:rsidR="003C212F" w:rsidRPr="00A65E3D">
        <w:rPr>
          <w:rFonts w:ascii="Arial" w:hAnsi="Arial"/>
          <w:sz w:val="18"/>
          <w:szCs w:val="18"/>
        </w:rPr>
        <w:t xml:space="preserve">Obtain </w:t>
      </w:r>
      <w:r>
        <w:rPr>
          <w:rFonts w:ascii="Arial" w:hAnsi="Arial"/>
          <w:sz w:val="18"/>
          <w:szCs w:val="18"/>
        </w:rPr>
        <w:t xml:space="preserve">primary air barrier material, flashing, and sealant </w:t>
      </w:r>
      <w:r w:rsidR="003C212F" w:rsidRPr="00A65E3D">
        <w:rPr>
          <w:rFonts w:ascii="Arial" w:hAnsi="Arial"/>
          <w:sz w:val="18"/>
          <w:szCs w:val="18"/>
        </w:rPr>
        <w:t xml:space="preserve">through one source from a single manufacturer. </w:t>
      </w:r>
      <w:r w:rsidRPr="003A6C09">
        <w:rPr>
          <w:rFonts w:ascii="Arial" w:hAnsi="Arial"/>
          <w:sz w:val="18"/>
          <w:szCs w:val="18"/>
        </w:rPr>
        <w:t>Should project require a vapor permeable and a vapor impermeable air barrie</w:t>
      </w:r>
      <w:r>
        <w:rPr>
          <w:rFonts w:ascii="Arial" w:hAnsi="Arial"/>
          <w:sz w:val="18"/>
          <w:szCs w:val="18"/>
        </w:rPr>
        <w:t xml:space="preserve">r on same project, obtain vapor </w:t>
      </w:r>
      <w:r w:rsidRPr="003A6C09">
        <w:rPr>
          <w:rFonts w:ascii="Arial" w:hAnsi="Arial"/>
          <w:sz w:val="18"/>
          <w:szCs w:val="18"/>
        </w:rPr>
        <w:t>permeable and vapor impermea</w:t>
      </w:r>
      <w:r>
        <w:rPr>
          <w:rFonts w:ascii="Arial" w:hAnsi="Arial"/>
          <w:sz w:val="18"/>
          <w:szCs w:val="18"/>
        </w:rPr>
        <w:t>ble air barrier,</w:t>
      </w:r>
      <w:r w:rsidRPr="003A6C09">
        <w:rPr>
          <w:rFonts w:ascii="Arial" w:hAnsi="Arial"/>
          <w:sz w:val="18"/>
          <w:szCs w:val="18"/>
        </w:rPr>
        <w:t xml:space="preserve"> flashing</w:t>
      </w:r>
      <w:r>
        <w:rPr>
          <w:rFonts w:ascii="Arial" w:hAnsi="Arial"/>
          <w:sz w:val="18"/>
          <w:szCs w:val="18"/>
        </w:rPr>
        <w:t>, and sealant</w:t>
      </w:r>
      <w:r w:rsidRPr="003A6C09">
        <w:rPr>
          <w:rFonts w:ascii="Arial" w:hAnsi="Arial"/>
          <w:sz w:val="18"/>
          <w:szCs w:val="18"/>
        </w:rPr>
        <w:t xml:space="preserve"> from one sou</w:t>
      </w:r>
      <w:r>
        <w:rPr>
          <w:rFonts w:ascii="Arial" w:hAnsi="Arial"/>
          <w:sz w:val="18"/>
          <w:szCs w:val="18"/>
        </w:rPr>
        <w:t xml:space="preserve">rce from a single manufacturer. </w:t>
      </w:r>
      <w:r w:rsidR="003C212F" w:rsidRPr="000F41DA">
        <w:rPr>
          <w:rFonts w:ascii="Arial" w:hAnsi="Arial"/>
          <w:sz w:val="18"/>
          <w:szCs w:val="18"/>
        </w:rPr>
        <w:t xml:space="preserve">Manufacturers proposed for use, but not named in these specifications shall submit evidence of ability to </w:t>
      </w:r>
      <w:r w:rsidR="003C212F">
        <w:rPr>
          <w:rFonts w:ascii="Arial" w:hAnsi="Arial"/>
          <w:sz w:val="18"/>
          <w:szCs w:val="18"/>
        </w:rPr>
        <w:t>meet all requirements specified</w:t>
      </w:r>
      <w:r w:rsidR="003C212F" w:rsidRPr="000F41DA">
        <w:rPr>
          <w:rFonts w:ascii="Arial" w:hAnsi="Arial"/>
          <w:sz w:val="18"/>
          <w:szCs w:val="18"/>
        </w:rPr>
        <w:t xml:space="preserve"> and include a list of projects of similar design and complexity comp</w:t>
      </w:r>
      <w:r w:rsidR="003C212F">
        <w:rPr>
          <w:rFonts w:ascii="Arial" w:hAnsi="Arial"/>
          <w:sz w:val="18"/>
          <w:szCs w:val="18"/>
        </w:rPr>
        <w:t xml:space="preserve">leted </w:t>
      </w:r>
      <w:r w:rsidR="003C212F">
        <w:rPr>
          <w:rFonts w:ascii="Arial" w:hAnsi="Arial"/>
          <w:sz w:val="18"/>
          <w:szCs w:val="18"/>
        </w:rPr>
        <w:lastRenderedPageBreak/>
        <w:t xml:space="preserve">within the past </w:t>
      </w:r>
      <w:r w:rsidR="003C212F">
        <w:rPr>
          <w:rFonts w:ascii="Arial" w:hAnsi="Arial"/>
          <w:b/>
          <w:sz w:val="18"/>
          <w:szCs w:val="18"/>
          <w:highlight w:val="lightGray"/>
        </w:rPr>
        <w:t>[five</w:t>
      </w:r>
      <w:r w:rsidR="003C212F" w:rsidRPr="002C75C2">
        <w:rPr>
          <w:rFonts w:ascii="Arial" w:hAnsi="Arial"/>
          <w:b/>
          <w:sz w:val="18"/>
          <w:szCs w:val="18"/>
          <w:highlight w:val="lightGray"/>
        </w:rPr>
        <w:t>]</w:t>
      </w:r>
      <w:r w:rsidR="003C212F" w:rsidRPr="000F41DA">
        <w:rPr>
          <w:rFonts w:ascii="Arial" w:hAnsi="Arial"/>
          <w:sz w:val="18"/>
          <w:szCs w:val="18"/>
        </w:rPr>
        <w:t xml:space="preserve"> years</w:t>
      </w:r>
      <w:r w:rsidR="003C212F">
        <w:rPr>
          <w:rFonts w:ascii="Arial" w:hAnsi="Arial"/>
          <w:sz w:val="18"/>
          <w:szCs w:val="18"/>
        </w:rPr>
        <w:t>.</w:t>
      </w:r>
      <w:r w:rsidR="00930CC9">
        <w:rPr>
          <w:rFonts w:ascii="Arial" w:hAnsi="Arial"/>
          <w:sz w:val="18"/>
          <w:szCs w:val="18"/>
        </w:rPr>
        <w:t xml:space="preserve">  </w:t>
      </w:r>
      <w:r w:rsidR="00930CC9" w:rsidRPr="002719DF">
        <w:rPr>
          <w:rFonts w:ascii="Arial" w:hAnsi="Arial"/>
          <w:b/>
          <w:sz w:val="18"/>
          <w:szCs w:val="18"/>
          <w:highlight w:val="lightGray"/>
        </w:rPr>
        <w:t>[</w:t>
      </w:r>
      <w:r w:rsidR="00DF00B4" w:rsidRPr="002719DF">
        <w:rPr>
          <w:rFonts w:ascii="Arial" w:hAnsi="Arial"/>
          <w:b/>
          <w:sz w:val="18"/>
          <w:szCs w:val="18"/>
          <w:highlight w:val="lightGray"/>
        </w:rPr>
        <w:t>The manufacturer shall provide documentation that the product has been evaluated and listed by the Air Barrier Association of America as a air and water resistive barrier.</w:t>
      </w:r>
      <w:r w:rsidR="00930CC9" w:rsidRPr="002719DF">
        <w:rPr>
          <w:rFonts w:ascii="Arial" w:hAnsi="Arial"/>
          <w:b/>
          <w:sz w:val="18"/>
          <w:szCs w:val="18"/>
          <w:highlight w:val="lightGray"/>
        </w:rPr>
        <w:t>]</w:t>
      </w:r>
    </w:p>
    <w:p w:rsidR="00930CC9" w:rsidRDefault="00930CC9" w:rsidP="002719DF">
      <w:pPr>
        <w:pStyle w:val="ListParagraph"/>
        <w:ind w:left="1080"/>
        <w:rPr>
          <w:rFonts w:ascii="Arial" w:hAnsi="Arial" w:cs="Arial"/>
          <w:sz w:val="18"/>
          <w:szCs w:val="18"/>
        </w:rPr>
      </w:pPr>
    </w:p>
    <w:p w:rsidR="003C212F" w:rsidRDefault="00930CC9" w:rsidP="00FA2E52">
      <w:pPr>
        <w:pStyle w:val="ListParagraph"/>
        <w:numPr>
          <w:ilvl w:val="0"/>
          <w:numId w:val="142"/>
        </w:numPr>
        <w:rPr>
          <w:rFonts w:ascii="Arial" w:hAnsi="Arial" w:cs="Arial"/>
          <w:sz w:val="18"/>
          <w:szCs w:val="18"/>
        </w:rPr>
      </w:pPr>
      <w:r>
        <w:rPr>
          <w:rFonts w:ascii="Arial" w:hAnsi="Arial" w:cs="Arial"/>
          <w:sz w:val="18"/>
          <w:szCs w:val="18"/>
        </w:rPr>
        <w:t>CONTRACTORS</w:t>
      </w:r>
    </w:p>
    <w:p w:rsidR="003C212F" w:rsidRDefault="003C212F" w:rsidP="003C212F">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w:t>
      </w:r>
      <w:r w:rsidR="00930CC9">
        <w:rPr>
          <w:rFonts w:ascii="Arial" w:hAnsi="Arial" w:cs="Arial"/>
          <w:sz w:val="18"/>
          <w:szCs w:val="18"/>
        </w:rPr>
        <w:t xml:space="preserve">and </w:t>
      </w:r>
      <w:r w:rsidR="002719DF">
        <w:rPr>
          <w:rFonts w:ascii="Arial" w:hAnsi="Arial" w:cs="Arial"/>
          <w:sz w:val="18"/>
          <w:szCs w:val="18"/>
        </w:rPr>
        <w:t>supervises</w:t>
      </w:r>
      <w:r w:rsidR="00930CC9">
        <w:rPr>
          <w:rFonts w:ascii="Arial" w:hAnsi="Arial" w:cs="Arial"/>
          <w:sz w:val="18"/>
          <w:szCs w:val="18"/>
        </w:rPr>
        <w:t xml:space="preserve"> </w:t>
      </w:r>
      <w:r w:rsidRPr="003A6C09">
        <w:rPr>
          <w:rFonts w:ascii="Arial" w:hAnsi="Arial" w:cs="Arial"/>
          <w:sz w:val="18"/>
          <w:szCs w:val="18"/>
        </w:rPr>
        <w:t xml:space="preserve">installers who are trained and authorized by </w:t>
      </w:r>
      <w:r w:rsidR="00705635">
        <w:rPr>
          <w:rFonts w:ascii="Arial" w:hAnsi="Arial" w:cs="Arial"/>
          <w:sz w:val="18"/>
          <w:szCs w:val="18"/>
        </w:rPr>
        <w:t xml:space="preserve">the air barrier </w:t>
      </w:r>
      <w:r w:rsidRPr="003A6C09">
        <w:rPr>
          <w:rFonts w:ascii="Arial" w:hAnsi="Arial" w:cs="Arial"/>
          <w:sz w:val="18"/>
          <w:szCs w:val="18"/>
        </w:rPr>
        <w:t xml:space="preserve">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r w:rsidR="00705635">
        <w:rPr>
          <w:rFonts w:ascii="Arial" w:hAnsi="Arial" w:cs="Arial"/>
          <w:sz w:val="18"/>
          <w:szCs w:val="18"/>
        </w:rPr>
        <w:t xml:space="preserve"> </w:t>
      </w:r>
      <w:r w:rsidR="007D37EF" w:rsidRPr="007D37EF">
        <w:rPr>
          <w:rFonts w:ascii="Arial" w:hAnsi="Arial" w:cs="Arial"/>
          <w:b/>
          <w:sz w:val="18"/>
          <w:szCs w:val="18"/>
        </w:rPr>
        <w:t>[</w:t>
      </w:r>
      <w:r w:rsidR="00705635" w:rsidRPr="007D37EF">
        <w:rPr>
          <w:rFonts w:ascii="Arial" w:hAnsi="Arial" w:cs="Arial"/>
          <w:b/>
          <w:sz w:val="18"/>
          <w:szCs w:val="18"/>
        </w:rPr>
        <w:t xml:space="preserve">Installer shall have completed SWRI’s Validated Air Barrier Training </w:t>
      </w:r>
      <w:r w:rsidR="002719DF" w:rsidRPr="007D37EF">
        <w:rPr>
          <w:rFonts w:ascii="Arial" w:hAnsi="Arial" w:cs="Arial"/>
          <w:b/>
          <w:sz w:val="18"/>
          <w:szCs w:val="18"/>
        </w:rPr>
        <w:t xml:space="preserve">and ABAA’s Fluid-Applied Air Barrier Training </w:t>
      </w:r>
      <w:r w:rsidR="00705635" w:rsidRPr="007D37EF">
        <w:rPr>
          <w:rFonts w:ascii="Arial" w:hAnsi="Arial" w:cs="Arial"/>
          <w:b/>
          <w:sz w:val="18"/>
          <w:szCs w:val="18"/>
        </w:rPr>
        <w:t>at time of bidding.</w:t>
      </w:r>
      <w:r w:rsidR="007D37EF" w:rsidRPr="007D37EF">
        <w:rPr>
          <w:rFonts w:ascii="Arial" w:hAnsi="Arial" w:cs="Arial"/>
          <w:b/>
          <w:sz w:val="18"/>
          <w:szCs w:val="18"/>
        </w:rPr>
        <w:t>]</w:t>
      </w:r>
      <w:r w:rsidR="00705635">
        <w:rPr>
          <w:rFonts w:ascii="Arial" w:hAnsi="Arial" w:cs="Arial"/>
          <w:sz w:val="18"/>
          <w:szCs w:val="18"/>
        </w:rPr>
        <w:t xml:space="preserve"> </w:t>
      </w:r>
    </w:p>
    <w:p w:rsidR="003C212F" w:rsidRDefault="00705635" w:rsidP="00705635">
      <w:pPr>
        <w:pStyle w:val="ListParagraph"/>
        <w:ind w:left="1080"/>
        <w:rPr>
          <w:rFonts w:ascii="Arial" w:hAnsi="Arial" w:cs="Arial"/>
          <w:color w:val="C45911" w:themeColor="accent2" w:themeShade="BF"/>
          <w:sz w:val="18"/>
          <w:szCs w:val="18"/>
        </w:rPr>
      </w:pPr>
      <w:r>
        <w:rPr>
          <w:rFonts w:ascii="Arial" w:hAnsi="Arial" w:cs="Arial"/>
          <w:b/>
          <w:sz w:val="18"/>
          <w:szCs w:val="18"/>
          <w:highlight w:val="lightGray"/>
        </w:rPr>
        <w:t>[</w:t>
      </w:r>
      <w:r w:rsidR="00930CC9" w:rsidRPr="002F73E2">
        <w:rPr>
          <w:rFonts w:ascii="Arial" w:hAnsi="Arial" w:cs="Arial"/>
          <w:b/>
          <w:sz w:val="18"/>
          <w:szCs w:val="18"/>
          <w:highlight w:val="lightGray"/>
        </w:rPr>
        <w:t xml:space="preserve">The contractor, </w:t>
      </w:r>
      <w:r w:rsidR="003C212F" w:rsidRPr="002F73E2">
        <w:rPr>
          <w:rFonts w:ascii="Arial" w:hAnsi="Arial" w:cs="Arial"/>
          <w:b/>
          <w:sz w:val="18"/>
          <w:szCs w:val="18"/>
          <w:highlight w:val="lightGray"/>
        </w:rPr>
        <w:t xml:space="preserve">at the time of bidding </w:t>
      </w:r>
      <w:r w:rsidR="00930CC9" w:rsidRPr="002F73E2">
        <w:rPr>
          <w:rFonts w:ascii="Arial" w:hAnsi="Arial" w:cs="Arial"/>
          <w:b/>
          <w:sz w:val="18"/>
          <w:szCs w:val="18"/>
          <w:highlight w:val="lightGray"/>
        </w:rPr>
        <w:t>and during the complete installation process</w:t>
      </w:r>
      <w:r w:rsidR="002719DF">
        <w:rPr>
          <w:rFonts w:ascii="Arial" w:hAnsi="Arial" w:cs="Arial"/>
          <w:b/>
          <w:sz w:val="18"/>
          <w:szCs w:val="18"/>
          <w:highlight w:val="lightGray"/>
        </w:rPr>
        <w:t>,</w:t>
      </w:r>
      <w:r w:rsidR="00930CC9" w:rsidRPr="002F73E2">
        <w:rPr>
          <w:rFonts w:ascii="Arial" w:hAnsi="Arial" w:cs="Arial"/>
          <w:b/>
          <w:sz w:val="18"/>
          <w:szCs w:val="18"/>
          <w:highlight w:val="lightGray"/>
        </w:rPr>
        <w:t xml:space="preserve"> shall be accredited </w:t>
      </w:r>
      <w:r w:rsidR="003C212F" w:rsidRPr="002F73E2">
        <w:rPr>
          <w:rFonts w:ascii="Arial" w:hAnsi="Arial" w:cs="Arial"/>
          <w:b/>
          <w:sz w:val="18"/>
          <w:szCs w:val="18"/>
          <w:highlight w:val="lightGray"/>
        </w:rPr>
        <w:t xml:space="preserve">in accordance with the Air Barrier Association of America (ABAA) Quality Assurance Program. </w:t>
      </w:r>
      <w:r w:rsidR="00930CC9" w:rsidRPr="002F73E2">
        <w:rPr>
          <w:rFonts w:ascii="Arial" w:hAnsi="Arial" w:cs="Arial"/>
          <w:b/>
          <w:sz w:val="18"/>
          <w:szCs w:val="18"/>
          <w:highlight w:val="lightGray"/>
        </w:rPr>
        <w:t xml:space="preserve">The ABAA Accredited contractor shall </w:t>
      </w:r>
      <w:r w:rsidR="002719DF" w:rsidRPr="002F73E2">
        <w:rPr>
          <w:rFonts w:ascii="Arial" w:hAnsi="Arial" w:cs="Arial"/>
          <w:b/>
          <w:sz w:val="18"/>
          <w:szCs w:val="18"/>
          <w:highlight w:val="lightGray"/>
        </w:rPr>
        <w:t>f</w:t>
      </w:r>
      <w:r w:rsidR="002719DF">
        <w:rPr>
          <w:rFonts w:ascii="Arial" w:hAnsi="Arial" w:cs="Arial"/>
          <w:b/>
          <w:sz w:val="18"/>
          <w:szCs w:val="18"/>
          <w:highlight w:val="lightGray"/>
        </w:rPr>
        <w:t>o</w:t>
      </w:r>
      <w:r w:rsidR="002719DF" w:rsidRPr="002F73E2">
        <w:rPr>
          <w:rFonts w:ascii="Arial" w:hAnsi="Arial" w:cs="Arial"/>
          <w:b/>
          <w:sz w:val="18"/>
          <w:szCs w:val="18"/>
          <w:highlight w:val="lightGray"/>
        </w:rPr>
        <w:t>llow</w:t>
      </w:r>
      <w:r w:rsidR="00930CC9" w:rsidRPr="002F73E2">
        <w:rPr>
          <w:rFonts w:ascii="Arial" w:hAnsi="Arial" w:cs="Arial"/>
          <w:b/>
          <w:sz w:val="18"/>
          <w:szCs w:val="18"/>
          <w:highlight w:val="lightGray"/>
        </w:rPr>
        <w:t xml:space="preserve"> all of the requirements outlined in the ABAA QAP</w:t>
      </w:r>
      <w:bookmarkStart w:id="2" w:name="_Hlk525483795"/>
      <w:r w:rsidR="007D37EF">
        <w:rPr>
          <w:rFonts w:ascii="Arial" w:hAnsi="Arial" w:cs="Arial"/>
          <w:b/>
          <w:sz w:val="18"/>
          <w:szCs w:val="18"/>
        </w:rPr>
        <w:t>]</w:t>
      </w:r>
      <w:bookmarkEnd w:id="2"/>
    </w:p>
    <w:p w:rsidR="00930CC9" w:rsidRDefault="00930CC9" w:rsidP="00705635">
      <w:pPr>
        <w:pStyle w:val="ListParagraph"/>
        <w:ind w:left="1080"/>
        <w:rPr>
          <w:rFonts w:ascii="Arial" w:hAnsi="Arial" w:cs="Arial"/>
          <w:b/>
          <w:sz w:val="18"/>
          <w:szCs w:val="18"/>
          <w:highlight w:val="lightGray"/>
        </w:rPr>
      </w:pPr>
    </w:p>
    <w:p w:rsidR="00930CC9" w:rsidRPr="00580063" w:rsidRDefault="00930CC9" w:rsidP="00930CC9">
      <w:pPr>
        <w:pStyle w:val="ListParagraph"/>
        <w:numPr>
          <w:ilvl w:val="0"/>
          <w:numId w:val="142"/>
        </w:numPr>
        <w:rPr>
          <w:rFonts w:ascii="Arial" w:hAnsi="Arial" w:cs="Arial"/>
          <w:b/>
          <w:sz w:val="18"/>
          <w:szCs w:val="18"/>
          <w:highlight w:val="lightGray"/>
        </w:rPr>
      </w:pPr>
      <w:r w:rsidRPr="00580063">
        <w:rPr>
          <w:rFonts w:ascii="Arial" w:hAnsi="Arial" w:cs="Arial"/>
          <w:b/>
          <w:sz w:val="18"/>
          <w:szCs w:val="18"/>
          <w:highlight w:val="lightGray"/>
        </w:rPr>
        <w:t>INSTALLERS</w:t>
      </w:r>
    </w:p>
    <w:p w:rsidR="00930CC9" w:rsidRPr="00580063" w:rsidRDefault="00580063" w:rsidP="00930CC9">
      <w:pPr>
        <w:pStyle w:val="ListParagraph"/>
        <w:ind w:left="1080"/>
        <w:rPr>
          <w:rFonts w:ascii="Arial" w:hAnsi="Arial" w:cs="Arial"/>
          <w:b/>
          <w:sz w:val="18"/>
          <w:szCs w:val="18"/>
          <w:highlight w:val="lightGray"/>
        </w:rPr>
      </w:pPr>
      <w:r w:rsidRPr="00580063">
        <w:rPr>
          <w:rFonts w:ascii="Arial" w:hAnsi="Arial" w:cs="Arial"/>
          <w:b/>
          <w:sz w:val="18"/>
          <w:szCs w:val="18"/>
          <w:highlight w:val="lightGray"/>
        </w:rPr>
        <w:t>[</w:t>
      </w:r>
      <w:r w:rsidR="00930CC9" w:rsidRPr="00580063">
        <w:rPr>
          <w:rFonts w:ascii="Arial" w:hAnsi="Arial" w:cs="Arial"/>
          <w:b/>
          <w:sz w:val="18"/>
          <w:szCs w:val="18"/>
          <w:highlight w:val="lightGray"/>
        </w:rPr>
        <w:t xml:space="preserve">All installers of the air and water resistive barrier materials shall be ABAA Certified Installers during the complete installation process.  The ABAA Certified Installers shall follow the installation requirements, conduct the daily testing </w:t>
      </w:r>
      <w:r w:rsidR="002719DF" w:rsidRPr="00580063">
        <w:rPr>
          <w:rFonts w:ascii="Arial" w:hAnsi="Arial" w:cs="Arial"/>
          <w:b/>
          <w:sz w:val="18"/>
          <w:szCs w:val="18"/>
          <w:highlight w:val="lightGray"/>
        </w:rPr>
        <w:t xml:space="preserve">/ </w:t>
      </w:r>
      <w:r w:rsidR="00930CC9" w:rsidRPr="00580063">
        <w:rPr>
          <w:rFonts w:ascii="Arial" w:hAnsi="Arial" w:cs="Arial"/>
          <w:b/>
          <w:sz w:val="18"/>
          <w:szCs w:val="18"/>
          <w:highlight w:val="lightGray"/>
        </w:rPr>
        <w:t>inspection and complete all documentation required by the ABAA QAP.</w:t>
      </w:r>
      <w:r w:rsidRPr="00580063">
        <w:rPr>
          <w:rFonts w:ascii="Arial" w:hAnsi="Arial" w:cs="Arial"/>
          <w:b/>
          <w:sz w:val="18"/>
          <w:szCs w:val="18"/>
          <w:highlight w:val="lightGray"/>
        </w:rPr>
        <w:t>]</w:t>
      </w:r>
    </w:p>
    <w:p w:rsidR="003C212F" w:rsidRPr="000F2CC3" w:rsidRDefault="003C212F" w:rsidP="003C212F">
      <w:pPr>
        <w:pStyle w:val="ListParagraph"/>
        <w:ind w:left="1080"/>
        <w:rPr>
          <w:rFonts w:ascii="Arial" w:hAnsi="Arial" w:cs="Arial"/>
          <w:sz w:val="18"/>
          <w:szCs w:val="18"/>
        </w:rPr>
      </w:pPr>
    </w:p>
    <w:p w:rsidR="003C212F" w:rsidRPr="00AC555C" w:rsidRDefault="003C212F" w:rsidP="00FA2E52">
      <w:pPr>
        <w:pStyle w:val="ListParagraph"/>
        <w:numPr>
          <w:ilvl w:val="0"/>
          <w:numId w:val="141"/>
        </w:numPr>
        <w:rPr>
          <w:rFonts w:ascii="Arial" w:hAnsi="Arial" w:cs="Arial"/>
          <w:caps/>
          <w:sz w:val="18"/>
          <w:szCs w:val="18"/>
        </w:rPr>
      </w:pPr>
      <w:r>
        <w:rPr>
          <w:rFonts w:ascii="Arial" w:hAnsi="Arial" w:cs="Arial"/>
          <w:caps/>
          <w:sz w:val="18"/>
          <w:szCs w:val="18"/>
        </w:rPr>
        <w:t>CERTIFICATIONS</w:t>
      </w:r>
    </w:p>
    <w:p w:rsidR="00AC555C" w:rsidRPr="00F66E3A" w:rsidRDefault="00AC555C" w:rsidP="00FA2E52">
      <w:pPr>
        <w:pStyle w:val="ListParagraph"/>
        <w:numPr>
          <w:ilvl w:val="0"/>
          <w:numId w:val="254"/>
        </w:numPr>
        <w:rPr>
          <w:rFonts w:ascii="Arial" w:hAnsi="Arial" w:cs="Arial"/>
          <w:sz w:val="18"/>
          <w:szCs w:val="18"/>
        </w:rPr>
      </w:pPr>
      <w:r w:rsidRPr="00F66E3A">
        <w:rPr>
          <w:rFonts w:ascii="Arial" w:hAnsi="Arial" w:cs="Arial"/>
          <w:sz w:val="18"/>
          <w:szCs w:val="18"/>
        </w:rPr>
        <w:t>Provide Manufacturer’s written certification that air barrier assembly components are compatible and provided as a single-source from the manufacturer</w:t>
      </w:r>
      <w:r>
        <w:rPr>
          <w:rFonts w:ascii="Arial" w:hAnsi="Arial" w:cs="Arial"/>
          <w:sz w:val="18"/>
          <w:szCs w:val="18"/>
        </w:rPr>
        <w:t>.</w:t>
      </w:r>
    </w:p>
    <w:p w:rsidR="00AC555C" w:rsidRPr="00F66E3A" w:rsidRDefault="00AC555C" w:rsidP="00FA2E52">
      <w:pPr>
        <w:pStyle w:val="ListParagraph"/>
        <w:numPr>
          <w:ilvl w:val="0"/>
          <w:numId w:val="254"/>
        </w:numPr>
        <w:rPr>
          <w:rFonts w:ascii="Arial" w:hAnsi="Arial" w:cs="Arial"/>
          <w:sz w:val="18"/>
          <w:szCs w:val="18"/>
        </w:rPr>
      </w:pPr>
      <w:r w:rsidRPr="00F66E3A">
        <w:rPr>
          <w:rFonts w:ascii="Arial" w:hAnsi="Arial" w:cs="Arial"/>
          <w:sz w:val="18"/>
          <w:szCs w:val="18"/>
        </w:rPr>
        <w:t>Provide Manufacturer’s written certification that air barrier assembly components are compatible with all adjacent materials that come into contact with the air barrier materials during construction and throughout the life of the building</w:t>
      </w:r>
      <w:r>
        <w:rPr>
          <w:rFonts w:ascii="Arial" w:hAnsi="Arial" w:cs="Arial"/>
          <w:sz w:val="18"/>
          <w:szCs w:val="18"/>
        </w:rPr>
        <w:t>.</w:t>
      </w:r>
    </w:p>
    <w:p w:rsidR="00AC555C" w:rsidRDefault="00AC555C" w:rsidP="00FA2E52">
      <w:pPr>
        <w:pStyle w:val="ListParagraph"/>
        <w:numPr>
          <w:ilvl w:val="0"/>
          <w:numId w:val="254"/>
        </w:numPr>
        <w:rPr>
          <w:rFonts w:ascii="Arial" w:hAnsi="Arial" w:cs="Arial"/>
          <w:sz w:val="18"/>
          <w:szCs w:val="18"/>
        </w:rPr>
      </w:pPr>
      <w:r w:rsidRPr="00F66E3A">
        <w:rPr>
          <w:rFonts w:ascii="Arial" w:hAnsi="Arial" w:cs="Arial"/>
          <w:sz w:val="18"/>
          <w:szCs w:val="18"/>
        </w:rPr>
        <w:t>Provide Manufacturer’s written certification that air barrier products are for the intended purpose as described in this Section</w:t>
      </w:r>
      <w:r>
        <w:rPr>
          <w:rFonts w:ascii="Arial" w:hAnsi="Arial" w:cs="Arial"/>
          <w:sz w:val="18"/>
          <w:szCs w:val="18"/>
        </w:rPr>
        <w:t>.</w:t>
      </w:r>
    </w:p>
    <w:p w:rsidR="00930CC9" w:rsidRPr="002719DF" w:rsidRDefault="002F73E2" w:rsidP="00FA2E52">
      <w:pPr>
        <w:pStyle w:val="ListParagraph"/>
        <w:numPr>
          <w:ilvl w:val="0"/>
          <w:numId w:val="254"/>
        </w:numPr>
        <w:rPr>
          <w:rFonts w:ascii="Arial" w:hAnsi="Arial" w:cs="Arial"/>
          <w:b/>
          <w:sz w:val="18"/>
          <w:szCs w:val="18"/>
        </w:rPr>
      </w:pPr>
      <w:r w:rsidRPr="002719DF">
        <w:rPr>
          <w:rFonts w:ascii="Arial" w:hAnsi="Arial" w:cs="Arial"/>
          <w:b/>
          <w:sz w:val="18"/>
          <w:szCs w:val="18"/>
        </w:rPr>
        <w:t>[</w:t>
      </w:r>
      <w:r w:rsidR="00930CC9" w:rsidRPr="002719DF">
        <w:rPr>
          <w:rFonts w:ascii="Arial" w:hAnsi="Arial" w:cs="Arial"/>
          <w:b/>
          <w:sz w:val="18"/>
          <w:szCs w:val="18"/>
        </w:rPr>
        <w:t>Provide proof of ABAA Accredit</w:t>
      </w:r>
      <w:r w:rsidR="00D50A80" w:rsidRPr="002719DF">
        <w:rPr>
          <w:rFonts w:ascii="Arial" w:hAnsi="Arial" w:cs="Arial"/>
          <w:b/>
          <w:sz w:val="18"/>
          <w:szCs w:val="18"/>
        </w:rPr>
        <w:t>ed</w:t>
      </w:r>
      <w:r w:rsidR="00930CC9" w:rsidRPr="002719DF">
        <w:rPr>
          <w:rFonts w:ascii="Arial" w:hAnsi="Arial" w:cs="Arial"/>
          <w:b/>
          <w:sz w:val="18"/>
          <w:szCs w:val="18"/>
        </w:rPr>
        <w:t xml:space="preserve"> </w:t>
      </w:r>
      <w:r w:rsidR="00D50A80" w:rsidRPr="002719DF">
        <w:rPr>
          <w:rFonts w:ascii="Arial" w:hAnsi="Arial" w:cs="Arial"/>
          <w:b/>
          <w:sz w:val="18"/>
          <w:szCs w:val="18"/>
        </w:rPr>
        <w:t>Contractor at time of bidding</w:t>
      </w:r>
      <w:r w:rsidRPr="002719DF">
        <w:rPr>
          <w:rFonts w:ascii="Arial" w:hAnsi="Arial" w:cs="Arial"/>
          <w:b/>
          <w:sz w:val="18"/>
          <w:szCs w:val="18"/>
        </w:rPr>
        <w:t>]</w:t>
      </w:r>
    </w:p>
    <w:p w:rsidR="00D50A80" w:rsidRPr="002719DF" w:rsidRDefault="002F73E2" w:rsidP="00FA2E52">
      <w:pPr>
        <w:pStyle w:val="ListParagraph"/>
        <w:numPr>
          <w:ilvl w:val="0"/>
          <w:numId w:val="254"/>
        </w:numPr>
        <w:rPr>
          <w:rFonts w:ascii="Arial" w:hAnsi="Arial" w:cs="Arial"/>
          <w:b/>
          <w:sz w:val="18"/>
          <w:szCs w:val="18"/>
        </w:rPr>
      </w:pPr>
      <w:r w:rsidRPr="002719DF">
        <w:rPr>
          <w:rFonts w:ascii="Arial" w:hAnsi="Arial" w:cs="Arial"/>
          <w:b/>
          <w:sz w:val="18"/>
          <w:szCs w:val="18"/>
        </w:rPr>
        <w:t>[</w:t>
      </w:r>
      <w:r w:rsidR="00D50A80" w:rsidRPr="002719DF">
        <w:rPr>
          <w:rFonts w:ascii="Arial" w:hAnsi="Arial" w:cs="Arial"/>
          <w:b/>
          <w:sz w:val="18"/>
          <w:szCs w:val="18"/>
        </w:rPr>
        <w:t>Provide proof of ABAA Certified Installers that will be used for installation of the air and water resistive barrier.</w:t>
      </w:r>
      <w:r w:rsidRPr="002719DF">
        <w:rPr>
          <w:rFonts w:ascii="Arial" w:hAnsi="Arial" w:cs="Arial"/>
          <w:b/>
          <w:sz w:val="18"/>
          <w:szCs w:val="18"/>
        </w:rPr>
        <w:t>]</w:t>
      </w:r>
    </w:p>
    <w:p w:rsidR="00AC555C" w:rsidRDefault="00AC555C" w:rsidP="003C212F">
      <w:pPr>
        <w:pStyle w:val="ListParagraph"/>
        <w:rPr>
          <w:rFonts w:ascii="Arial" w:hAnsi="Arial" w:cs="Arial"/>
          <w:caps/>
          <w:sz w:val="18"/>
          <w:szCs w:val="18"/>
        </w:rPr>
      </w:pPr>
    </w:p>
    <w:p w:rsidR="00294916" w:rsidRPr="00294916" w:rsidRDefault="003C212F" w:rsidP="00FA2E52">
      <w:pPr>
        <w:pStyle w:val="ListParagraph"/>
        <w:numPr>
          <w:ilvl w:val="0"/>
          <w:numId w:val="141"/>
        </w:numPr>
        <w:rPr>
          <w:rFonts w:ascii="Arial" w:hAnsi="Arial" w:cs="Arial"/>
          <w:caps/>
          <w:sz w:val="18"/>
          <w:szCs w:val="18"/>
        </w:rPr>
      </w:pPr>
      <w:r>
        <w:rPr>
          <w:rFonts w:ascii="Arial" w:hAnsi="Arial" w:cs="Arial"/>
          <w:caps/>
          <w:sz w:val="18"/>
          <w:szCs w:val="18"/>
        </w:rPr>
        <w:t>SUSTAINABILITY STANDARDS CERTIFICATIONS</w:t>
      </w:r>
    </w:p>
    <w:p w:rsidR="00294916" w:rsidRPr="00294916" w:rsidRDefault="00294916" w:rsidP="00FA2E52">
      <w:pPr>
        <w:pStyle w:val="ListParagraph"/>
        <w:numPr>
          <w:ilvl w:val="0"/>
          <w:numId w:val="255"/>
        </w:numPr>
        <w:rPr>
          <w:rFonts w:ascii="Arial" w:hAnsi="Arial" w:cs="Arial"/>
          <w:sz w:val="18"/>
          <w:szCs w:val="18"/>
        </w:rPr>
      </w:pPr>
      <w:r w:rsidRPr="00294916">
        <w:rPr>
          <w:rFonts w:ascii="Arial" w:hAnsi="Arial" w:cs="Arial"/>
          <w:sz w:val="18"/>
          <w:szCs w:val="18"/>
        </w:rPr>
        <w:t xml:space="preserve">Provide product prerequisite and/or credit summaries for each product specified as applicable including VOC content and </w:t>
      </w:r>
      <w:r w:rsidR="00D173B3">
        <w:rPr>
          <w:rFonts w:ascii="Arial" w:hAnsi="Arial" w:cs="Arial"/>
          <w:sz w:val="18"/>
          <w:szCs w:val="18"/>
        </w:rPr>
        <w:t>published material ingredient reporting documentation.</w:t>
      </w:r>
    </w:p>
    <w:p w:rsidR="00294916" w:rsidRPr="00294916" w:rsidRDefault="00294916" w:rsidP="00FA2E52">
      <w:pPr>
        <w:pStyle w:val="ListParagraph"/>
        <w:numPr>
          <w:ilvl w:val="0"/>
          <w:numId w:val="255"/>
        </w:numPr>
        <w:rPr>
          <w:rFonts w:ascii="Arial" w:hAnsi="Arial" w:cs="Arial"/>
          <w:sz w:val="18"/>
          <w:szCs w:val="18"/>
        </w:rPr>
      </w:pPr>
      <w:r w:rsidRPr="00294916">
        <w:rPr>
          <w:rFonts w:ascii="Arial" w:hAnsi="Arial" w:cs="Arial"/>
          <w:sz w:val="18"/>
          <w:szCs w:val="18"/>
        </w:rPr>
        <w:t xml:space="preserve">Documentation indicating that products comply with the testing and product requirements of: </w:t>
      </w:r>
    </w:p>
    <w:p w:rsid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California Department of Health Services' "Standard Practice for the Testing of Volatile Organic Emissions from Various Sources Using Small-Scale Environmental Chambers."</w:t>
      </w:r>
    </w:p>
    <w:p w:rsid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US Environmental Protection Agency (EPA).</w:t>
      </w:r>
    </w:p>
    <w:p w:rsid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California Air Resources Board SCM Districts.</w:t>
      </w:r>
    </w:p>
    <w:p w:rsid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South Coast Air Quality Management District.</w:t>
      </w:r>
    </w:p>
    <w:p w:rsid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Maricopa County, AZ.</w:t>
      </w:r>
    </w:p>
    <w:p w:rsidR="00294916" w:rsidRPr="00294916" w:rsidRDefault="00294916" w:rsidP="00FA2E52">
      <w:pPr>
        <w:pStyle w:val="ListParagraph"/>
        <w:numPr>
          <w:ilvl w:val="0"/>
          <w:numId w:val="148"/>
        </w:numPr>
        <w:rPr>
          <w:rFonts w:ascii="Arial" w:hAnsi="Arial" w:cs="Arial"/>
          <w:sz w:val="18"/>
          <w:szCs w:val="18"/>
        </w:rPr>
      </w:pPr>
      <w:r w:rsidRPr="00294916">
        <w:rPr>
          <w:rFonts w:ascii="Arial" w:hAnsi="Arial" w:cs="Arial"/>
          <w:sz w:val="18"/>
          <w:szCs w:val="18"/>
        </w:rPr>
        <w:t>Northeast Ozone Transport Commission.</w:t>
      </w:r>
    </w:p>
    <w:p w:rsidR="00294916" w:rsidRDefault="00294916" w:rsidP="003C212F">
      <w:pPr>
        <w:pStyle w:val="ListParagraph"/>
        <w:rPr>
          <w:rFonts w:ascii="Arial" w:hAnsi="Arial" w:cs="Arial"/>
          <w:caps/>
          <w:sz w:val="18"/>
          <w:szCs w:val="18"/>
        </w:rPr>
      </w:pPr>
    </w:p>
    <w:p w:rsidR="003C212F" w:rsidRDefault="003C212F" w:rsidP="00FA2E52">
      <w:pPr>
        <w:pStyle w:val="ListParagraph"/>
        <w:numPr>
          <w:ilvl w:val="0"/>
          <w:numId w:val="141"/>
        </w:numPr>
        <w:rPr>
          <w:rFonts w:ascii="Arial" w:hAnsi="Arial" w:cs="Arial"/>
          <w:caps/>
          <w:sz w:val="18"/>
          <w:szCs w:val="18"/>
        </w:rPr>
      </w:pPr>
      <w:r>
        <w:rPr>
          <w:rFonts w:ascii="Arial" w:hAnsi="Arial" w:cs="Arial"/>
          <w:caps/>
          <w:sz w:val="18"/>
          <w:szCs w:val="18"/>
        </w:rPr>
        <w:t>MOCK-UPS</w:t>
      </w:r>
    </w:p>
    <w:p w:rsidR="003E41C0" w:rsidRPr="003A6C09" w:rsidRDefault="003E41C0" w:rsidP="003E41C0">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er barrier</w:t>
      </w:r>
      <w:r w:rsidRPr="007C13C5">
        <w:rPr>
          <w:rFonts w:ascii="Arial" w:hAnsi="Arial" w:cs="Arial"/>
          <w:sz w:val="18"/>
          <w:szCs w:val="18"/>
        </w:rPr>
        <w:t>, extruded polystyrene board insulation, insulation</w:t>
      </w:r>
      <w:r w:rsidRPr="003A6C09">
        <w:rPr>
          <w:rFonts w:ascii="Arial" w:hAnsi="Arial" w:cs="Arial"/>
          <w:sz w:val="18"/>
          <w:szCs w:val="18"/>
        </w:rPr>
        <w:t xml:space="preserve"> </w:t>
      </w:r>
      <w:r>
        <w:rPr>
          <w:rFonts w:ascii="Arial" w:hAnsi="Arial" w:cs="Arial"/>
          <w:sz w:val="18"/>
          <w:szCs w:val="18"/>
        </w:rPr>
        <w:t>fasters with air and water sealing washers</w:t>
      </w:r>
      <w:r w:rsidRPr="003A6C09">
        <w:rPr>
          <w:rFonts w:ascii="Arial" w:hAnsi="Arial" w:cs="Arial"/>
          <w:sz w:val="18"/>
          <w:szCs w:val="18"/>
        </w:rPr>
        <w:t>, through-wall flashing, termination bars, drip edge, mortar droppings protection, sealants, weep vent protection, masonry anchor</w:t>
      </w:r>
      <w:r>
        <w:rPr>
          <w:rFonts w:ascii="Arial" w:hAnsi="Arial" w:cs="Arial"/>
          <w:sz w:val="18"/>
          <w:szCs w:val="18"/>
        </w:rPr>
        <w:t xml:space="preserve">s and </w:t>
      </w:r>
      <w:r w:rsidRPr="003A6C09">
        <w:rPr>
          <w:rFonts w:ascii="Arial" w:hAnsi="Arial" w:cs="Arial"/>
          <w:sz w:val="18"/>
          <w:szCs w:val="18"/>
        </w:rPr>
        <w:t>ties</w:t>
      </w:r>
      <w:r w:rsidR="00580D8B">
        <w:rPr>
          <w:rFonts w:ascii="Arial" w:hAnsi="Arial" w:cs="Arial"/>
          <w:sz w:val="18"/>
          <w:szCs w:val="18"/>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and masonry veneer.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penetrations of air-barrier assembly.</w:t>
      </w:r>
    </w:p>
    <w:p w:rsidR="003E41C0" w:rsidRDefault="003E41C0" w:rsidP="00FA2E52">
      <w:pPr>
        <w:pStyle w:val="ListParagraph"/>
        <w:numPr>
          <w:ilvl w:val="0"/>
          <w:numId w:val="268"/>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E41C0" w:rsidRDefault="003E41C0" w:rsidP="00FA2E52">
      <w:pPr>
        <w:pStyle w:val="ListParagraph"/>
        <w:numPr>
          <w:ilvl w:val="0"/>
          <w:numId w:val="26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E41C0" w:rsidRDefault="003E41C0" w:rsidP="00FA2E52">
      <w:pPr>
        <w:pStyle w:val="ListParagraph"/>
        <w:numPr>
          <w:ilvl w:val="0"/>
          <w:numId w:val="26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E41C0" w:rsidRDefault="003E41C0" w:rsidP="00FA2E52">
      <w:pPr>
        <w:pStyle w:val="ListParagraph"/>
        <w:numPr>
          <w:ilvl w:val="0"/>
          <w:numId w:val="268"/>
        </w:numPr>
        <w:rPr>
          <w:rFonts w:ascii="Arial" w:hAnsi="Arial" w:cs="Arial"/>
          <w:sz w:val="18"/>
          <w:szCs w:val="18"/>
        </w:rPr>
      </w:pPr>
      <w:r w:rsidRPr="000F2CC3">
        <w:rPr>
          <w:rFonts w:ascii="Arial" w:hAnsi="Arial" w:cs="Arial"/>
          <w:sz w:val="18"/>
          <w:szCs w:val="18"/>
        </w:rPr>
        <w:t>Locate as directed and remove upon review and approval.</w:t>
      </w:r>
    </w:p>
    <w:p w:rsidR="003E41C0" w:rsidRPr="000F2CC3" w:rsidRDefault="003E41C0" w:rsidP="00FA2E52">
      <w:pPr>
        <w:pStyle w:val="ListParagraph"/>
        <w:numPr>
          <w:ilvl w:val="0"/>
          <w:numId w:val="268"/>
        </w:numPr>
        <w:rPr>
          <w:rFonts w:ascii="Arial" w:hAnsi="Arial" w:cs="Arial"/>
          <w:sz w:val="18"/>
          <w:szCs w:val="18"/>
        </w:rPr>
      </w:pPr>
      <w:r w:rsidRPr="000F2CC3">
        <w:rPr>
          <w:rFonts w:ascii="Arial" w:hAnsi="Arial" w:cs="Arial"/>
          <w:sz w:val="18"/>
          <w:szCs w:val="18"/>
        </w:rPr>
        <w:lastRenderedPageBreak/>
        <w:t xml:space="preserve">Approval of mockups does not constitute approval of deviations from the Contract Documents contained in mockups unless </w:t>
      </w:r>
      <w:r w:rsidRPr="000F2CC3">
        <w:rPr>
          <w:rFonts w:ascii="Arial" w:hAnsi="Arial" w:cs="Arial"/>
          <w:b/>
          <w:sz w:val="18"/>
          <w:szCs w:val="18"/>
          <w:highlight w:val="lightGray"/>
        </w:rPr>
        <w:t>[Architect, Engineer, Consultant]</w:t>
      </w:r>
      <w:r w:rsidRPr="000F2CC3">
        <w:rPr>
          <w:rFonts w:ascii="Arial" w:hAnsi="Arial" w:cs="Arial"/>
          <w:sz w:val="18"/>
          <w:szCs w:val="18"/>
        </w:rPr>
        <w:t xml:space="preserve"> specifically approves such deviations in writing. </w:t>
      </w:r>
    </w:p>
    <w:p w:rsidR="003E41C0" w:rsidRDefault="003E41C0" w:rsidP="00FA2E52">
      <w:pPr>
        <w:pStyle w:val="ListParagraph"/>
        <w:numPr>
          <w:ilvl w:val="0"/>
          <w:numId w:val="26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E41C0" w:rsidRPr="000F2CC3" w:rsidRDefault="003E41C0" w:rsidP="00FA2E52">
      <w:pPr>
        <w:pStyle w:val="ListParagraph"/>
        <w:numPr>
          <w:ilvl w:val="0"/>
          <w:numId w:val="268"/>
        </w:numPr>
        <w:rPr>
          <w:rFonts w:ascii="Arial" w:hAnsi="Arial" w:cs="Arial"/>
          <w:sz w:val="18"/>
          <w:szCs w:val="18"/>
        </w:rPr>
      </w:pPr>
      <w:r w:rsidRPr="000F2CC3">
        <w:rPr>
          <w:rFonts w:ascii="Arial" w:hAnsi="Arial" w:cs="Arial"/>
          <w:b/>
          <w:sz w:val="18"/>
          <w:szCs w:val="18"/>
          <w:highlight w:val="lightGray"/>
        </w:rPr>
        <w:t>[Preconstruction Testing Service:  Owner will engage a qualified testing agency to perform preconstruction testing on field mockups.]</w:t>
      </w:r>
    </w:p>
    <w:p w:rsidR="003C212F" w:rsidRPr="00AC0EA8" w:rsidRDefault="003C212F" w:rsidP="003C212F">
      <w:pPr>
        <w:rPr>
          <w:rFonts w:ascii="Arial" w:hAnsi="Arial" w:cs="Arial"/>
          <w:sz w:val="18"/>
          <w:szCs w:val="18"/>
        </w:rPr>
      </w:pPr>
    </w:p>
    <w:p w:rsidR="003C212F" w:rsidRDefault="003C212F" w:rsidP="00FA2E52">
      <w:pPr>
        <w:pStyle w:val="ListParagraph"/>
        <w:numPr>
          <w:ilvl w:val="1"/>
          <w:numId w:val="129"/>
        </w:numPr>
        <w:rPr>
          <w:rFonts w:ascii="Arial" w:hAnsi="Arial" w:cs="Arial"/>
          <w:sz w:val="18"/>
          <w:szCs w:val="18"/>
        </w:rPr>
      </w:pPr>
      <w:r w:rsidRPr="00375726">
        <w:rPr>
          <w:rFonts w:ascii="Arial" w:hAnsi="Arial" w:cs="Arial"/>
          <w:sz w:val="18"/>
          <w:szCs w:val="18"/>
        </w:rPr>
        <w:t>DELIVERY, STORAGE, AND HANDLING</w:t>
      </w:r>
    </w:p>
    <w:p w:rsidR="003C212F" w:rsidRDefault="003C212F" w:rsidP="00FA2E52">
      <w:pPr>
        <w:pStyle w:val="ListParagraph"/>
        <w:numPr>
          <w:ilvl w:val="0"/>
          <w:numId w:val="143"/>
        </w:numPr>
        <w:rPr>
          <w:rFonts w:ascii="Arial" w:hAnsi="Arial" w:cs="Arial"/>
          <w:sz w:val="18"/>
          <w:szCs w:val="18"/>
        </w:rPr>
      </w:pPr>
      <w:r w:rsidRPr="00B85419">
        <w:rPr>
          <w:rFonts w:ascii="Arial" w:hAnsi="Arial" w:cs="Arial"/>
          <w:sz w:val="18"/>
          <w:szCs w:val="18"/>
        </w:rPr>
        <w:t>Deliver and store products in manufacturer’s unopened packaging until ready for installation</w:t>
      </w:r>
      <w:r>
        <w:rPr>
          <w:rFonts w:ascii="Arial" w:hAnsi="Arial" w:cs="Arial"/>
          <w:sz w:val="18"/>
          <w:szCs w:val="18"/>
        </w:rPr>
        <w:t>.</w:t>
      </w:r>
    </w:p>
    <w:p w:rsidR="003C212F" w:rsidRPr="00B85419" w:rsidRDefault="003C212F" w:rsidP="003C212F">
      <w:pPr>
        <w:pStyle w:val="ListParagraph"/>
        <w:rPr>
          <w:rFonts w:ascii="Arial" w:hAnsi="Arial" w:cs="Arial"/>
          <w:sz w:val="18"/>
          <w:szCs w:val="18"/>
        </w:rPr>
      </w:pPr>
    </w:p>
    <w:p w:rsidR="003C212F" w:rsidRPr="00A65E3D" w:rsidRDefault="003C212F" w:rsidP="00FA2E52">
      <w:pPr>
        <w:pStyle w:val="ListParagraph"/>
        <w:numPr>
          <w:ilvl w:val="0"/>
          <w:numId w:val="143"/>
        </w:numPr>
        <w:rPr>
          <w:rFonts w:ascii="Arial" w:hAnsi="Arial" w:cs="Arial"/>
          <w:sz w:val="18"/>
          <w:szCs w:val="18"/>
        </w:rPr>
      </w:pPr>
      <w:r w:rsidRPr="00A65E3D">
        <w:rPr>
          <w:rFonts w:ascii="Arial" w:hAnsi="Arial" w:cs="Arial"/>
          <w:sz w:val="18"/>
          <w:szCs w:val="18"/>
        </w:rPr>
        <w:t xml:space="preserve">Store and protect products in accordance with manufacturer’s instructions. Store in a dry area and protect from water, </w:t>
      </w:r>
      <w:r w:rsidR="00EF3F57">
        <w:rPr>
          <w:rFonts w:ascii="Arial" w:hAnsi="Arial" w:cs="Arial"/>
          <w:sz w:val="18"/>
          <w:szCs w:val="18"/>
        </w:rPr>
        <w:t xml:space="preserve">freezing, heat, </w:t>
      </w:r>
      <w:r w:rsidRPr="00A65E3D">
        <w:rPr>
          <w:rFonts w:ascii="Arial" w:hAnsi="Arial" w:cs="Arial"/>
          <w:sz w:val="18"/>
          <w:szCs w:val="18"/>
        </w:rPr>
        <w:t xml:space="preserve">direct sunlight, flame, and ignition sources. </w:t>
      </w:r>
    </w:p>
    <w:p w:rsidR="003C212F" w:rsidRPr="00023D1F" w:rsidRDefault="003C212F" w:rsidP="003C212F">
      <w:pPr>
        <w:rPr>
          <w:rFonts w:ascii="Arial" w:hAnsi="Arial" w:cs="Arial"/>
          <w:sz w:val="18"/>
          <w:szCs w:val="18"/>
        </w:rPr>
      </w:pPr>
    </w:p>
    <w:p w:rsidR="003C212F" w:rsidRDefault="003C212F" w:rsidP="00FA2E52">
      <w:pPr>
        <w:pStyle w:val="ListParagraph"/>
        <w:numPr>
          <w:ilvl w:val="0"/>
          <w:numId w:val="143"/>
        </w:numPr>
        <w:rPr>
          <w:rFonts w:ascii="Arial" w:hAnsi="Arial" w:cs="Arial"/>
          <w:sz w:val="18"/>
          <w:szCs w:val="18"/>
        </w:rPr>
      </w:pPr>
      <w:r w:rsidRPr="00B85419">
        <w:rPr>
          <w:rFonts w:ascii="Arial" w:hAnsi="Arial" w:cs="Arial"/>
          <w:sz w:val="18"/>
          <w:szCs w:val="18"/>
        </w:rPr>
        <w:t xml:space="preserve">Remove and replace materials that cannot be applied within their stated shelf life. </w:t>
      </w:r>
    </w:p>
    <w:p w:rsidR="00EF3F57" w:rsidRPr="00A65E3D" w:rsidRDefault="00EF3F57" w:rsidP="00EF3F57">
      <w:pPr>
        <w:pStyle w:val="ListParagraph"/>
        <w:rPr>
          <w:rFonts w:ascii="Arial" w:hAnsi="Arial" w:cs="Arial"/>
          <w:sz w:val="18"/>
          <w:szCs w:val="18"/>
        </w:rPr>
      </w:pPr>
    </w:p>
    <w:p w:rsidR="00EF3F57" w:rsidRPr="00EF3F57" w:rsidRDefault="00EF3F57" w:rsidP="00FA2E52">
      <w:pPr>
        <w:pStyle w:val="ListParagraph"/>
        <w:numPr>
          <w:ilvl w:val="0"/>
          <w:numId w:val="143"/>
        </w:numPr>
        <w:rPr>
          <w:rFonts w:ascii="Arial" w:hAnsi="Arial" w:cs="Arial"/>
          <w:sz w:val="18"/>
          <w:szCs w:val="18"/>
        </w:rPr>
      </w:pPr>
      <w:r>
        <w:rPr>
          <w:rFonts w:ascii="Arial" w:hAnsi="Arial" w:cs="Arial"/>
          <w:sz w:val="18"/>
          <w:szCs w:val="18"/>
        </w:rPr>
        <w:t xml:space="preserve">Sequence deliveries to avoid delays and to minimize on-site storage. </w:t>
      </w:r>
    </w:p>
    <w:p w:rsidR="003C212F" w:rsidRPr="00293444" w:rsidRDefault="003C212F" w:rsidP="003C212F">
      <w:pPr>
        <w:rPr>
          <w:rFonts w:ascii="Arial" w:hAnsi="Arial" w:cs="Arial"/>
          <w:sz w:val="18"/>
          <w:szCs w:val="18"/>
        </w:rPr>
      </w:pPr>
    </w:p>
    <w:p w:rsidR="003C212F" w:rsidRDefault="003C212F" w:rsidP="00FA2E52">
      <w:pPr>
        <w:pStyle w:val="ListParagraph"/>
        <w:numPr>
          <w:ilvl w:val="1"/>
          <w:numId w:val="129"/>
        </w:numPr>
        <w:rPr>
          <w:rFonts w:ascii="Arial" w:hAnsi="Arial" w:cs="Arial"/>
          <w:sz w:val="18"/>
          <w:szCs w:val="18"/>
        </w:rPr>
      </w:pPr>
      <w:r>
        <w:rPr>
          <w:rFonts w:ascii="Arial" w:hAnsi="Arial" w:cs="Arial"/>
          <w:sz w:val="18"/>
          <w:szCs w:val="18"/>
        </w:rPr>
        <w:t>FIELD CONDITIONS</w:t>
      </w:r>
    </w:p>
    <w:p w:rsidR="003C212F" w:rsidRPr="00A65E3D" w:rsidRDefault="003C212F" w:rsidP="00FA2E52">
      <w:pPr>
        <w:pStyle w:val="ListParagraph"/>
        <w:numPr>
          <w:ilvl w:val="0"/>
          <w:numId w:val="144"/>
        </w:numPr>
        <w:rPr>
          <w:rFonts w:ascii="Arial" w:hAnsi="Arial" w:cs="Arial"/>
          <w:sz w:val="18"/>
          <w:szCs w:val="18"/>
        </w:rPr>
      </w:pPr>
      <w:r>
        <w:rPr>
          <w:rFonts w:ascii="Arial" w:hAnsi="Arial" w:cs="Arial"/>
          <w:sz w:val="18"/>
          <w:szCs w:val="18"/>
        </w:rPr>
        <w:t>AMBIENT CONDITIONS</w:t>
      </w:r>
    </w:p>
    <w:p w:rsidR="003C212F" w:rsidRDefault="00EF3F57" w:rsidP="00FA2E52">
      <w:pPr>
        <w:pStyle w:val="ListParagraph"/>
        <w:numPr>
          <w:ilvl w:val="0"/>
          <w:numId w:val="145"/>
        </w:numPr>
        <w:rPr>
          <w:rFonts w:ascii="Arial" w:hAnsi="Arial" w:cs="Arial"/>
          <w:sz w:val="18"/>
          <w:szCs w:val="18"/>
        </w:rPr>
      </w:pPr>
      <w:r>
        <w:rPr>
          <w:rFonts w:ascii="Arial" w:hAnsi="Arial" w:cs="Arial"/>
          <w:sz w:val="18"/>
          <w:szCs w:val="18"/>
        </w:rPr>
        <w:t>Apply air barrier</w:t>
      </w:r>
      <w:r w:rsidR="003C212F">
        <w:rPr>
          <w:rFonts w:ascii="Arial" w:hAnsi="Arial" w:cs="Arial"/>
          <w:sz w:val="18"/>
          <w:szCs w:val="18"/>
        </w:rPr>
        <w:t xml:space="preserve"> within the range of ambient and substrate temperatures </w:t>
      </w:r>
      <w:r w:rsidR="00767B81">
        <w:rPr>
          <w:rFonts w:ascii="Arial" w:hAnsi="Arial" w:cs="Arial"/>
          <w:sz w:val="18"/>
          <w:szCs w:val="18"/>
        </w:rPr>
        <w:t>moisture content</w:t>
      </w:r>
      <w:r>
        <w:rPr>
          <w:rFonts w:ascii="Arial" w:hAnsi="Arial" w:cs="Arial"/>
          <w:sz w:val="18"/>
          <w:szCs w:val="18"/>
        </w:rPr>
        <w:t xml:space="preserve"> and other conditions affecting the performance of the air</w:t>
      </w:r>
      <w:r w:rsidR="00767B81">
        <w:rPr>
          <w:rFonts w:ascii="Arial" w:hAnsi="Arial" w:cs="Arial"/>
          <w:sz w:val="18"/>
          <w:szCs w:val="18"/>
        </w:rPr>
        <w:t xml:space="preserve"> barrier as recommended by Air B</w:t>
      </w:r>
      <w:r>
        <w:rPr>
          <w:rFonts w:ascii="Arial" w:hAnsi="Arial" w:cs="Arial"/>
          <w:sz w:val="18"/>
          <w:szCs w:val="18"/>
        </w:rPr>
        <w:t>arrier</w:t>
      </w:r>
      <w:r w:rsidR="00767B81">
        <w:rPr>
          <w:rFonts w:ascii="Arial" w:hAnsi="Arial" w:cs="Arial"/>
          <w:sz w:val="18"/>
          <w:szCs w:val="18"/>
        </w:rPr>
        <w:t xml:space="preserve"> Manufacturer</w:t>
      </w:r>
      <w:r>
        <w:rPr>
          <w:rFonts w:ascii="Arial" w:hAnsi="Arial" w:cs="Arial"/>
          <w:sz w:val="18"/>
          <w:szCs w:val="18"/>
        </w:rPr>
        <w:t xml:space="preserve">. </w:t>
      </w:r>
    </w:p>
    <w:p w:rsidR="00EF3F57" w:rsidRDefault="003C212F" w:rsidP="00FA2E52">
      <w:pPr>
        <w:pStyle w:val="ListParagraph"/>
        <w:numPr>
          <w:ilvl w:val="0"/>
          <w:numId w:val="145"/>
        </w:numPr>
        <w:rPr>
          <w:rFonts w:ascii="Arial" w:hAnsi="Arial" w:cs="Arial"/>
          <w:sz w:val="18"/>
          <w:szCs w:val="18"/>
        </w:rPr>
      </w:pPr>
      <w:r w:rsidRPr="005F6639">
        <w:rPr>
          <w:rFonts w:ascii="Arial" w:hAnsi="Arial" w:cs="Arial"/>
          <w:sz w:val="18"/>
          <w:szCs w:val="18"/>
        </w:rPr>
        <w:t>Protect substrates from environmental conditions that affect</w:t>
      </w:r>
      <w:r w:rsidR="00EF3F57">
        <w:rPr>
          <w:rFonts w:ascii="Arial" w:hAnsi="Arial" w:cs="Arial"/>
          <w:sz w:val="18"/>
          <w:szCs w:val="18"/>
        </w:rPr>
        <w:t xml:space="preserve"> air barrier</w:t>
      </w:r>
      <w:r w:rsidRPr="005F6639">
        <w:rPr>
          <w:rFonts w:ascii="Arial" w:hAnsi="Arial" w:cs="Arial"/>
          <w:sz w:val="18"/>
          <w:szCs w:val="18"/>
        </w:rPr>
        <w:t xml:space="preserve"> performance</w:t>
      </w:r>
    </w:p>
    <w:p w:rsidR="00EF3F57" w:rsidRDefault="00EF3F57" w:rsidP="00FA2E52">
      <w:pPr>
        <w:pStyle w:val="ListParagraph"/>
        <w:numPr>
          <w:ilvl w:val="0"/>
          <w:numId w:val="145"/>
        </w:numPr>
        <w:rPr>
          <w:rFonts w:ascii="Arial" w:hAnsi="Arial" w:cs="Arial"/>
          <w:sz w:val="18"/>
          <w:szCs w:val="18"/>
        </w:rPr>
      </w:pPr>
      <w:r w:rsidRPr="00EF3F57">
        <w:rPr>
          <w:rFonts w:ascii="Arial" w:hAnsi="Arial" w:cs="Arial"/>
          <w:sz w:val="18"/>
          <w:szCs w:val="18"/>
        </w:rPr>
        <w:t>Apply air barrier only when existing and forecasted weather conditions are within the limits established by the manufacturer of the materials used.</w:t>
      </w:r>
    </w:p>
    <w:p w:rsidR="00EF3F57" w:rsidRPr="00EF3F57" w:rsidRDefault="00EF3F57" w:rsidP="00FA2E52">
      <w:pPr>
        <w:pStyle w:val="ListParagraph"/>
        <w:numPr>
          <w:ilvl w:val="0"/>
          <w:numId w:val="145"/>
        </w:numPr>
        <w:rPr>
          <w:rFonts w:ascii="Arial" w:hAnsi="Arial" w:cs="Arial"/>
          <w:sz w:val="18"/>
          <w:szCs w:val="18"/>
        </w:rPr>
      </w:pPr>
      <w:r>
        <w:rPr>
          <w:rFonts w:ascii="Arial" w:hAnsi="Arial" w:cs="Arial"/>
          <w:sz w:val="18"/>
          <w:szCs w:val="18"/>
        </w:rPr>
        <w:t>Do n</w:t>
      </w:r>
      <w:r w:rsidRPr="00EF3F57">
        <w:rPr>
          <w:rFonts w:ascii="Arial" w:hAnsi="Arial" w:cs="Arial"/>
          <w:sz w:val="18"/>
          <w:szCs w:val="18"/>
        </w:rPr>
        <w:t xml:space="preserve">o not apply to frozen substrate. Allow adequate time for substrate </w:t>
      </w:r>
      <w:r w:rsidR="00767B81">
        <w:rPr>
          <w:rFonts w:ascii="Arial" w:hAnsi="Arial" w:cs="Arial"/>
          <w:sz w:val="18"/>
          <w:szCs w:val="18"/>
        </w:rPr>
        <w:t xml:space="preserve">to </w:t>
      </w:r>
      <w:r w:rsidRPr="00EF3F57">
        <w:rPr>
          <w:rFonts w:ascii="Arial" w:hAnsi="Arial" w:cs="Arial"/>
          <w:sz w:val="18"/>
          <w:szCs w:val="18"/>
        </w:rPr>
        <w:t xml:space="preserve">reach recommended temperature if freezing conditions exist before application. </w:t>
      </w:r>
    </w:p>
    <w:p w:rsidR="003C212F" w:rsidRDefault="003C212F" w:rsidP="003C212F">
      <w:pPr>
        <w:pStyle w:val="ListParagraph"/>
        <w:rPr>
          <w:rFonts w:ascii="Arial" w:hAnsi="Arial" w:cs="Arial"/>
          <w:sz w:val="18"/>
          <w:szCs w:val="18"/>
        </w:rPr>
      </w:pPr>
    </w:p>
    <w:p w:rsidR="003C212F" w:rsidRPr="005F6639" w:rsidRDefault="003C212F" w:rsidP="00FA2E52">
      <w:pPr>
        <w:pStyle w:val="ListParagraph"/>
        <w:numPr>
          <w:ilvl w:val="1"/>
          <w:numId w:val="129"/>
        </w:numPr>
        <w:rPr>
          <w:rFonts w:ascii="Arial" w:hAnsi="Arial" w:cs="Arial"/>
          <w:sz w:val="18"/>
          <w:szCs w:val="18"/>
        </w:rPr>
      </w:pPr>
      <w:r>
        <w:rPr>
          <w:rFonts w:ascii="Arial" w:hAnsi="Arial" w:cs="Arial"/>
          <w:sz w:val="18"/>
          <w:szCs w:val="18"/>
        </w:rPr>
        <w:t>WARRANTY</w:t>
      </w:r>
    </w:p>
    <w:p w:rsidR="003C212F" w:rsidRDefault="003C212F" w:rsidP="00FA2E52">
      <w:pPr>
        <w:pStyle w:val="ListParagraph"/>
        <w:numPr>
          <w:ilvl w:val="0"/>
          <w:numId w:val="146"/>
        </w:numPr>
        <w:rPr>
          <w:rFonts w:ascii="Arial" w:hAnsi="Arial" w:cs="Arial"/>
          <w:sz w:val="18"/>
          <w:szCs w:val="18"/>
        </w:rPr>
      </w:pPr>
      <w:r>
        <w:rPr>
          <w:rFonts w:ascii="Arial" w:hAnsi="Arial" w:cs="Arial"/>
          <w:sz w:val="18"/>
          <w:szCs w:val="18"/>
        </w:rPr>
        <w:t>MANUFACTURER WARRANTY</w:t>
      </w:r>
    </w:p>
    <w:p w:rsidR="00EF3F57" w:rsidRDefault="003C212F" w:rsidP="00FA2E52">
      <w:pPr>
        <w:pStyle w:val="ListParagraph"/>
        <w:numPr>
          <w:ilvl w:val="0"/>
          <w:numId w:val="147"/>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rsidR="00EF3F57" w:rsidRDefault="00EF3F57" w:rsidP="00FA2E52">
      <w:pPr>
        <w:pStyle w:val="ListParagraph"/>
        <w:numPr>
          <w:ilvl w:val="0"/>
          <w:numId w:val="256"/>
        </w:numPr>
        <w:rPr>
          <w:rFonts w:ascii="Arial" w:hAnsi="Arial" w:cs="Arial"/>
          <w:sz w:val="18"/>
          <w:szCs w:val="18"/>
        </w:rPr>
      </w:pPr>
      <w:r w:rsidRPr="00EF3F57">
        <w:rPr>
          <w:rFonts w:ascii="Arial" w:hAnsi="Arial" w:cs="Arial"/>
          <w:sz w:val="18"/>
          <w:szCs w:val="18"/>
        </w:rPr>
        <w:t xml:space="preserve">The products shall be free from defects in material for a period of </w:t>
      </w:r>
      <w:r w:rsidRPr="00EF3F57">
        <w:rPr>
          <w:rFonts w:ascii="Arial" w:hAnsi="Arial" w:cs="Arial"/>
          <w:b/>
          <w:sz w:val="18"/>
          <w:szCs w:val="18"/>
          <w:highlight w:val="lightGray"/>
        </w:rPr>
        <w:t>[five</w:t>
      </w:r>
      <w:r w:rsidR="00D173B3">
        <w:rPr>
          <w:rFonts w:ascii="Arial" w:hAnsi="Arial" w:cs="Arial"/>
          <w:b/>
          <w:sz w:val="18"/>
          <w:szCs w:val="18"/>
          <w:highlight w:val="lightGray"/>
        </w:rPr>
        <w:t>, ten</w:t>
      </w:r>
      <w:r w:rsidRPr="00EF3F57">
        <w:rPr>
          <w:rFonts w:ascii="Arial" w:hAnsi="Arial" w:cs="Arial"/>
          <w:b/>
          <w:sz w:val="18"/>
          <w:szCs w:val="18"/>
          <w:highlight w:val="lightGray"/>
        </w:rPr>
        <w:t>]</w:t>
      </w:r>
      <w:r w:rsidRPr="00EF3F57">
        <w:rPr>
          <w:rFonts w:ascii="Arial" w:hAnsi="Arial" w:cs="Arial"/>
          <w:sz w:val="18"/>
          <w:szCs w:val="18"/>
        </w:rPr>
        <w:t xml:space="preserve"> years after Date of Substantial Completion</w:t>
      </w:r>
      <w:r>
        <w:rPr>
          <w:rFonts w:ascii="Arial" w:hAnsi="Arial" w:cs="Arial"/>
          <w:sz w:val="18"/>
          <w:szCs w:val="18"/>
        </w:rPr>
        <w:t>.</w:t>
      </w:r>
    </w:p>
    <w:p w:rsidR="00EF3F57" w:rsidRPr="00767B81" w:rsidRDefault="00EF3F57" w:rsidP="00FA2E52">
      <w:pPr>
        <w:pStyle w:val="ListParagraph"/>
        <w:numPr>
          <w:ilvl w:val="0"/>
          <w:numId w:val="256"/>
        </w:numPr>
        <w:rPr>
          <w:rFonts w:ascii="Arial" w:hAnsi="Arial" w:cs="Arial"/>
          <w:sz w:val="18"/>
          <w:szCs w:val="18"/>
        </w:rPr>
      </w:pPr>
      <w:r>
        <w:rPr>
          <w:rFonts w:ascii="Arial" w:hAnsi="Arial" w:cs="Arial"/>
          <w:sz w:val="18"/>
          <w:szCs w:val="18"/>
        </w:rPr>
        <w:t xml:space="preserve">The products shall </w:t>
      </w:r>
      <w:r w:rsidRPr="00EF3F57">
        <w:rPr>
          <w:rFonts w:ascii="Arial" w:hAnsi="Arial" w:cs="Arial"/>
          <w:sz w:val="18"/>
          <w:szCs w:val="18"/>
        </w:rPr>
        <w:t xml:space="preserve">not disintegrate and will maintain their </w:t>
      </w:r>
      <w:r>
        <w:rPr>
          <w:rFonts w:ascii="Arial" w:hAnsi="Arial" w:cs="Arial"/>
          <w:sz w:val="18"/>
          <w:szCs w:val="18"/>
        </w:rPr>
        <w:t>integrity over the life of the W</w:t>
      </w:r>
      <w:r w:rsidRPr="00EF3F57">
        <w:rPr>
          <w:rFonts w:ascii="Arial" w:hAnsi="Arial" w:cs="Arial"/>
          <w:sz w:val="18"/>
          <w:szCs w:val="18"/>
        </w:rPr>
        <w:t>arranty</w:t>
      </w:r>
      <w:r>
        <w:rPr>
          <w:rFonts w:ascii="Arial" w:hAnsi="Arial" w:cs="Arial"/>
          <w:sz w:val="18"/>
          <w:szCs w:val="18"/>
        </w:rPr>
        <w:t>.</w:t>
      </w:r>
      <w:r w:rsidRPr="00330CA2">
        <w:rPr>
          <w:rFonts w:ascii="Arial" w:hAnsi="Arial" w:cs="Arial"/>
          <w:sz w:val="18"/>
          <w:szCs w:val="18"/>
        </w:rPr>
        <w:t xml:space="preserve"> </w:t>
      </w:r>
    </w:p>
    <w:p w:rsidR="00EF3F57" w:rsidRPr="00EF3F57" w:rsidRDefault="003C212F" w:rsidP="00FA2E52">
      <w:pPr>
        <w:pStyle w:val="ListParagraph"/>
        <w:numPr>
          <w:ilvl w:val="0"/>
          <w:numId w:val="147"/>
        </w:numPr>
        <w:rPr>
          <w:rFonts w:ascii="Arial" w:hAnsi="Arial" w:cs="Arial"/>
          <w:sz w:val="18"/>
          <w:szCs w:val="18"/>
        </w:rPr>
      </w:pPr>
      <w:r>
        <w:rPr>
          <w:rFonts w:ascii="Arial" w:hAnsi="Arial" w:cs="Arial"/>
          <w:sz w:val="18"/>
          <w:szCs w:val="18"/>
        </w:rPr>
        <w:t>System Warranty</w:t>
      </w:r>
    </w:p>
    <w:p w:rsidR="00EF3F57" w:rsidRPr="00EF3F57" w:rsidRDefault="00EF3F57" w:rsidP="00FA2E52">
      <w:pPr>
        <w:pStyle w:val="ListParagraph"/>
        <w:numPr>
          <w:ilvl w:val="0"/>
          <w:numId w:val="150"/>
        </w:numPr>
        <w:rPr>
          <w:rFonts w:ascii="Arial" w:hAnsi="Arial" w:cs="Arial"/>
          <w:sz w:val="18"/>
          <w:szCs w:val="18"/>
        </w:rPr>
      </w:pPr>
      <w:r>
        <w:rPr>
          <w:rFonts w:ascii="Arial" w:hAnsi="Arial" w:cs="Arial"/>
          <w:sz w:val="18"/>
          <w:szCs w:val="18"/>
        </w:rPr>
        <w:t>The products have been tested in accordance with national standards for air and water-resistive barriers and passed those tests with effectiveness and durability indicating their suitability for performance as an air and water-resistive barrier system when properly applied</w:t>
      </w:r>
    </w:p>
    <w:p w:rsidR="00EF3F57" w:rsidRPr="00EF3F57" w:rsidRDefault="00EF3F57" w:rsidP="00FA2E52">
      <w:pPr>
        <w:pStyle w:val="ListParagraph"/>
        <w:numPr>
          <w:ilvl w:val="0"/>
          <w:numId w:val="147"/>
        </w:numPr>
        <w:rPr>
          <w:rFonts w:ascii="Arial" w:hAnsi="Arial" w:cs="Arial"/>
          <w:sz w:val="18"/>
          <w:szCs w:val="18"/>
        </w:rPr>
      </w:pPr>
      <w:r>
        <w:rPr>
          <w:rFonts w:ascii="Arial" w:hAnsi="Arial" w:cs="Arial"/>
          <w:sz w:val="18"/>
          <w:szCs w:val="18"/>
        </w:rPr>
        <w:t xml:space="preserve">Subcontractor Installation Warranty </w:t>
      </w:r>
    </w:p>
    <w:p w:rsidR="00EF3F57" w:rsidRDefault="00EF3F57" w:rsidP="00FA2E52">
      <w:pPr>
        <w:pStyle w:val="ListParagraph"/>
        <w:numPr>
          <w:ilvl w:val="0"/>
          <w:numId w:val="149"/>
        </w:numPr>
        <w:rPr>
          <w:rFonts w:ascii="Arial" w:hAnsi="Arial" w:cs="Arial"/>
          <w:sz w:val="18"/>
          <w:szCs w:val="18"/>
        </w:rPr>
      </w:pPr>
      <w:r>
        <w:rPr>
          <w:rFonts w:ascii="Arial" w:hAnsi="Arial" w:cs="Arial"/>
          <w:sz w:val="18"/>
          <w:szCs w:val="18"/>
        </w:rPr>
        <w:t xml:space="preserve">Provide a </w:t>
      </w:r>
      <w:r>
        <w:rPr>
          <w:rFonts w:ascii="Arial" w:hAnsi="Arial" w:cs="Arial"/>
          <w:b/>
          <w:sz w:val="18"/>
          <w:szCs w:val="18"/>
          <w:highlight w:val="lightGray"/>
        </w:rPr>
        <w:t>[two</w:t>
      </w:r>
      <w:r w:rsidRPr="00B01B6B">
        <w:rPr>
          <w:rFonts w:ascii="Arial" w:hAnsi="Arial" w:cs="Arial"/>
          <w:b/>
          <w:sz w:val="18"/>
          <w:szCs w:val="18"/>
          <w:highlight w:val="lightGray"/>
        </w:rPr>
        <w:t>]</w:t>
      </w:r>
      <w:r>
        <w:rPr>
          <w:rFonts w:ascii="Arial" w:hAnsi="Arial" w:cs="Arial"/>
          <w:sz w:val="18"/>
          <w:szCs w:val="18"/>
        </w:rPr>
        <w:t xml:space="preserve"> year installation warranty from Date of Substantial Completion, including all accessories and materials of the air barrier assembly, against failures including loss of air tight seal, loss of weather tight seal, loss of attachment, loss of adhesion, and failure to cure properly. </w:t>
      </w:r>
      <w:r w:rsidRPr="00F66E3A">
        <w:rPr>
          <w:rFonts w:ascii="Arial" w:hAnsi="Arial" w:cs="Arial"/>
          <w:sz w:val="18"/>
          <w:szCs w:val="18"/>
        </w:rPr>
        <w:t xml:space="preserve"> </w:t>
      </w:r>
    </w:p>
    <w:p w:rsidR="00EF3F57" w:rsidRPr="00EF3F57" w:rsidRDefault="00EF3F57" w:rsidP="00EF3F57">
      <w:pPr>
        <w:pStyle w:val="ListParagraph"/>
        <w:ind w:left="1440"/>
        <w:rPr>
          <w:rFonts w:ascii="Arial" w:hAnsi="Arial" w:cs="Arial"/>
          <w:sz w:val="18"/>
          <w:szCs w:val="18"/>
        </w:rPr>
      </w:pPr>
    </w:p>
    <w:p w:rsidR="003C212F" w:rsidRDefault="003C212F" w:rsidP="00FA2E52">
      <w:pPr>
        <w:pStyle w:val="ListParagraph"/>
        <w:numPr>
          <w:ilvl w:val="0"/>
          <w:numId w:val="146"/>
        </w:numPr>
        <w:rPr>
          <w:rFonts w:ascii="Arial" w:hAnsi="Arial" w:cs="Arial"/>
          <w:sz w:val="18"/>
          <w:szCs w:val="18"/>
        </w:rPr>
      </w:pPr>
      <w:r>
        <w:rPr>
          <w:rFonts w:ascii="Arial" w:hAnsi="Arial" w:cs="Arial"/>
          <w:sz w:val="18"/>
          <w:szCs w:val="18"/>
        </w:rPr>
        <w:t>SPECIAL WARRANTY</w:t>
      </w:r>
    </w:p>
    <w:p w:rsidR="00F83089" w:rsidRPr="00A87752" w:rsidRDefault="00F83089" w:rsidP="00F83089">
      <w:pPr>
        <w:pStyle w:val="ListParagraph"/>
        <w:rPr>
          <w:rFonts w:ascii="Arial" w:hAnsi="Arial" w:cs="Arial"/>
          <w:sz w:val="18"/>
          <w:szCs w:val="18"/>
        </w:rPr>
      </w:pPr>
      <w:r w:rsidRPr="00A87752">
        <w:rPr>
          <w:rFonts w:ascii="Arial" w:hAnsi="Arial" w:cs="Arial"/>
          <w:sz w:val="18"/>
          <w:szCs w:val="18"/>
        </w:rPr>
        <w:t xml:space="preserve">Provide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 </w:t>
      </w:r>
      <w:r w:rsidRPr="00A87752">
        <w:rPr>
          <w:rFonts w:ascii="Arial" w:hAnsi="Arial" w:cs="Arial"/>
          <w:sz w:val="18"/>
          <w:szCs w:val="18"/>
        </w:rPr>
        <w:t xml:space="preserve">or approved substitute in accordance with </w:t>
      </w:r>
      <w:r w:rsidRPr="00A87752">
        <w:rPr>
          <w:rFonts w:ascii="Arial" w:hAnsi="Arial" w:cs="Arial"/>
          <w:b/>
          <w:sz w:val="18"/>
          <w:szCs w:val="18"/>
          <w:highlight w:val="lightGray"/>
        </w:rPr>
        <w:t>[Section 01 83 16-2.1.A.1]</w:t>
      </w:r>
      <w:r w:rsidRPr="00A87752">
        <w:rPr>
          <w:rFonts w:ascii="Arial" w:hAnsi="Arial" w:cs="Arial"/>
          <w:sz w:val="18"/>
          <w:szCs w:val="18"/>
        </w:rPr>
        <w:t xml:space="preserve"> to the Owner that jointly covers the products including </w:t>
      </w:r>
      <w:r>
        <w:rPr>
          <w:rFonts w:ascii="Arial" w:hAnsi="Arial" w:cs="Arial"/>
          <w:sz w:val="18"/>
          <w:szCs w:val="18"/>
        </w:rPr>
        <w:t xml:space="preserve">cavity batt insulation, </w:t>
      </w:r>
      <w:r w:rsidRPr="00A87752">
        <w:rPr>
          <w:rFonts w:ascii="Arial" w:hAnsi="Arial" w:cs="Arial"/>
          <w:sz w:val="18"/>
          <w:szCs w:val="18"/>
        </w:rPr>
        <w:t xml:space="preserve">cavity continuous insulation, air and water-resistive barrier, </w:t>
      </w:r>
      <w:r>
        <w:rPr>
          <w:rFonts w:ascii="Arial" w:hAnsi="Arial" w:cs="Arial"/>
          <w:sz w:val="18"/>
          <w:szCs w:val="18"/>
        </w:rPr>
        <w:t>masonry veneer anchors, low-conductivity head clips, pintel wire ties</w:t>
      </w:r>
      <w:r w:rsidRPr="00A87752">
        <w:rPr>
          <w:rFonts w:ascii="Arial" w:hAnsi="Arial" w:cs="Arial"/>
          <w:sz w:val="18"/>
          <w:szCs w:val="18"/>
        </w:rPr>
        <w:t xml:space="preserve">, prefabricated through wall flashing and pre-molded end dams and corners, mortar droppings protection, masonry head joint vents, </w:t>
      </w:r>
      <w:r>
        <w:rPr>
          <w:rFonts w:ascii="Arial" w:hAnsi="Arial" w:cs="Arial"/>
          <w:sz w:val="18"/>
          <w:szCs w:val="18"/>
        </w:rPr>
        <w:t xml:space="preserve">air and water sealing washers and fasteners, </w:t>
      </w:r>
      <w:r w:rsidRPr="00A87752">
        <w:rPr>
          <w:rFonts w:ascii="Arial" w:hAnsi="Arial" w:cs="Arial"/>
          <w:b/>
          <w:sz w:val="18"/>
          <w:szCs w:val="18"/>
          <w:highlight w:val="lightGray"/>
        </w:rPr>
        <w:t>[and mineral wool safing insulation]</w:t>
      </w:r>
      <w:r w:rsidRPr="00A87752">
        <w:rPr>
          <w:rFonts w:ascii="Arial" w:hAnsi="Arial" w:cs="Arial"/>
          <w:b/>
          <w:sz w:val="18"/>
          <w:szCs w:val="18"/>
        </w:rPr>
        <w:t xml:space="preserve"> </w:t>
      </w:r>
      <w:r w:rsidRPr="00A87752">
        <w:rPr>
          <w:rFonts w:ascii="Arial" w:hAnsi="Arial" w:cs="Arial"/>
          <w:sz w:val="18"/>
          <w:szCs w:val="18"/>
        </w:rPr>
        <w:t xml:space="preserve">as part of the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Wall System</w:t>
      </w:r>
      <w:r w:rsidRPr="00A87752">
        <w:rPr>
          <w:rFonts w:ascii="Arial" w:hAnsi="Arial" w:cs="Arial"/>
          <w:sz w:val="18"/>
          <w:szCs w:val="18"/>
        </w:rPr>
        <w:t xml:space="preserve">, when properly applied and installed in accordance with written specifications, technical data sheets, and application instructions and subject to normal and proper use, will be free from defects in manufacturing that materially affect performance of the Building for a period of 10 years.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A87752">
        <w:rPr>
          <w:rFonts w:ascii="Arial" w:hAnsi="Arial" w:cs="Arial"/>
          <w:sz w:val="18"/>
          <w:szCs w:val="18"/>
        </w:rPr>
        <w:t xml:space="preserve">requires documentation that all components of the assembly are tested together and used on the project. </w:t>
      </w:r>
      <w:r w:rsidRPr="005D32D6">
        <w:rPr>
          <w:rFonts w:ascii="Arial" w:hAnsi="Arial" w:cs="Arial"/>
          <w:sz w:val="18"/>
          <w:szCs w:val="18"/>
        </w:rPr>
        <w:t xml:space="preserve">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Pr>
          <w:rFonts w:ascii="Arial" w:hAnsi="Arial" w:cs="Arial"/>
          <w:sz w:val="18"/>
          <w:szCs w:val="18"/>
        </w:rPr>
        <w:t xml:space="preserve">establishing eligibility for warranty </w:t>
      </w:r>
      <w:r w:rsidRPr="005D32D6">
        <w:rPr>
          <w:rFonts w:ascii="Arial" w:hAnsi="Arial" w:cs="Arial"/>
          <w:sz w:val="18"/>
          <w:szCs w:val="18"/>
        </w:rPr>
        <w:t>prior to installation.</w:t>
      </w:r>
    </w:p>
    <w:p w:rsidR="001C28F9" w:rsidRPr="005F6639" w:rsidRDefault="001C28F9" w:rsidP="001C28F9">
      <w:pPr>
        <w:pStyle w:val="ListParagraph"/>
        <w:ind w:left="360"/>
        <w:rPr>
          <w:rFonts w:ascii="Arial" w:hAnsi="Arial" w:cs="Arial"/>
          <w:sz w:val="18"/>
          <w:szCs w:val="18"/>
        </w:rPr>
      </w:pPr>
    </w:p>
    <w:p w:rsidR="00380F9C" w:rsidRPr="00C82313" w:rsidRDefault="001C28F9" w:rsidP="00C82313">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00C82313">
        <w:rPr>
          <w:rFonts w:ascii="Arial" w:hAnsi="Arial" w:cs="Arial"/>
          <w:b/>
          <w:color w:val="000000"/>
          <w:sz w:val="18"/>
          <w:szCs w:val="18"/>
        </w:rPr>
        <w:t>PRODUCTS</w:t>
      </w:r>
    </w:p>
    <w:p w:rsidR="00BB25F9" w:rsidRDefault="00BB25F9" w:rsidP="00A46CB5">
      <w:pPr>
        <w:pStyle w:val="ListParagraph"/>
        <w:ind w:left="360"/>
        <w:rPr>
          <w:rFonts w:ascii="Arial" w:hAnsi="Arial" w:cs="Arial"/>
          <w:sz w:val="18"/>
          <w:szCs w:val="18"/>
        </w:rPr>
      </w:pPr>
    </w:p>
    <w:p w:rsidR="00A74F98" w:rsidRDefault="001F4FC6" w:rsidP="00FA2E52">
      <w:pPr>
        <w:pStyle w:val="ListParagraph"/>
        <w:numPr>
          <w:ilvl w:val="1"/>
          <w:numId w:val="151"/>
        </w:numPr>
        <w:rPr>
          <w:rFonts w:ascii="Arial" w:hAnsi="Arial" w:cs="Arial"/>
          <w:sz w:val="18"/>
          <w:szCs w:val="18"/>
        </w:rPr>
      </w:pPr>
      <w:r>
        <w:rPr>
          <w:rFonts w:ascii="Arial" w:hAnsi="Arial" w:cs="Arial"/>
          <w:sz w:val="18"/>
          <w:szCs w:val="18"/>
        </w:rPr>
        <w:t xml:space="preserve">VAPOR </w:t>
      </w:r>
      <w:r w:rsidR="00A74F98" w:rsidRPr="00375726">
        <w:rPr>
          <w:rFonts w:ascii="Arial" w:hAnsi="Arial" w:cs="Arial"/>
          <w:sz w:val="18"/>
          <w:szCs w:val="18"/>
        </w:rPr>
        <w:t>PERMEABLE MEMBRANE AIR BARRIER</w:t>
      </w:r>
    </w:p>
    <w:p w:rsidR="00A74F98" w:rsidRDefault="00A74F98" w:rsidP="00FA2E52">
      <w:pPr>
        <w:pStyle w:val="ListParagraph"/>
        <w:numPr>
          <w:ilvl w:val="0"/>
          <w:numId w:val="152"/>
        </w:numPr>
        <w:rPr>
          <w:rFonts w:ascii="Arial" w:hAnsi="Arial" w:cs="Arial"/>
          <w:sz w:val="18"/>
          <w:szCs w:val="18"/>
        </w:rPr>
      </w:pPr>
      <w:r>
        <w:rPr>
          <w:rFonts w:ascii="Arial" w:hAnsi="Arial" w:cs="Arial"/>
          <w:sz w:val="18"/>
          <w:szCs w:val="18"/>
        </w:rPr>
        <w:lastRenderedPageBreak/>
        <w:t>MANUFACTURERS</w:t>
      </w:r>
    </w:p>
    <w:p w:rsidR="000077EA" w:rsidRPr="00F31E02" w:rsidRDefault="00A74F98" w:rsidP="00A74F98">
      <w:pPr>
        <w:ind w:left="720"/>
        <w:rPr>
          <w:rFonts w:ascii="Arial" w:hAnsi="Arial" w:cs="Arial"/>
          <w:sz w:val="18"/>
          <w:szCs w:val="18"/>
        </w:rPr>
      </w:pPr>
      <w:r>
        <w:rPr>
          <w:rFonts w:ascii="Arial" w:hAnsi="Arial" w:cs="Arial"/>
          <w:sz w:val="18"/>
          <w:szCs w:val="18"/>
        </w:rPr>
        <w:t xml:space="preserve">BASIS-OF-DESIGN: </w:t>
      </w:r>
      <w:r w:rsidR="008F093A">
        <w:rPr>
          <w:rFonts w:ascii="Arial" w:hAnsi="Arial" w:cs="Arial"/>
          <w:sz w:val="18"/>
          <w:szCs w:val="18"/>
        </w:rPr>
        <w:t>PROSOCO</w:t>
      </w:r>
      <w:r w:rsidR="000077EA">
        <w:rPr>
          <w:rFonts w:ascii="Arial" w:hAnsi="Arial" w:cs="Arial"/>
          <w:sz w:val="18"/>
          <w:szCs w:val="18"/>
        </w:rPr>
        <w:t xml:space="preserve"> </w:t>
      </w:r>
      <w:r w:rsidR="000077EA" w:rsidRPr="00BB25F9">
        <w:rPr>
          <w:rFonts w:ascii="Arial" w:hAnsi="Arial" w:cs="Arial"/>
          <w:sz w:val="18"/>
          <w:szCs w:val="18"/>
        </w:rPr>
        <w:t>(</w:t>
      </w:r>
      <w:hyperlink r:id="rId34" w:history="1">
        <w:r w:rsidR="000077EA" w:rsidRPr="00767B81">
          <w:rPr>
            <w:rStyle w:val="Hyperlink"/>
            <w:rFonts w:ascii="Arial" w:hAnsi="Arial" w:cs="Arial"/>
            <w:sz w:val="18"/>
            <w:szCs w:val="18"/>
            <w:u w:val="none"/>
          </w:rPr>
          <w:t>www.prosoco.com</w:t>
        </w:r>
      </w:hyperlink>
      <w:r w:rsidR="000077EA" w:rsidRPr="00767B81">
        <w:rPr>
          <w:rFonts w:ascii="Arial" w:hAnsi="Arial" w:cs="Arial"/>
          <w:sz w:val="18"/>
          <w:szCs w:val="18"/>
        </w:rPr>
        <w:t xml:space="preserve">) </w:t>
      </w:r>
      <w:r w:rsidR="002719DF">
        <w:rPr>
          <w:rFonts w:ascii="Arial" w:hAnsi="Arial" w:cs="Arial"/>
          <w:sz w:val="18"/>
          <w:szCs w:val="18"/>
        </w:rPr>
        <w:t xml:space="preserve">CavityComplete® AWRB / </w:t>
      </w:r>
      <w:r w:rsidR="00915664">
        <w:rPr>
          <w:rFonts w:ascii="Arial" w:hAnsi="Arial" w:cs="Arial"/>
          <w:sz w:val="18"/>
          <w:szCs w:val="18"/>
        </w:rPr>
        <w:t>R-Guard</w:t>
      </w:r>
      <w:r w:rsidR="000077EA">
        <w:rPr>
          <w:rFonts w:ascii="Arial" w:hAnsi="Arial" w:cs="Arial"/>
          <w:sz w:val="18"/>
          <w:szCs w:val="18"/>
        </w:rPr>
        <w:t>®</w:t>
      </w:r>
      <w:r w:rsidR="000077EA" w:rsidRPr="006017E8">
        <w:rPr>
          <w:rFonts w:ascii="Arial" w:hAnsi="Arial" w:cs="Arial"/>
          <w:sz w:val="18"/>
          <w:szCs w:val="18"/>
        </w:rPr>
        <w:t xml:space="preserve"> </w:t>
      </w:r>
      <w:r w:rsidR="000077EA">
        <w:rPr>
          <w:rFonts w:ascii="Arial" w:hAnsi="Arial" w:cs="Arial"/>
          <w:sz w:val="18"/>
          <w:szCs w:val="18"/>
        </w:rPr>
        <w:t>Cat-5</w:t>
      </w:r>
      <w:r w:rsidR="00915664">
        <w:rPr>
          <w:rFonts w:ascii="Arial" w:hAnsi="Arial" w:cs="Arial"/>
          <w:sz w:val="18"/>
          <w:szCs w:val="18"/>
        </w:rPr>
        <w:t>®</w:t>
      </w:r>
      <w:r w:rsidR="000077EA">
        <w:rPr>
          <w:rFonts w:ascii="Arial" w:hAnsi="Arial" w:cs="Arial"/>
          <w:sz w:val="18"/>
          <w:szCs w:val="18"/>
        </w:rPr>
        <w:t xml:space="preserve"> </w:t>
      </w:r>
      <w:r w:rsidR="000077EA" w:rsidRPr="00BB25F9">
        <w:rPr>
          <w:rFonts w:ascii="Arial" w:hAnsi="Arial" w:cs="Arial"/>
          <w:sz w:val="18"/>
          <w:szCs w:val="18"/>
        </w:rPr>
        <w:t>or equal product from one of the following:</w:t>
      </w:r>
    </w:p>
    <w:p w:rsidR="00A74F98" w:rsidRPr="0060212D" w:rsidRDefault="00A74F98" w:rsidP="00FA2E52">
      <w:pPr>
        <w:pStyle w:val="ListParagraph"/>
        <w:numPr>
          <w:ilvl w:val="0"/>
          <w:numId w:val="15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A74F98" w:rsidRPr="00CA22E3" w:rsidRDefault="00A74F98" w:rsidP="00FA2E52">
      <w:pPr>
        <w:pStyle w:val="ListParagraph"/>
        <w:numPr>
          <w:ilvl w:val="0"/>
          <w:numId w:val="15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A74F98" w:rsidRDefault="00A74F98" w:rsidP="00FA2E52">
      <w:pPr>
        <w:pStyle w:val="ListParagraph"/>
        <w:numPr>
          <w:ilvl w:val="0"/>
          <w:numId w:val="153"/>
        </w:numPr>
        <w:rPr>
          <w:rFonts w:ascii="Arial" w:hAnsi="Arial" w:cs="Arial"/>
          <w:sz w:val="18"/>
          <w:szCs w:val="18"/>
        </w:rPr>
      </w:pPr>
      <w:r w:rsidRPr="00F71429">
        <w:rPr>
          <w:rFonts w:ascii="Arial" w:hAnsi="Arial" w:cs="Arial"/>
          <w:sz w:val="18"/>
          <w:szCs w:val="18"/>
        </w:rPr>
        <w:t>Substitution Limitations</w:t>
      </w:r>
    </w:p>
    <w:p w:rsidR="00A74F98" w:rsidRPr="00CA22E3" w:rsidRDefault="00A74F98" w:rsidP="00A74F98">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E639D2">
        <w:rPr>
          <w:rFonts w:ascii="Arial" w:hAnsi="Arial" w:cs="Arial"/>
          <w:sz w:val="18"/>
          <w:szCs w:val="18"/>
        </w:rPr>
        <w:t xml:space="preserve">. </w:t>
      </w:r>
      <w:r w:rsidR="00E639D2" w:rsidRPr="00490C34">
        <w:rPr>
          <w:rFonts w:ascii="Arial" w:hAnsi="Arial" w:cs="Arial"/>
          <w:sz w:val="18"/>
          <w:szCs w:val="18"/>
        </w:rPr>
        <w:t xml:space="preserve">Substitution requests must be accompanied by the following </w:t>
      </w:r>
      <w:r w:rsidR="00E639D2">
        <w:rPr>
          <w:rFonts w:ascii="Arial" w:hAnsi="Arial" w:cs="Arial"/>
          <w:sz w:val="18"/>
          <w:szCs w:val="18"/>
        </w:rPr>
        <w:t>to be considered for substitution.</w:t>
      </w:r>
    </w:p>
    <w:p w:rsidR="00A74F98" w:rsidRDefault="00A74F98" w:rsidP="00FA2E52">
      <w:pPr>
        <w:pStyle w:val="ListParagraph"/>
        <w:numPr>
          <w:ilvl w:val="0"/>
          <w:numId w:val="154"/>
        </w:numPr>
        <w:rPr>
          <w:rFonts w:ascii="Arial" w:hAnsi="Arial" w:cs="Arial"/>
          <w:sz w:val="18"/>
          <w:szCs w:val="18"/>
        </w:rPr>
      </w:pPr>
      <w:r>
        <w:rPr>
          <w:rFonts w:ascii="Arial" w:hAnsi="Arial" w:cs="Arial"/>
          <w:sz w:val="18"/>
          <w:szCs w:val="18"/>
        </w:rPr>
        <w:t>Verification that proposed products meet published product performance criteria.</w:t>
      </w:r>
    </w:p>
    <w:p w:rsidR="00A74F98" w:rsidRDefault="00A74F98" w:rsidP="00FA2E52">
      <w:pPr>
        <w:pStyle w:val="ListParagraph"/>
        <w:numPr>
          <w:ilvl w:val="0"/>
          <w:numId w:val="154"/>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E639D2" w:rsidRDefault="00E639D2" w:rsidP="00FA2E52">
      <w:pPr>
        <w:pStyle w:val="ListParagraph"/>
        <w:numPr>
          <w:ilvl w:val="0"/>
          <w:numId w:val="154"/>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639D2" w:rsidRDefault="00E639D2" w:rsidP="00FA2E52">
      <w:pPr>
        <w:pStyle w:val="ListParagraph"/>
        <w:numPr>
          <w:ilvl w:val="0"/>
          <w:numId w:val="154"/>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E639D2" w:rsidRPr="00E639D2" w:rsidRDefault="00E639D2" w:rsidP="00FA2E52">
      <w:pPr>
        <w:pStyle w:val="ListParagraph"/>
        <w:numPr>
          <w:ilvl w:val="0"/>
          <w:numId w:val="154"/>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Section 01 83 16.</w:t>
      </w:r>
    </w:p>
    <w:p w:rsidR="00A74F98" w:rsidRDefault="00A74F98" w:rsidP="00FA2E52">
      <w:pPr>
        <w:pStyle w:val="ListParagraph"/>
        <w:numPr>
          <w:ilvl w:val="0"/>
          <w:numId w:val="152"/>
        </w:numPr>
        <w:rPr>
          <w:rFonts w:ascii="Arial" w:hAnsi="Arial" w:cs="Arial"/>
          <w:sz w:val="18"/>
          <w:szCs w:val="18"/>
        </w:rPr>
      </w:pPr>
      <w:r>
        <w:rPr>
          <w:rFonts w:ascii="Arial" w:hAnsi="Arial" w:cs="Arial"/>
          <w:sz w:val="18"/>
          <w:szCs w:val="18"/>
        </w:rPr>
        <w:t>DESCRIPTION</w:t>
      </w:r>
    </w:p>
    <w:p w:rsidR="000077EA" w:rsidRDefault="000077EA" w:rsidP="000077EA">
      <w:pPr>
        <w:pStyle w:val="ListParagraph"/>
        <w:rPr>
          <w:rFonts w:ascii="Arial" w:hAnsi="Arial" w:cs="Arial"/>
          <w:sz w:val="18"/>
          <w:szCs w:val="18"/>
        </w:rPr>
      </w:pPr>
      <w:r>
        <w:rPr>
          <w:rFonts w:ascii="Arial" w:hAnsi="Arial" w:cs="Arial"/>
          <w:sz w:val="18"/>
          <w:szCs w:val="18"/>
        </w:rPr>
        <w:t xml:space="preserve">Provide fluid-applied, vapor permeable air and water-resistive barrier membrane that combines silicone and polyurethane properties. Single component, Silyl-Terminated-Polymer (STP) that is roller applied to produce a highly durable and seamless membrane to prevent air and water penetration of the building envelope in weather up to 155 mph </w:t>
      </w:r>
      <w:r w:rsidR="00E639D2">
        <w:rPr>
          <w:rFonts w:ascii="Arial" w:hAnsi="Arial" w:cs="Arial"/>
          <w:sz w:val="18"/>
          <w:szCs w:val="18"/>
        </w:rPr>
        <w:t>winds of a Category 5 hurricane.</w:t>
      </w:r>
    </w:p>
    <w:p w:rsidR="00A74F98" w:rsidRDefault="00A74F98" w:rsidP="00FA2E52">
      <w:pPr>
        <w:pStyle w:val="ListParagraph"/>
        <w:numPr>
          <w:ilvl w:val="0"/>
          <w:numId w:val="152"/>
        </w:numPr>
        <w:rPr>
          <w:rFonts w:ascii="Arial" w:hAnsi="Arial" w:cs="Arial"/>
          <w:sz w:val="18"/>
          <w:szCs w:val="18"/>
        </w:rPr>
      </w:pPr>
      <w:r>
        <w:rPr>
          <w:rFonts w:ascii="Arial" w:hAnsi="Arial" w:cs="Arial"/>
          <w:sz w:val="18"/>
          <w:szCs w:val="18"/>
        </w:rPr>
        <w:t>PERFORMANCE/ DESIGN CRITERIA</w:t>
      </w:r>
    </w:p>
    <w:p w:rsidR="002719DF" w:rsidRPr="00C16C03" w:rsidRDefault="007F1F6C" w:rsidP="00FA2E52">
      <w:pPr>
        <w:pStyle w:val="ListParagraph"/>
        <w:numPr>
          <w:ilvl w:val="0"/>
          <w:numId w:val="155"/>
        </w:numPr>
        <w:rPr>
          <w:rFonts w:ascii="Arial" w:hAnsi="Arial" w:cs="Arial"/>
          <w:b/>
          <w:sz w:val="18"/>
          <w:szCs w:val="18"/>
        </w:rPr>
      </w:pPr>
      <w:r w:rsidRPr="00C16C03">
        <w:rPr>
          <w:rFonts w:ascii="Arial" w:hAnsi="Arial" w:cs="Arial"/>
          <w:b/>
          <w:sz w:val="18"/>
          <w:szCs w:val="18"/>
        </w:rPr>
        <w:t>[</w:t>
      </w:r>
      <w:r w:rsidR="002719DF" w:rsidRPr="00C16C03">
        <w:rPr>
          <w:rFonts w:ascii="Arial" w:hAnsi="Arial" w:cs="Arial"/>
          <w:b/>
          <w:sz w:val="18"/>
          <w:szCs w:val="18"/>
        </w:rPr>
        <w:t>ABAA Listing as an air and water resistive barrier</w:t>
      </w:r>
      <w:r w:rsidRPr="00C16C03">
        <w:rPr>
          <w:rFonts w:ascii="Arial" w:hAnsi="Arial" w:cs="Arial"/>
          <w:b/>
          <w:sz w:val="18"/>
          <w:szCs w:val="18"/>
        </w:rPr>
        <w:t>]</w:t>
      </w:r>
    </w:p>
    <w:p w:rsidR="000077EA" w:rsidRDefault="000077EA" w:rsidP="00FA2E52">
      <w:pPr>
        <w:pStyle w:val="ListParagraph"/>
        <w:numPr>
          <w:ilvl w:val="0"/>
          <w:numId w:val="155"/>
        </w:numPr>
        <w:rPr>
          <w:rFonts w:ascii="Arial" w:hAnsi="Arial" w:cs="Arial"/>
          <w:sz w:val="18"/>
          <w:szCs w:val="18"/>
        </w:rPr>
      </w:pPr>
      <w:r>
        <w:rPr>
          <w:rFonts w:ascii="Arial" w:hAnsi="Arial" w:cs="Arial"/>
          <w:sz w:val="18"/>
          <w:szCs w:val="18"/>
        </w:rPr>
        <w:t>ICC-ES AC 212 Acceptance Criteria for Water-Resistive Coatings Used as Water-Resistive Barriers Over Exterior Sheathing.</w:t>
      </w:r>
    </w:p>
    <w:p w:rsidR="000077EA" w:rsidRDefault="000077EA" w:rsidP="00FA2E52">
      <w:pPr>
        <w:pStyle w:val="ListParagraph"/>
        <w:numPr>
          <w:ilvl w:val="0"/>
          <w:numId w:val="155"/>
        </w:numPr>
        <w:rPr>
          <w:rFonts w:ascii="Arial" w:hAnsi="Arial" w:cs="Arial"/>
          <w:sz w:val="18"/>
          <w:szCs w:val="18"/>
        </w:rPr>
      </w:pPr>
      <w:r w:rsidRPr="00380F9C">
        <w:rPr>
          <w:rFonts w:ascii="Arial" w:hAnsi="Arial" w:cs="Arial"/>
          <w:sz w:val="18"/>
          <w:szCs w:val="18"/>
        </w:rPr>
        <w:t>Air Permeance: Maximum 0.004 cfm/ sf of surface area at 1.57 lbf/sf (0.02 L/s x sq m of surface are</w:t>
      </w:r>
      <w:r>
        <w:rPr>
          <w:rFonts w:ascii="Arial" w:hAnsi="Arial" w:cs="Arial"/>
          <w:sz w:val="18"/>
          <w:szCs w:val="18"/>
        </w:rPr>
        <w:t>a at 75 Pa) pressure difference</w:t>
      </w:r>
      <w:r w:rsidRPr="00380F9C">
        <w:rPr>
          <w:rFonts w:ascii="Arial" w:hAnsi="Arial" w:cs="Arial"/>
          <w:sz w:val="18"/>
          <w:szCs w:val="18"/>
        </w:rPr>
        <w:t xml:space="preserve"> per ASTM E2178</w:t>
      </w:r>
      <w:r>
        <w:rPr>
          <w:rFonts w:ascii="Arial" w:hAnsi="Arial" w:cs="Arial"/>
          <w:sz w:val="18"/>
          <w:szCs w:val="18"/>
        </w:rPr>
        <w:t>.</w:t>
      </w:r>
    </w:p>
    <w:p w:rsidR="000077EA" w:rsidRPr="00380F9C" w:rsidRDefault="000077EA" w:rsidP="00FA2E52">
      <w:pPr>
        <w:pStyle w:val="ListParagraph"/>
        <w:numPr>
          <w:ilvl w:val="0"/>
          <w:numId w:val="155"/>
        </w:numPr>
        <w:rPr>
          <w:rFonts w:ascii="Arial" w:hAnsi="Arial" w:cs="Arial"/>
          <w:sz w:val="18"/>
          <w:szCs w:val="18"/>
        </w:rPr>
      </w:pPr>
      <w:r>
        <w:rPr>
          <w:rFonts w:ascii="Arial" w:hAnsi="Arial" w:cs="Arial"/>
          <w:sz w:val="18"/>
          <w:szCs w:val="18"/>
        </w:rPr>
        <w:t xml:space="preserve">Air Leakage of Air Barrier Assemblies: </w:t>
      </w:r>
      <w:r w:rsidR="00D173B3">
        <w:rPr>
          <w:rFonts w:ascii="Arial" w:hAnsi="Arial" w:cs="Arial"/>
          <w:sz w:val="18"/>
          <w:szCs w:val="18"/>
        </w:rPr>
        <w:t>Pass maximum 0.04 cfm/sf of surface area at 1.57 lbf.sf (0.2 L/s  x sq m of surface area at 75 Pa) pressure difference per ASTM E2357.</w:t>
      </w:r>
    </w:p>
    <w:p w:rsidR="000077EA" w:rsidRPr="00380F9C" w:rsidRDefault="000077EA" w:rsidP="00FA2E52">
      <w:pPr>
        <w:pStyle w:val="ListParagraph"/>
        <w:numPr>
          <w:ilvl w:val="0"/>
          <w:numId w:val="155"/>
        </w:numPr>
        <w:rPr>
          <w:rFonts w:ascii="Arial" w:hAnsi="Arial" w:cs="Arial"/>
          <w:sz w:val="18"/>
          <w:szCs w:val="18"/>
        </w:rPr>
      </w:pPr>
      <w:r w:rsidRPr="00380F9C">
        <w:rPr>
          <w:rFonts w:ascii="Arial" w:hAnsi="Arial" w:cs="Arial"/>
          <w:sz w:val="18"/>
          <w:szCs w:val="18"/>
        </w:rPr>
        <w:t xml:space="preserve">Vapor Permeance: Minimum </w:t>
      </w:r>
      <w:r w:rsidR="00D173B3">
        <w:rPr>
          <w:rFonts w:ascii="Arial" w:hAnsi="Arial" w:cs="Arial"/>
          <w:sz w:val="18"/>
          <w:szCs w:val="18"/>
        </w:rPr>
        <w:t>18</w:t>
      </w:r>
      <w:r>
        <w:rPr>
          <w:rFonts w:ascii="Arial" w:hAnsi="Arial" w:cs="Arial"/>
          <w:sz w:val="18"/>
          <w:szCs w:val="18"/>
        </w:rPr>
        <w:t xml:space="preserve"> perms per ASTM E96/ E96</w:t>
      </w:r>
      <w:r w:rsidR="00D173B3">
        <w:rPr>
          <w:rFonts w:ascii="Arial" w:hAnsi="Arial" w:cs="Arial"/>
          <w:sz w:val="18"/>
          <w:szCs w:val="18"/>
        </w:rPr>
        <w:t>M.</w:t>
      </w:r>
    </w:p>
    <w:p w:rsidR="000077EA" w:rsidRPr="00380F9C" w:rsidRDefault="000077EA" w:rsidP="00FA2E52">
      <w:pPr>
        <w:pStyle w:val="ListParagraph"/>
        <w:numPr>
          <w:ilvl w:val="0"/>
          <w:numId w:val="155"/>
        </w:numPr>
        <w:rPr>
          <w:rFonts w:ascii="Arial" w:hAnsi="Arial" w:cs="Arial"/>
          <w:sz w:val="18"/>
          <w:szCs w:val="18"/>
        </w:rPr>
      </w:pPr>
      <w:r w:rsidRPr="00380F9C">
        <w:rPr>
          <w:rFonts w:ascii="Arial" w:hAnsi="Arial" w:cs="Arial"/>
          <w:sz w:val="18"/>
          <w:szCs w:val="18"/>
        </w:rPr>
        <w:t xml:space="preserve">Combustion Characteristics: </w:t>
      </w:r>
      <w:r>
        <w:rPr>
          <w:rFonts w:ascii="Arial" w:hAnsi="Arial" w:cs="Arial"/>
          <w:sz w:val="18"/>
          <w:szCs w:val="18"/>
        </w:rPr>
        <w:t>Class A</w:t>
      </w:r>
      <w:r w:rsidRPr="00EC3F2C">
        <w:rPr>
          <w:rFonts w:ascii="Arial" w:hAnsi="Arial" w:cs="Arial"/>
          <w:sz w:val="18"/>
          <w:szCs w:val="18"/>
        </w:rPr>
        <w:t xml:space="preserve"> </w:t>
      </w:r>
      <w:r w:rsidRPr="00380F9C">
        <w:rPr>
          <w:rFonts w:ascii="Arial" w:hAnsi="Arial" w:cs="Arial"/>
          <w:sz w:val="18"/>
          <w:szCs w:val="18"/>
        </w:rPr>
        <w:t>per ASTM E84</w:t>
      </w:r>
      <w:r>
        <w:rPr>
          <w:rFonts w:ascii="Arial" w:hAnsi="Arial" w:cs="Arial"/>
          <w:sz w:val="18"/>
          <w:szCs w:val="18"/>
        </w:rPr>
        <w:t xml:space="preserve">: </w:t>
      </w:r>
      <w:r w:rsidRPr="00380F9C">
        <w:rPr>
          <w:rFonts w:ascii="Arial" w:hAnsi="Arial" w:cs="Arial"/>
          <w:sz w:val="18"/>
          <w:szCs w:val="18"/>
        </w:rPr>
        <w:t>F</w:t>
      </w:r>
      <w:r>
        <w:rPr>
          <w:rFonts w:ascii="Arial" w:hAnsi="Arial" w:cs="Arial"/>
          <w:sz w:val="18"/>
          <w:szCs w:val="18"/>
        </w:rPr>
        <w:t>lame Spread not greater than 25 and</w:t>
      </w:r>
      <w:r w:rsidRPr="00380F9C">
        <w:rPr>
          <w:rFonts w:ascii="Arial" w:hAnsi="Arial" w:cs="Arial"/>
          <w:sz w:val="18"/>
          <w:szCs w:val="18"/>
        </w:rPr>
        <w:t xml:space="preserve"> Smoke Development not greater than 450</w:t>
      </w:r>
      <w:r>
        <w:rPr>
          <w:rFonts w:ascii="Arial" w:hAnsi="Arial" w:cs="Arial"/>
          <w:sz w:val="18"/>
          <w:szCs w:val="18"/>
        </w:rPr>
        <w:t>.</w:t>
      </w:r>
    </w:p>
    <w:p w:rsidR="000077EA" w:rsidRDefault="000077EA" w:rsidP="00FA2E52">
      <w:pPr>
        <w:pStyle w:val="ListParagraph"/>
        <w:numPr>
          <w:ilvl w:val="0"/>
          <w:numId w:val="155"/>
        </w:numPr>
        <w:rPr>
          <w:rFonts w:ascii="Arial" w:hAnsi="Arial" w:cs="Arial"/>
          <w:sz w:val="18"/>
          <w:szCs w:val="18"/>
        </w:rPr>
      </w:pPr>
      <w:r w:rsidRPr="00380F9C">
        <w:rPr>
          <w:rFonts w:ascii="Arial" w:hAnsi="Arial" w:cs="Arial"/>
          <w:sz w:val="18"/>
          <w:szCs w:val="18"/>
        </w:rPr>
        <w:t>Low Temperature Flexibility and Crack Bridging: Pass at -20°F per ASTM C1305</w:t>
      </w:r>
      <w:r>
        <w:rPr>
          <w:rFonts w:ascii="Arial" w:hAnsi="Arial" w:cs="Arial"/>
          <w:sz w:val="18"/>
          <w:szCs w:val="18"/>
        </w:rPr>
        <w:t>.</w:t>
      </w:r>
    </w:p>
    <w:p w:rsidR="000077EA" w:rsidRDefault="000077EA" w:rsidP="00FA2E52">
      <w:pPr>
        <w:pStyle w:val="ListParagraph"/>
        <w:numPr>
          <w:ilvl w:val="0"/>
          <w:numId w:val="155"/>
        </w:numPr>
        <w:rPr>
          <w:rFonts w:ascii="Arial" w:hAnsi="Arial" w:cs="Arial"/>
          <w:sz w:val="18"/>
          <w:szCs w:val="18"/>
        </w:rPr>
      </w:pPr>
      <w:r>
        <w:rPr>
          <w:rFonts w:ascii="Arial" w:hAnsi="Arial" w:cs="Arial"/>
          <w:sz w:val="18"/>
          <w:szCs w:val="18"/>
        </w:rPr>
        <w:t>Water Penetration:  Passing-no visible water penetration at sheathing joints as viewed from the back of the panel per ASTM E331.</w:t>
      </w:r>
    </w:p>
    <w:p w:rsidR="00E639D2" w:rsidRPr="00E639D2" w:rsidRDefault="00E639D2" w:rsidP="00FA2E52">
      <w:pPr>
        <w:pStyle w:val="ListParagraph"/>
        <w:numPr>
          <w:ilvl w:val="0"/>
          <w:numId w:val="155"/>
        </w:numPr>
        <w:rPr>
          <w:rFonts w:ascii="Arial" w:hAnsi="Arial" w:cs="Arial"/>
          <w:sz w:val="18"/>
          <w:szCs w:val="18"/>
        </w:rPr>
      </w:pPr>
      <w:r>
        <w:rPr>
          <w:rFonts w:ascii="Arial" w:hAnsi="Arial" w:cs="Arial"/>
          <w:sz w:val="18"/>
          <w:szCs w:val="18"/>
        </w:rPr>
        <w:t xml:space="preserve">Must tolerate rain after application. </w:t>
      </w:r>
    </w:p>
    <w:p w:rsidR="00A74F98" w:rsidRDefault="00A74F98" w:rsidP="00FA2E52">
      <w:pPr>
        <w:pStyle w:val="ListParagraph"/>
        <w:numPr>
          <w:ilvl w:val="0"/>
          <w:numId w:val="152"/>
        </w:numPr>
        <w:rPr>
          <w:rFonts w:ascii="Arial" w:hAnsi="Arial" w:cs="Arial"/>
          <w:sz w:val="18"/>
          <w:szCs w:val="18"/>
        </w:rPr>
      </w:pPr>
      <w:r>
        <w:rPr>
          <w:rFonts w:ascii="Arial" w:hAnsi="Arial" w:cs="Arial"/>
          <w:sz w:val="18"/>
          <w:szCs w:val="18"/>
        </w:rPr>
        <w:t>MATERIALS</w:t>
      </w:r>
    </w:p>
    <w:p w:rsidR="000077EA" w:rsidRPr="000077EA" w:rsidRDefault="000077EA" w:rsidP="00FA2E52">
      <w:pPr>
        <w:pStyle w:val="ListParagraph"/>
        <w:numPr>
          <w:ilvl w:val="0"/>
          <w:numId w:val="156"/>
        </w:numPr>
        <w:rPr>
          <w:rFonts w:ascii="Arial" w:hAnsi="Arial" w:cs="Arial"/>
          <w:sz w:val="18"/>
          <w:szCs w:val="18"/>
        </w:rPr>
      </w:pPr>
      <w:r>
        <w:rPr>
          <w:rFonts w:ascii="Arial" w:hAnsi="Arial" w:cs="Arial"/>
          <w:sz w:val="18"/>
          <w:szCs w:val="18"/>
        </w:rPr>
        <w:t xml:space="preserve">Total Solids: Minimum 90 percent. </w:t>
      </w:r>
    </w:p>
    <w:p w:rsidR="000077EA" w:rsidRDefault="000077EA" w:rsidP="00FA2E52">
      <w:pPr>
        <w:pStyle w:val="ListParagraph"/>
        <w:numPr>
          <w:ilvl w:val="0"/>
          <w:numId w:val="156"/>
        </w:numPr>
        <w:rPr>
          <w:rFonts w:ascii="Arial" w:hAnsi="Arial" w:cs="Arial"/>
          <w:sz w:val="18"/>
          <w:szCs w:val="18"/>
        </w:rPr>
      </w:pPr>
      <w:r>
        <w:rPr>
          <w:rFonts w:ascii="Arial" w:hAnsi="Arial" w:cs="Arial"/>
          <w:sz w:val="18"/>
          <w:szCs w:val="18"/>
        </w:rPr>
        <w:t xml:space="preserve">ABAA: Air Barrier Association of America Acceptance Criteria for Liquid-Applied Membranes. </w:t>
      </w:r>
    </w:p>
    <w:p w:rsidR="00A74F98" w:rsidRPr="000077EA" w:rsidRDefault="000077EA" w:rsidP="00FA2E52">
      <w:pPr>
        <w:pStyle w:val="ListParagraph"/>
        <w:numPr>
          <w:ilvl w:val="0"/>
          <w:numId w:val="156"/>
        </w:numPr>
        <w:rPr>
          <w:rFonts w:ascii="Arial" w:hAnsi="Arial" w:cs="Arial"/>
          <w:sz w:val="18"/>
          <w:szCs w:val="18"/>
        </w:rPr>
      </w:pPr>
      <w:r>
        <w:rPr>
          <w:rFonts w:ascii="Arial" w:hAnsi="Arial" w:cs="Arial"/>
          <w:sz w:val="18"/>
          <w:szCs w:val="18"/>
        </w:rPr>
        <w:t>Comply with national, state, and district AIM VOC regulations</w:t>
      </w:r>
      <w:r w:rsidR="00A74F98" w:rsidRPr="000077EA">
        <w:rPr>
          <w:rFonts w:ascii="Arial" w:hAnsi="Arial" w:cs="Arial"/>
          <w:sz w:val="18"/>
          <w:szCs w:val="18"/>
        </w:rPr>
        <w:t>.</w:t>
      </w:r>
    </w:p>
    <w:p w:rsidR="006F4270" w:rsidRDefault="006F4270" w:rsidP="006F4270">
      <w:pPr>
        <w:pStyle w:val="ListParagraph"/>
        <w:ind w:left="360"/>
        <w:rPr>
          <w:rFonts w:ascii="Arial" w:hAnsi="Arial" w:cs="Arial"/>
          <w:sz w:val="18"/>
          <w:szCs w:val="18"/>
        </w:rPr>
      </w:pPr>
    </w:p>
    <w:p w:rsidR="006F4270" w:rsidRDefault="006F4270" w:rsidP="00FA2E52">
      <w:pPr>
        <w:pStyle w:val="ListParagraph"/>
        <w:numPr>
          <w:ilvl w:val="1"/>
          <w:numId w:val="151"/>
        </w:numPr>
        <w:rPr>
          <w:rFonts w:ascii="Arial" w:hAnsi="Arial" w:cs="Arial"/>
          <w:sz w:val="18"/>
          <w:szCs w:val="18"/>
        </w:rPr>
      </w:pPr>
      <w:r>
        <w:rPr>
          <w:rFonts w:ascii="Arial" w:hAnsi="Arial" w:cs="Arial"/>
          <w:sz w:val="18"/>
          <w:szCs w:val="18"/>
        </w:rPr>
        <w:t>ACCESSORIES</w:t>
      </w:r>
    </w:p>
    <w:p w:rsidR="006F4270" w:rsidRPr="00475667" w:rsidRDefault="006F4270" w:rsidP="00FA2E52">
      <w:pPr>
        <w:pStyle w:val="ListParagraph"/>
        <w:numPr>
          <w:ilvl w:val="0"/>
          <w:numId w:val="157"/>
        </w:numPr>
        <w:rPr>
          <w:rFonts w:ascii="Arial" w:hAnsi="Arial" w:cs="Arial"/>
          <w:sz w:val="18"/>
          <w:szCs w:val="18"/>
        </w:rPr>
      </w:pPr>
      <w:r>
        <w:rPr>
          <w:rFonts w:ascii="Arial" w:hAnsi="Arial" w:cs="Arial"/>
          <w:caps/>
          <w:sz w:val="18"/>
          <w:szCs w:val="18"/>
        </w:rPr>
        <w:t xml:space="preserve">WATER-BASED </w:t>
      </w:r>
      <w:r w:rsidRPr="002217FD">
        <w:rPr>
          <w:rFonts w:ascii="Arial" w:hAnsi="Arial" w:cs="Arial"/>
          <w:caps/>
          <w:sz w:val="18"/>
          <w:szCs w:val="18"/>
        </w:rPr>
        <w:t>Primer</w:t>
      </w:r>
      <w:r>
        <w:rPr>
          <w:rFonts w:ascii="Arial" w:hAnsi="Arial" w:cs="Arial"/>
          <w:caps/>
          <w:sz w:val="18"/>
          <w:szCs w:val="18"/>
        </w:rPr>
        <w:t xml:space="preserve"> FOR RAW GYPSUM BOARD EDGES</w:t>
      </w:r>
    </w:p>
    <w:p w:rsidR="006F4270" w:rsidRPr="00475667" w:rsidRDefault="006F4270" w:rsidP="00FA2E52">
      <w:pPr>
        <w:pStyle w:val="ListParagraph"/>
        <w:numPr>
          <w:ilvl w:val="0"/>
          <w:numId w:val="158"/>
        </w:numPr>
        <w:rPr>
          <w:rFonts w:ascii="Arial" w:hAnsi="Arial" w:cs="Arial"/>
          <w:sz w:val="18"/>
          <w:szCs w:val="18"/>
        </w:rPr>
      </w:pPr>
      <w:r w:rsidRPr="00475667">
        <w:rPr>
          <w:rFonts w:ascii="Arial" w:hAnsi="Arial" w:cs="Arial"/>
          <w:sz w:val="18"/>
          <w:szCs w:val="18"/>
        </w:rPr>
        <w:t xml:space="preserve">MANUFACTURERS </w:t>
      </w:r>
    </w:p>
    <w:p w:rsidR="006F4270" w:rsidRPr="00475667" w:rsidRDefault="006F4270" w:rsidP="006F4270">
      <w:pPr>
        <w:pStyle w:val="ListParagraph"/>
        <w:ind w:left="1080"/>
        <w:rPr>
          <w:rFonts w:ascii="Arial" w:hAnsi="Arial" w:cs="Arial"/>
          <w:sz w:val="18"/>
          <w:szCs w:val="18"/>
        </w:rPr>
      </w:pPr>
      <w:r w:rsidRPr="00475667">
        <w:rPr>
          <w:rFonts w:ascii="Arial" w:hAnsi="Arial" w:cs="Arial"/>
          <w:sz w:val="18"/>
          <w:szCs w:val="18"/>
        </w:rPr>
        <w:t xml:space="preserve">BASIS-OF-DESIGN: </w:t>
      </w:r>
      <w:r w:rsidR="008F093A">
        <w:rPr>
          <w:rFonts w:ascii="Arial" w:hAnsi="Arial" w:cs="Arial"/>
          <w:sz w:val="18"/>
          <w:szCs w:val="18"/>
        </w:rPr>
        <w:t>PROSOCO</w:t>
      </w:r>
      <w:r>
        <w:rPr>
          <w:rFonts w:ascii="Arial" w:hAnsi="Arial" w:cs="Arial"/>
          <w:sz w:val="18"/>
          <w:szCs w:val="18"/>
        </w:rPr>
        <w:t xml:space="preserve"> </w:t>
      </w:r>
      <w:r w:rsidRPr="00BB25F9">
        <w:rPr>
          <w:rFonts w:ascii="Arial" w:hAnsi="Arial" w:cs="Arial"/>
          <w:sz w:val="18"/>
          <w:szCs w:val="18"/>
        </w:rPr>
        <w:t>(</w:t>
      </w:r>
      <w:hyperlink r:id="rId35" w:history="1">
        <w:r w:rsidRPr="00E639D2">
          <w:rPr>
            <w:rStyle w:val="Hyperlink"/>
            <w:rFonts w:ascii="Arial" w:hAnsi="Arial" w:cs="Arial"/>
            <w:sz w:val="18"/>
            <w:szCs w:val="18"/>
            <w:u w:val="none"/>
          </w:rPr>
          <w:t>www.prosoco.com</w:t>
        </w:r>
      </w:hyperlink>
      <w:r w:rsidRPr="00BB25F9">
        <w:rPr>
          <w:rFonts w:ascii="Arial" w:hAnsi="Arial" w:cs="Arial"/>
          <w:sz w:val="18"/>
          <w:szCs w:val="18"/>
        </w:rPr>
        <w:t>)</w:t>
      </w:r>
      <w:r w:rsidR="00915664">
        <w:rPr>
          <w:rFonts w:ascii="Arial" w:hAnsi="Arial" w:cs="Arial"/>
          <w:sz w:val="18"/>
          <w:szCs w:val="18"/>
        </w:rPr>
        <w:t xml:space="preserve"> R-Guard</w:t>
      </w:r>
      <w:r>
        <w:rPr>
          <w:rFonts w:ascii="Arial" w:hAnsi="Arial" w:cs="Arial"/>
          <w:sz w:val="18"/>
          <w:szCs w:val="18"/>
        </w:rPr>
        <w:t>®</w:t>
      </w:r>
      <w:r w:rsidRPr="006017E8">
        <w:rPr>
          <w:rFonts w:ascii="Arial" w:hAnsi="Arial" w:cs="Arial"/>
          <w:sz w:val="18"/>
          <w:szCs w:val="18"/>
        </w:rPr>
        <w:t xml:space="preserve"> </w:t>
      </w:r>
      <w:r>
        <w:rPr>
          <w:rFonts w:ascii="Arial" w:hAnsi="Arial" w:cs="Arial"/>
          <w:sz w:val="18"/>
          <w:szCs w:val="18"/>
        </w:rPr>
        <w:t>PorousPrep</w:t>
      </w:r>
      <w:r w:rsidR="00915664">
        <w:rPr>
          <w:rFonts w:ascii="Arial" w:hAnsi="Arial" w:cs="Arial"/>
          <w:sz w:val="18"/>
          <w:szCs w:val="18"/>
        </w:rPr>
        <w:t>®</w:t>
      </w:r>
      <w:r>
        <w:rPr>
          <w:rFonts w:ascii="Arial" w:hAnsi="Arial" w:cs="Arial"/>
          <w:sz w:val="18"/>
          <w:szCs w:val="18"/>
        </w:rPr>
        <w:t xml:space="preserve"> </w:t>
      </w:r>
      <w:r w:rsidRPr="00BB25F9">
        <w:rPr>
          <w:rFonts w:ascii="Arial" w:hAnsi="Arial" w:cs="Arial"/>
          <w:sz w:val="18"/>
          <w:szCs w:val="18"/>
        </w:rPr>
        <w:t>or equal product from one of the following</w:t>
      </w:r>
      <w:r w:rsidR="001A2049" w:rsidRPr="00BB25F9">
        <w:rPr>
          <w:rFonts w:ascii="Arial" w:hAnsi="Arial" w:cs="Arial"/>
          <w:sz w:val="18"/>
          <w:szCs w:val="18"/>
        </w:rPr>
        <w:t>:</w:t>
      </w:r>
    </w:p>
    <w:p w:rsidR="006F4270" w:rsidRPr="00475667" w:rsidRDefault="006F4270" w:rsidP="00FA2E52">
      <w:pPr>
        <w:pStyle w:val="ListParagraph"/>
        <w:numPr>
          <w:ilvl w:val="0"/>
          <w:numId w:val="159"/>
        </w:numPr>
        <w:rPr>
          <w:rFonts w:ascii="Arial" w:hAnsi="Arial" w:cs="Arial"/>
          <w:sz w:val="18"/>
          <w:szCs w:val="18"/>
        </w:rPr>
      </w:pPr>
      <w:r w:rsidRPr="00475667">
        <w:rPr>
          <w:rFonts w:ascii="Arial" w:hAnsi="Arial" w:cs="Arial"/>
          <w:b/>
          <w:sz w:val="18"/>
          <w:szCs w:val="18"/>
          <w:highlight w:val="lightGray"/>
        </w:rPr>
        <w:t>[insert acceptable alternate supplier]</w:t>
      </w:r>
      <w:r w:rsidRPr="00475667">
        <w:rPr>
          <w:rFonts w:ascii="Arial" w:hAnsi="Arial" w:cs="Arial"/>
          <w:sz w:val="18"/>
          <w:szCs w:val="18"/>
        </w:rPr>
        <w:t xml:space="preserve"> </w:t>
      </w:r>
    </w:p>
    <w:p w:rsidR="006F4270" w:rsidRDefault="006F4270" w:rsidP="00FA2E52">
      <w:pPr>
        <w:pStyle w:val="ListParagraph"/>
        <w:numPr>
          <w:ilvl w:val="0"/>
          <w:numId w:val="159"/>
        </w:numPr>
        <w:rPr>
          <w:rFonts w:ascii="Arial" w:hAnsi="Arial" w:cs="Arial"/>
          <w:sz w:val="18"/>
          <w:szCs w:val="18"/>
        </w:rPr>
      </w:pPr>
      <w:r w:rsidRPr="00475667">
        <w:rPr>
          <w:rFonts w:ascii="Arial" w:hAnsi="Arial" w:cs="Arial"/>
          <w:b/>
          <w:sz w:val="18"/>
          <w:szCs w:val="18"/>
          <w:highlight w:val="lightGray"/>
        </w:rPr>
        <w:t>[insert acceptable alternate supplier]</w:t>
      </w:r>
      <w:r w:rsidRPr="00475667">
        <w:rPr>
          <w:rFonts w:ascii="Arial" w:hAnsi="Arial" w:cs="Arial"/>
          <w:sz w:val="18"/>
          <w:szCs w:val="18"/>
        </w:rPr>
        <w:t xml:space="preserve"> </w:t>
      </w:r>
    </w:p>
    <w:p w:rsidR="006F4270" w:rsidRDefault="006F4270" w:rsidP="00FA2E52">
      <w:pPr>
        <w:pStyle w:val="ListParagraph"/>
        <w:numPr>
          <w:ilvl w:val="0"/>
          <w:numId w:val="159"/>
        </w:numPr>
        <w:rPr>
          <w:rFonts w:ascii="Arial" w:hAnsi="Arial" w:cs="Arial"/>
          <w:sz w:val="18"/>
          <w:szCs w:val="18"/>
        </w:rPr>
      </w:pPr>
      <w:r w:rsidRPr="00490C34">
        <w:rPr>
          <w:rFonts w:ascii="Arial" w:hAnsi="Arial" w:cs="Arial"/>
          <w:sz w:val="18"/>
          <w:szCs w:val="18"/>
        </w:rPr>
        <w:t>Substitution Limitations</w:t>
      </w:r>
    </w:p>
    <w:p w:rsidR="006F4270" w:rsidRPr="00490C34" w:rsidRDefault="006F4270" w:rsidP="006F4270">
      <w:pPr>
        <w:pStyle w:val="ListParagraph"/>
        <w:ind w:left="144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lastRenderedPageBreak/>
        <w:t>[Architect, Engineer, Consultant]</w:t>
      </w:r>
      <w:r w:rsidRPr="00490C34">
        <w:rPr>
          <w:rFonts w:ascii="Arial" w:hAnsi="Arial" w:cs="Arial"/>
          <w:sz w:val="18"/>
          <w:szCs w:val="18"/>
        </w:rPr>
        <w:t xml:space="preserve">.  </w:t>
      </w:r>
      <w:r w:rsidR="00E639D2" w:rsidRPr="00490C34">
        <w:rPr>
          <w:rFonts w:ascii="Arial" w:hAnsi="Arial" w:cs="Arial"/>
          <w:sz w:val="18"/>
          <w:szCs w:val="18"/>
        </w:rPr>
        <w:t xml:space="preserve">Substitution requests must be accompanied by the following </w:t>
      </w:r>
      <w:r w:rsidR="00E639D2">
        <w:rPr>
          <w:rFonts w:ascii="Arial" w:hAnsi="Arial" w:cs="Arial"/>
          <w:sz w:val="18"/>
          <w:szCs w:val="18"/>
        </w:rPr>
        <w:t>to be considered for substitution.</w:t>
      </w:r>
    </w:p>
    <w:p w:rsidR="006F4270" w:rsidRDefault="006F4270" w:rsidP="00FA2E52">
      <w:pPr>
        <w:pStyle w:val="ListParagraph"/>
        <w:numPr>
          <w:ilvl w:val="0"/>
          <w:numId w:val="161"/>
        </w:numPr>
        <w:rPr>
          <w:rFonts w:ascii="Arial" w:hAnsi="Arial" w:cs="Arial"/>
          <w:sz w:val="18"/>
          <w:szCs w:val="18"/>
        </w:rPr>
      </w:pPr>
      <w:r>
        <w:rPr>
          <w:rFonts w:ascii="Arial" w:hAnsi="Arial" w:cs="Arial"/>
          <w:sz w:val="18"/>
          <w:szCs w:val="18"/>
        </w:rPr>
        <w:t>Verification that proposed products meet published product performance criteria.</w:t>
      </w:r>
    </w:p>
    <w:p w:rsidR="006F4270" w:rsidRDefault="006F4270" w:rsidP="00FA2E52">
      <w:pPr>
        <w:pStyle w:val="ListParagraph"/>
        <w:numPr>
          <w:ilvl w:val="0"/>
          <w:numId w:val="161"/>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6F4270" w:rsidRDefault="006F4270" w:rsidP="00FA2E52">
      <w:pPr>
        <w:pStyle w:val="ListParagraph"/>
        <w:numPr>
          <w:ilvl w:val="0"/>
          <w:numId w:val="161"/>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6F4270" w:rsidRDefault="00E639D2" w:rsidP="00FA2E52">
      <w:pPr>
        <w:pStyle w:val="ListParagraph"/>
        <w:numPr>
          <w:ilvl w:val="0"/>
          <w:numId w:val="161"/>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w:t>
      </w:r>
      <w:r w:rsidR="006F4270">
        <w:rPr>
          <w:rFonts w:ascii="Arial" w:hAnsi="Arial" w:cs="Arial"/>
          <w:sz w:val="18"/>
          <w:szCs w:val="18"/>
        </w:rPr>
        <w:t xml:space="preserve"> </w:t>
      </w:r>
    </w:p>
    <w:p w:rsidR="006F4270" w:rsidRPr="00AD3B2B" w:rsidRDefault="006F4270" w:rsidP="00FA2E52">
      <w:pPr>
        <w:pStyle w:val="ListParagraph"/>
        <w:numPr>
          <w:ilvl w:val="0"/>
          <w:numId w:val="16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00E639D2" w:rsidRPr="00E639D2">
        <w:rPr>
          <w:rFonts w:ascii="Arial" w:hAnsi="Arial" w:cs="Arial"/>
          <w:color w:val="000000"/>
          <w:sz w:val="18"/>
          <w:szCs w:val="18"/>
        </w:rPr>
        <w:t>Section 01 83 16.</w:t>
      </w:r>
    </w:p>
    <w:p w:rsidR="006F4270" w:rsidRDefault="006F4270" w:rsidP="00FA2E52">
      <w:pPr>
        <w:pStyle w:val="ListParagraph"/>
        <w:numPr>
          <w:ilvl w:val="0"/>
          <w:numId w:val="158"/>
        </w:numPr>
        <w:rPr>
          <w:rFonts w:ascii="Arial" w:hAnsi="Arial" w:cs="Arial"/>
          <w:sz w:val="18"/>
          <w:szCs w:val="18"/>
        </w:rPr>
      </w:pPr>
      <w:r w:rsidRPr="00475667">
        <w:rPr>
          <w:rFonts w:ascii="Arial" w:hAnsi="Arial" w:cs="Arial"/>
          <w:sz w:val="18"/>
          <w:szCs w:val="18"/>
        </w:rPr>
        <w:t xml:space="preserve">DESCRIPTION </w:t>
      </w:r>
    </w:p>
    <w:p w:rsidR="006F4270" w:rsidRPr="00475667" w:rsidRDefault="006F4270" w:rsidP="006F4270">
      <w:pPr>
        <w:pStyle w:val="ListParagraph"/>
        <w:ind w:left="1080"/>
        <w:rPr>
          <w:rFonts w:ascii="Arial" w:hAnsi="Arial" w:cs="Arial"/>
          <w:sz w:val="18"/>
          <w:szCs w:val="18"/>
        </w:rPr>
      </w:pPr>
      <w:r>
        <w:rPr>
          <w:rFonts w:ascii="Arial" w:hAnsi="Arial" w:cs="Arial"/>
          <w:sz w:val="18"/>
          <w:szCs w:val="18"/>
        </w:rPr>
        <w:t xml:space="preserve">Primer to seal the cut edges of gypsum sheathing where they are exposed in rough openings. The sealed edge makes a compatible surface for easy application of liquid applied fiber-reinforced fill coat and seam treatment for through-wall components. </w:t>
      </w:r>
    </w:p>
    <w:p w:rsidR="00E639D2" w:rsidRPr="00E639D2" w:rsidRDefault="006F4270" w:rsidP="00FA2E52">
      <w:pPr>
        <w:pStyle w:val="ListParagraph"/>
        <w:numPr>
          <w:ilvl w:val="0"/>
          <w:numId w:val="158"/>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E639D2" w:rsidRPr="00E639D2" w:rsidRDefault="00E639D2" w:rsidP="00FA2E52">
      <w:pPr>
        <w:pStyle w:val="ListParagraph"/>
        <w:numPr>
          <w:ilvl w:val="0"/>
          <w:numId w:val="160"/>
        </w:numPr>
        <w:rPr>
          <w:rFonts w:ascii="Arial" w:hAnsi="Arial" w:cs="Arial"/>
          <w:sz w:val="18"/>
          <w:szCs w:val="18"/>
        </w:rPr>
      </w:pPr>
      <w:r w:rsidRPr="00E639D2">
        <w:rPr>
          <w:rFonts w:ascii="Arial" w:hAnsi="Arial" w:cs="Arial"/>
          <w:color w:val="000000"/>
          <w:sz w:val="18"/>
          <w:szCs w:val="18"/>
        </w:rPr>
        <w:t xml:space="preserve">Tested per ASTM E331 as part of specified tested wall assembly. </w:t>
      </w:r>
    </w:p>
    <w:p w:rsidR="00E639D2" w:rsidRPr="00E639D2" w:rsidRDefault="00E639D2" w:rsidP="00FA2E52">
      <w:pPr>
        <w:pStyle w:val="ListParagraph"/>
        <w:numPr>
          <w:ilvl w:val="0"/>
          <w:numId w:val="160"/>
        </w:numPr>
        <w:rPr>
          <w:rFonts w:ascii="Arial" w:hAnsi="Arial" w:cs="Arial"/>
          <w:sz w:val="18"/>
          <w:szCs w:val="18"/>
        </w:rPr>
      </w:pPr>
      <w:r w:rsidRPr="007805D0">
        <w:rPr>
          <w:rFonts w:ascii="Arial" w:hAnsi="Arial" w:cs="Arial"/>
          <w:color w:val="000000"/>
          <w:sz w:val="18"/>
          <w:szCs w:val="18"/>
        </w:rPr>
        <w:t>Tested per ASTM E2357 as part of specified tested wall assembly.</w:t>
      </w:r>
      <w:r>
        <w:rPr>
          <w:rFonts w:ascii="Arial" w:hAnsi="Arial" w:cs="Arial"/>
          <w:color w:val="000000"/>
          <w:sz w:val="18"/>
          <w:szCs w:val="18"/>
        </w:rPr>
        <w:t xml:space="preserve"> </w:t>
      </w:r>
    </w:p>
    <w:p w:rsidR="00E639D2" w:rsidRPr="00E639D2" w:rsidRDefault="00E639D2" w:rsidP="00FA2E52">
      <w:pPr>
        <w:pStyle w:val="ListParagraph"/>
        <w:numPr>
          <w:ilvl w:val="0"/>
          <w:numId w:val="16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NFPA 285 as part of specified tested wall assembly. </w:t>
      </w:r>
    </w:p>
    <w:p w:rsidR="006F4270" w:rsidRPr="006F4270" w:rsidRDefault="006F4270" w:rsidP="00FA2E52">
      <w:pPr>
        <w:pStyle w:val="ListParagraph"/>
        <w:numPr>
          <w:ilvl w:val="0"/>
          <w:numId w:val="158"/>
        </w:numPr>
        <w:rPr>
          <w:rFonts w:ascii="Arial" w:hAnsi="Arial" w:cs="Arial"/>
          <w:sz w:val="18"/>
          <w:szCs w:val="18"/>
        </w:rPr>
      </w:pPr>
      <w:r>
        <w:rPr>
          <w:rFonts w:ascii="Arial" w:hAnsi="Arial" w:cs="Arial"/>
          <w:sz w:val="18"/>
          <w:szCs w:val="18"/>
        </w:rPr>
        <w:t>MATERIALS</w:t>
      </w:r>
    </w:p>
    <w:p w:rsidR="006F4270" w:rsidRPr="006F4270" w:rsidRDefault="006F4270" w:rsidP="00D173B3">
      <w:pPr>
        <w:pStyle w:val="ListParagraph"/>
        <w:numPr>
          <w:ilvl w:val="0"/>
          <w:numId w:val="356"/>
        </w:numPr>
        <w:rPr>
          <w:rFonts w:ascii="Arial" w:hAnsi="Arial" w:cs="Arial"/>
          <w:sz w:val="18"/>
          <w:szCs w:val="18"/>
        </w:rPr>
      </w:pPr>
      <w:r w:rsidRPr="006F4270">
        <w:rPr>
          <w:rFonts w:ascii="Arial" w:hAnsi="Arial" w:cs="Arial"/>
          <w:sz w:val="18"/>
          <w:szCs w:val="18"/>
        </w:rPr>
        <w:t xml:space="preserve">Vapor permeable non-aerosol liquid primer. </w:t>
      </w:r>
    </w:p>
    <w:p w:rsidR="006F4270" w:rsidRDefault="006F4270" w:rsidP="00D173B3">
      <w:pPr>
        <w:pStyle w:val="ListParagraph"/>
        <w:numPr>
          <w:ilvl w:val="0"/>
          <w:numId w:val="356"/>
        </w:numPr>
        <w:rPr>
          <w:rFonts w:ascii="Arial" w:hAnsi="Arial" w:cs="Arial"/>
          <w:sz w:val="18"/>
          <w:szCs w:val="18"/>
        </w:rPr>
      </w:pPr>
      <w:r>
        <w:rPr>
          <w:rFonts w:ascii="Arial" w:hAnsi="Arial" w:cs="Arial"/>
          <w:sz w:val="18"/>
          <w:szCs w:val="18"/>
        </w:rPr>
        <w:t xml:space="preserve">Comply with national, state, and district AIM VOC regulations. </w:t>
      </w:r>
    </w:p>
    <w:p w:rsidR="00D173B3" w:rsidRPr="00AD3B2B" w:rsidRDefault="00D173B3" w:rsidP="00D173B3">
      <w:pPr>
        <w:pStyle w:val="ListParagraph"/>
        <w:ind w:left="1440"/>
        <w:rPr>
          <w:rFonts w:ascii="Arial" w:hAnsi="Arial" w:cs="Arial"/>
          <w:sz w:val="18"/>
          <w:szCs w:val="18"/>
        </w:rPr>
      </w:pPr>
    </w:p>
    <w:p w:rsidR="006F4270" w:rsidRDefault="006F4270" w:rsidP="00FA2E52">
      <w:pPr>
        <w:pStyle w:val="ListParagraph"/>
        <w:numPr>
          <w:ilvl w:val="0"/>
          <w:numId w:val="157"/>
        </w:numPr>
        <w:rPr>
          <w:rFonts w:ascii="Arial" w:hAnsi="Arial" w:cs="Arial"/>
          <w:sz w:val="18"/>
          <w:szCs w:val="18"/>
        </w:rPr>
      </w:pPr>
      <w:r>
        <w:rPr>
          <w:rFonts w:ascii="Arial" w:hAnsi="Arial" w:cs="Arial"/>
          <w:caps/>
          <w:sz w:val="18"/>
          <w:szCs w:val="18"/>
        </w:rPr>
        <w:t>LIQUID-APPLIED FILL COAT &amp; SEAM FILLER</w:t>
      </w:r>
    </w:p>
    <w:p w:rsidR="006F4270" w:rsidRDefault="006F4270" w:rsidP="00FA2E52">
      <w:pPr>
        <w:pStyle w:val="ListParagraph"/>
        <w:numPr>
          <w:ilvl w:val="0"/>
          <w:numId w:val="162"/>
        </w:numPr>
        <w:rPr>
          <w:rFonts w:ascii="Arial" w:hAnsi="Arial" w:cs="Arial"/>
          <w:sz w:val="18"/>
          <w:szCs w:val="18"/>
        </w:rPr>
      </w:pPr>
      <w:r>
        <w:rPr>
          <w:rFonts w:ascii="Arial" w:hAnsi="Arial" w:cs="Arial"/>
          <w:sz w:val="18"/>
          <w:szCs w:val="18"/>
        </w:rPr>
        <w:t>MANUFACTURERS</w:t>
      </w:r>
    </w:p>
    <w:p w:rsidR="006F4270" w:rsidRPr="002911BC" w:rsidRDefault="006F4270" w:rsidP="006F4270">
      <w:pPr>
        <w:pStyle w:val="ListParagraph"/>
        <w:ind w:left="1080"/>
        <w:rPr>
          <w:rFonts w:ascii="Arial" w:hAnsi="Arial" w:cs="Arial"/>
          <w:sz w:val="18"/>
          <w:szCs w:val="18"/>
        </w:rPr>
      </w:pPr>
      <w:r>
        <w:rPr>
          <w:rFonts w:ascii="Arial" w:hAnsi="Arial" w:cs="Arial"/>
          <w:sz w:val="18"/>
          <w:szCs w:val="18"/>
        </w:rPr>
        <w:t xml:space="preserve">BASIS-OF-DESIGN: </w:t>
      </w:r>
      <w:r w:rsidR="008F093A">
        <w:rPr>
          <w:rFonts w:ascii="Arial" w:hAnsi="Arial" w:cs="Arial"/>
          <w:sz w:val="18"/>
          <w:szCs w:val="18"/>
        </w:rPr>
        <w:t>PROSOCO</w:t>
      </w:r>
      <w:r w:rsidR="008F093A" w:rsidRPr="00BB25F9">
        <w:rPr>
          <w:rFonts w:ascii="Arial" w:hAnsi="Arial" w:cs="Arial"/>
          <w:sz w:val="18"/>
          <w:szCs w:val="18"/>
        </w:rPr>
        <w:t xml:space="preserve"> </w:t>
      </w:r>
      <w:r w:rsidRPr="00BB25F9">
        <w:rPr>
          <w:rFonts w:ascii="Arial" w:hAnsi="Arial" w:cs="Arial"/>
          <w:sz w:val="18"/>
          <w:szCs w:val="18"/>
        </w:rPr>
        <w:t>(</w:t>
      </w:r>
      <w:hyperlink r:id="rId36" w:history="1">
        <w:r w:rsidRPr="00E639D2">
          <w:rPr>
            <w:rStyle w:val="Hyperlink"/>
            <w:rFonts w:ascii="Arial" w:hAnsi="Arial" w:cs="Arial"/>
            <w:sz w:val="18"/>
            <w:szCs w:val="18"/>
            <w:u w:val="none"/>
          </w:rPr>
          <w:t>www.prosoco.com</w:t>
        </w:r>
      </w:hyperlink>
      <w:r w:rsidRPr="00BB25F9">
        <w:rPr>
          <w:rFonts w:ascii="Arial" w:hAnsi="Arial" w:cs="Arial"/>
          <w:sz w:val="18"/>
          <w:szCs w:val="18"/>
        </w:rPr>
        <w:t>)</w:t>
      </w:r>
      <w:r w:rsidR="00915664">
        <w:rPr>
          <w:rFonts w:ascii="Arial" w:hAnsi="Arial" w:cs="Arial"/>
          <w:sz w:val="18"/>
          <w:szCs w:val="18"/>
        </w:rPr>
        <w:t xml:space="preserve"> R-Guard</w:t>
      </w:r>
      <w:r>
        <w:rPr>
          <w:rFonts w:ascii="Arial" w:hAnsi="Arial" w:cs="Arial"/>
          <w:sz w:val="18"/>
          <w:szCs w:val="18"/>
        </w:rPr>
        <w:t>®</w:t>
      </w:r>
      <w:r w:rsidRPr="006017E8">
        <w:rPr>
          <w:rFonts w:ascii="Arial" w:hAnsi="Arial" w:cs="Arial"/>
          <w:sz w:val="18"/>
          <w:szCs w:val="18"/>
        </w:rPr>
        <w:t xml:space="preserve"> </w:t>
      </w:r>
      <w:r>
        <w:rPr>
          <w:rFonts w:ascii="Arial" w:hAnsi="Arial" w:cs="Arial"/>
          <w:sz w:val="18"/>
          <w:szCs w:val="18"/>
        </w:rPr>
        <w:t xml:space="preserve">Joint and Seam Filler or </w:t>
      </w:r>
      <w:r w:rsidRPr="002911BC">
        <w:rPr>
          <w:rFonts w:ascii="Arial" w:hAnsi="Arial" w:cs="Arial"/>
          <w:sz w:val="18"/>
          <w:szCs w:val="18"/>
        </w:rPr>
        <w:t xml:space="preserve">approved equal product from one of the following: </w:t>
      </w:r>
    </w:p>
    <w:p w:rsidR="006F4270" w:rsidRPr="00C21A25" w:rsidRDefault="006F4270" w:rsidP="00FA2E52">
      <w:pPr>
        <w:pStyle w:val="ListParagraph"/>
        <w:numPr>
          <w:ilvl w:val="0"/>
          <w:numId w:val="163"/>
        </w:numPr>
        <w:rPr>
          <w:rFonts w:ascii="Arial" w:hAnsi="Arial" w:cs="Arial"/>
          <w:b/>
          <w:sz w:val="18"/>
          <w:szCs w:val="18"/>
        </w:rPr>
      </w:pPr>
      <w:r>
        <w:rPr>
          <w:rFonts w:ascii="Arial" w:hAnsi="Arial" w:cs="Arial"/>
          <w:b/>
          <w:sz w:val="18"/>
          <w:szCs w:val="18"/>
          <w:highlight w:val="lightGray"/>
        </w:rPr>
        <w:t>[</w:t>
      </w: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915664" w:rsidRPr="00915664" w:rsidRDefault="006F4270" w:rsidP="00915664">
      <w:pPr>
        <w:pStyle w:val="ListParagraph"/>
        <w:numPr>
          <w:ilvl w:val="0"/>
          <w:numId w:val="163"/>
        </w:numPr>
        <w:rPr>
          <w:rFonts w:ascii="Arial" w:hAnsi="Arial" w:cs="Arial"/>
          <w:sz w:val="18"/>
          <w:szCs w:val="18"/>
        </w:rPr>
      </w:pPr>
      <w:r w:rsidRPr="00915664">
        <w:rPr>
          <w:rFonts w:ascii="Arial" w:hAnsi="Arial" w:cs="Arial"/>
          <w:b/>
          <w:sz w:val="18"/>
          <w:szCs w:val="18"/>
          <w:highlight w:val="lightGray"/>
        </w:rPr>
        <w:t>[insert acceptable alternate supplier]</w:t>
      </w:r>
      <w:r w:rsidRPr="00915664">
        <w:rPr>
          <w:rFonts w:ascii="Arial" w:hAnsi="Arial" w:cs="Arial"/>
          <w:b/>
          <w:sz w:val="18"/>
          <w:szCs w:val="18"/>
        </w:rPr>
        <w:t xml:space="preserve"> </w:t>
      </w:r>
    </w:p>
    <w:p w:rsidR="006F4270" w:rsidRPr="00915664" w:rsidRDefault="006F4270" w:rsidP="00915664">
      <w:pPr>
        <w:pStyle w:val="ListParagraph"/>
        <w:numPr>
          <w:ilvl w:val="0"/>
          <w:numId w:val="163"/>
        </w:numPr>
        <w:rPr>
          <w:rFonts w:ascii="Arial" w:hAnsi="Arial" w:cs="Arial"/>
          <w:sz w:val="18"/>
          <w:szCs w:val="18"/>
        </w:rPr>
      </w:pPr>
      <w:r w:rsidRPr="00915664">
        <w:rPr>
          <w:rFonts w:ascii="Arial" w:hAnsi="Arial" w:cs="Arial"/>
          <w:sz w:val="18"/>
          <w:szCs w:val="18"/>
        </w:rPr>
        <w:t>Substitution Limitations</w:t>
      </w:r>
    </w:p>
    <w:p w:rsidR="00E639D2" w:rsidRPr="00490C34" w:rsidRDefault="006F4270" w:rsidP="00E639D2">
      <w:pPr>
        <w:pStyle w:val="ListParagraph"/>
        <w:ind w:left="144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E639D2" w:rsidRPr="00490C34">
        <w:rPr>
          <w:rFonts w:ascii="Arial" w:hAnsi="Arial" w:cs="Arial"/>
          <w:sz w:val="18"/>
          <w:szCs w:val="18"/>
        </w:rPr>
        <w:t xml:space="preserve">Substitution requests must be accompanied by the following </w:t>
      </w:r>
      <w:r w:rsidR="00E639D2">
        <w:rPr>
          <w:rFonts w:ascii="Arial" w:hAnsi="Arial" w:cs="Arial"/>
          <w:sz w:val="18"/>
          <w:szCs w:val="18"/>
        </w:rPr>
        <w:t>to be considered for substitution.</w:t>
      </w:r>
    </w:p>
    <w:p w:rsidR="00E639D2" w:rsidRDefault="00E639D2" w:rsidP="00FA2E52">
      <w:pPr>
        <w:pStyle w:val="ListParagraph"/>
        <w:numPr>
          <w:ilvl w:val="0"/>
          <w:numId w:val="257"/>
        </w:numPr>
        <w:rPr>
          <w:rFonts w:ascii="Arial" w:hAnsi="Arial" w:cs="Arial"/>
          <w:sz w:val="18"/>
          <w:szCs w:val="18"/>
        </w:rPr>
      </w:pPr>
      <w:r>
        <w:rPr>
          <w:rFonts w:ascii="Arial" w:hAnsi="Arial" w:cs="Arial"/>
          <w:sz w:val="18"/>
          <w:szCs w:val="18"/>
        </w:rPr>
        <w:t>Verification that proposed products meet published product performance criteria.</w:t>
      </w:r>
    </w:p>
    <w:p w:rsidR="00E639D2" w:rsidRDefault="00E639D2" w:rsidP="00FA2E52">
      <w:pPr>
        <w:pStyle w:val="ListParagraph"/>
        <w:numPr>
          <w:ilvl w:val="0"/>
          <w:numId w:val="257"/>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E639D2" w:rsidRDefault="00E639D2" w:rsidP="00FA2E52">
      <w:pPr>
        <w:pStyle w:val="ListParagraph"/>
        <w:numPr>
          <w:ilvl w:val="0"/>
          <w:numId w:val="257"/>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E639D2" w:rsidRDefault="00E639D2" w:rsidP="00FA2E52">
      <w:pPr>
        <w:pStyle w:val="ListParagraph"/>
        <w:numPr>
          <w:ilvl w:val="0"/>
          <w:numId w:val="257"/>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6F4270" w:rsidRPr="00E639D2" w:rsidRDefault="00E639D2" w:rsidP="00FA2E52">
      <w:pPr>
        <w:pStyle w:val="ListParagraph"/>
        <w:numPr>
          <w:ilvl w:val="0"/>
          <w:numId w:val="25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E639D2">
        <w:rPr>
          <w:rFonts w:ascii="Arial" w:hAnsi="Arial" w:cs="Arial"/>
          <w:color w:val="000000"/>
          <w:sz w:val="18"/>
          <w:szCs w:val="18"/>
        </w:rPr>
        <w:t>Section 01 83 16.</w:t>
      </w:r>
    </w:p>
    <w:p w:rsidR="006F4270" w:rsidRDefault="006F4270" w:rsidP="00FA2E52">
      <w:pPr>
        <w:pStyle w:val="ListParagraph"/>
        <w:numPr>
          <w:ilvl w:val="0"/>
          <w:numId w:val="162"/>
        </w:numPr>
        <w:rPr>
          <w:rFonts w:ascii="Arial" w:hAnsi="Arial" w:cs="Arial"/>
          <w:sz w:val="18"/>
          <w:szCs w:val="18"/>
        </w:rPr>
      </w:pPr>
      <w:r w:rsidRPr="00475667">
        <w:rPr>
          <w:rFonts w:ascii="Arial" w:hAnsi="Arial" w:cs="Arial"/>
          <w:sz w:val="18"/>
          <w:szCs w:val="18"/>
        </w:rPr>
        <w:t xml:space="preserve">DESCRIPTION </w:t>
      </w:r>
    </w:p>
    <w:p w:rsidR="006F4270" w:rsidRPr="00475667" w:rsidRDefault="006F4270" w:rsidP="006F4270">
      <w:pPr>
        <w:pStyle w:val="ListParagraph"/>
        <w:ind w:left="1080"/>
        <w:rPr>
          <w:rFonts w:ascii="Arial" w:hAnsi="Arial" w:cs="Arial"/>
          <w:sz w:val="18"/>
          <w:szCs w:val="18"/>
        </w:rPr>
      </w:pPr>
      <w:r>
        <w:rPr>
          <w:rFonts w:ascii="Arial" w:hAnsi="Arial" w:cs="Arial"/>
          <w:sz w:val="18"/>
          <w:szCs w:val="18"/>
        </w:rPr>
        <w:t xml:space="preserve">High modulus, gun-grade, crack and joint filler, adhesive, and detailing compound. Single-component, </w:t>
      </w:r>
      <w:r w:rsidR="00D173B3">
        <w:rPr>
          <w:rFonts w:ascii="Arial" w:hAnsi="Arial" w:cs="Arial"/>
          <w:sz w:val="18"/>
          <w:szCs w:val="18"/>
        </w:rPr>
        <w:t>silyl-terminated polymer (STP</w:t>
      </w:r>
      <w:r>
        <w:rPr>
          <w:rFonts w:ascii="Arial" w:hAnsi="Arial" w:cs="Arial"/>
          <w:sz w:val="18"/>
          <w:szCs w:val="18"/>
        </w:rPr>
        <w:t>) that prepares open joint, seams, and cracks before installing primary water and air barrier system to prevent the movement of water and air through building envelopes.</w:t>
      </w:r>
    </w:p>
    <w:p w:rsidR="006F4270" w:rsidRDefault="006F4270" w:rsidP="00FA2E52">
      <w:pPr>
        <w:pStyle w:val="ListParagraph"/>
        <w:numPr>
          <w:ilvl w:val="0"/>
          <w:numId w:val="162"/>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6F4270" w:rsidRPr="00475667" w:rsidRDefault="006F4270" w:rsidP="00FA2E52">
      <w:pPr>
        <w:pStyle w:val="ListParagraph"/>
        <w:numPr>
          <w:ilvl w:val="0"/>
          <w:numId w:val="164"/>
        </w:numPr>
        <w:rPr>
          <w:rFonts w:ascii="Arial" w:hAnsi="Arial" w:cs="Arial"/>
          <w:sz w:val="18"/>
          <w:szCs w:val="18"/>
        </w:rPr>
      </w:pPr>
      <w:r>
        <w:rPr>
          <w:rFonts w:ascii="Arial" w:hAnsi="Arial" w:cs="Arial"/>
          <w:sz w:val="18"/>
          <w:szCs w:val="18"/>
        </w:rPr>
        <w:t xml:space="preserve">Adhesion: Adheres to flashing products per ASTM C794. </w:t>
      </w:r>
    </w:p>
    <w:p w:rsidR="00E639D2" w:rsidRDefault="006F4270" w:rsidP="00FA2E52">
      <w:pPr>
        <w:pStyle w:val="ListParagraph"/>
        <w:numPr>
          <w:ilvl w:val="0"/>
          <w:numId w:val="164"/>
        </w:numPr>
        <w:rPr>
          <w:rFonts w:ascii="Arial" w:hAnsi="Arial" w:cs="Arial"/>
          <w:sz w:val="18"/>
          <w:szCs w:val="18"/>
        </w:rPr>
      </w:pPr>
      <w:r>
        <w:rPr>
          <w:rFonts w:ascii="Arial" w:hAnsi="Arial" w:cs="Arial"/>
          <w:sz w:val="18"/>
          <w:szCs w:val="18"/>
        </w:rPr>
        <w:t>Compatibility: Compatible with adjacent air barrier and flashing products per AAMA 713.</w:t>
      </w:r>
    </w:p>
    <w:p w:rsidR="00E639D2" w:rsidRPr="00E639D2" w:rsidRDefault="00E639D2" w:rsidP="00FA2E52">
      <w:pPr>
        <w:pStyle w:val="ListParagraph"/>
        <w:numPr>
          <w:ilvl w:val="0"/>
          <w:numId w:val="164"/>
        </w:numPr>
        <w:rPr>
          <w:rFonts w:ascii="Arial" w:hAnsi="Arial" w:cs="Arial"/>
          <w:sz w:val="18"/>
          <w:szCs w:val="18"/>
        </w:rPr>
      </w:pPr>
      <w:r w:rsidRPr="00E639D2">
        <w:rPr>
          <w:rFonts w:ascii="Arial" w:hAnsi="Arial" w:cs="Arial"/>
          <w:color w:val="000000"/>
          <w:sz w:val="18"/>
          <w:szCs w:val="18"/>
        </w:rPr>
        <w:t xml:space="preserve">Tested per ASTM E331 as part of specified tested wall assembly. </w:t>
      </w:r>
    </w:p>
    <w:p w:rsidR="00E639D2" w:rsidRPr="00E639D2" w:rsidRDefault="00E639D2" w:rsidP="00FA2E52">
      <w:pPr>
        <w:pStyle w:val="ListParagraph"/>
        <w:numPr>
          <w:ilvl w:val="0"/>
          <w:numId w:val="164"/>
        </w:numPr>
        <w:rPr>
          <w:rFonts w:ascii="Arial" w:hAnsi="Arial" w:cs="Arial"/>
          <w:sz w:val="18"/>
          <w:szCs w:val="18"/>
        </w:rPr>
      </w:pPr>
      <w:r w:rsidRPr="007805D0">
        <w:rPr>
          <w:rFonts w:ascii="Arial" w:hAnsi="Arial" w:cs="Arial"/>
          <w:color w:val="000000"/>
          <w:sz w:val="18"/>
          <w:szCs w:val="18"/>
        </w:rPr>
        <w:t>Tested per ASTM E2357 as part of specified tested wall assembly.</w:t>
      </w:r>
      <w:r>
        <w:rPr>
          <w:rFonts w:ascii="Arial" w:hAnsi="Arial" w:cs="Arial"/>
          <w:color w:val="000000"/>
          <w:sz w:val="18"/>
          <w:szCs w:val="18"/>
        </w:rPr>
        <w:t xml:space="preserve"> </w:t>
      </w:r>
    </w:p>
    <w:p w:rsidR="006F4270" w:rsidRPr="00E639D2" w:rsidRDefault="00E639D2" w:rsidP="00FA2E52">
      <w:pPr>
        <w:pStyle w:val="ListParagraph"/>
        <w:numPr>
          <w:ilvl w:val="0"/>
          <w:numId w:val="16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lastRenderedPageBreak/>
        <w:t xml:space="preserve">Tested per NFPA 285 as part of specified tested wall assembly. </w:t>
      </w:r>
      <w:r w:rsidR="006F4270" w:rsidRPr="00E639D2">
        <w:rPr>
          <w:rFonts w:ascii="Arial" w:hAnsi="Arial" w:cs="Arial"/>
          <w:sz w:val="18"/>
          <w:szCs w:val="18"/>
        </w:rPr>
        <w:t xml:space="preserve"> </w:t>
      </w:r>
    </w:p>
    <w:p w:rsidR="006F4270" w:rsidRDefault="006F4270" w:rsidP="00FA2E52">
      <w:pPr>
        <w:pStyle w:val="ListParagraph"/>
        <w:numPr>
          <w:ilvl w:val="0"/>
          <w:numId w:val="162"/>
        </w:numPr>
        <w:rPr>
          <w:rFonts w:ascii="Arial" w:hAnsi="Arial" w:cs="Arial"/>
          <w:sz w:val="18"/>
          <w:szCs w:val="18"/>
        </w:rPr>
      </w:pPr>
      <w:r>
        <w:rPr>
          <w:rFonts w:ascii="Arial" w:hAnsi="Arial" w:cs="Arial"/>
          <w:sz w:val="18"/>
          <w:szCs w:val="18"/>
        </w:rPr>
        <w:t xml:space="preserve">MATERIALS </w:t>
      </w:r>
    </w:p>
    <w:p w:rsidR="006F4270" w:rsidRPr="006F4270" w:rsidRDefault="006F4270" w:rsidP="00FA2E52">
      <w:pPr>
        <w:pStyle w:val="ListParagraph"/>
        <w:numPr>
          <w:ilvl w:val="0"/>
          <w:numId w:val="165"/>
        </w:numPr>
        <w:rPr>
          <w:rFonts w:ascii="Arial" w:hAnsi="Arial" w:cs="Arial"/>
          <w:sz w:val="18"/>
          <w:szCs w:val="18"/>
        </w:rPr>
      </w:pPr>
      <w:r w:rsidRPr="006F4270">
        <w:rPr>
          <w:rFonts w:ascii="Arial" w:hAnsi="Arial" w:cs="Arial"/>
          <w:sz w:val="18"/>
          <w:szCs w:val="18"/>
        </w:rPr>
        <w:t>Water Vapor Transmission: Minimum 15 perms at recommended app</w:t>
      </w:r>
      <w:r w:rsidR="00D173B3">
        <w:rPr>
          <w:rFonts w:ascii="Arial" w:hAnsi="Arial" w:cs="Arial"/>
          <w:sz w:val="18"/>
          <w:szCs w:val="18"/>
        </w:rPr>
        <w:t>lication thickness per ASTM E96.</w:t>
      </w:r>
    </w:p>
    <w:p w:rsidR="006F4270" w:rsidRDefault="006F4270" w:rsidP="00FA2E52">
      <w:pPr>
        <w:pStyle w:val="ListParagraph"/>
        <w:numPr>
          <w:ilvl w:val="0"/>
          <w:numId w:val="165"/>
        </w:numPr>
        <w:rPr>
          <w:rFonts w:ascii="Arial" w:hAnsi="Arial" w:cs="Arial"/>
          <w:sz w:val="18"/>
          <w:szCs w:val="18"/>
        </w:rPr>
      </w:pPr>
      <w:r>
        <w:rPr>
          <w:rFonts w:ascii="Arial" w:hAnsi="Arial" w:cs="Arial"/>
          <w:sz w:val="18"/>
          <w:szCs w:val="18"/>
        </w:rPr>
        <w:t xml:space="preserve">Peel Strength: Greater than 25 pli per ASTM D1781. </w:t>
      </w:r>
    </w:p>
    <w:p w:rsidR="006F4270" w:rsidRPr="00A51F9A" w:rsidRDefault="006F4270" w:rsidP="00FA2E52">
      <w:pPr>
        <w:pStyle w:val="ListParagraph"/>
        <w:numPr>
          <w:ilvl w:val="0"/>
          <w:numId w:val="165"/>
        </w:numPr>
        <w:rPr>
          <w:rFonts w:ascii="Arial" w:hAnsi="Arial" w:cs="Arial"/>
          <w:sz w:val="18"/>
          <w:szCs w:val="18"/>
        </w:rPr>
      </w:pPr>
      <w:r>
        <w:rPr>
          <w:rFonts w:ascii="Arial" w:hAnsi="Arial" w:cs="Arial"/>
          <w:sz w:val="18"/>
          <w:szCs w:val="18"/>
        </w:rPr>
        <w:t xml:space="preserve">Total Solids: Minimum 99 percent. </w:t>
      </w:r>
    </w:p>
    <w:p w:rsidR="00213836" w:rsidRDefault="006F4270" w:rsidP="00D173B3">
      <w:pPr>
        <w:pStyle w:val="ListParagraph"/>
        <w:numPr>
          <w:ilvl w:val="0"/>
          <w:numId w:val="165"/>
        </w:numPr>
        <w:rPr>
          <w:rFonts w:ascii="Arial" w:hAnsi="Arial" w:cs="Arial"/>
          <w:sz w:val="18"/>
          <w:szCs w:val="18"/>
        </w:rPr>
      </w:pPr>
      <w:r w:rsidRPr="00D173B3">
        <w:rPr>
          <w:rFonts w:ascii="Arial" w:hAnsi="Arial" w:cs="Arial"/>
          <w:sz w:val="18"/>
          <w:szCs w:val="18"/>
        </w:rPr>
        <w:t xml:space="preserve">Comply with national, state, and district AIM VOC regulations. </w:t>
      </w:r>
    </w:p>
    <w:p w:rsidR="00D173B3" w:rsidRPr="00D173B3" w:rsidRDefault="00D173B3" w:rsidP="00D173B3">
      <w:pPr>
        <w:pStyle w:val="ListParagraph"/>
        <w:ind w:left="1440"/>
        <w:rPr>
          <w:rFonts w:ascii="Arial" w:hAnsi="Arial" w:cs="Arial"/>
          <w:sz w:val="18"/>
          <w:szCs w:val="18"/>
        </w:rPr>
      </w:pPr>
    </w:p>
    <w:p w:rsidR="00213836" w:rsidRDefault="00213836" w:rsidP="00FA2E52">
      <w:pPr>
        <w:pStyle w:val="ListParagraph"/>
        <w:numPr>
          <w:ilvl w:val="0"/>
          <w:numId w:val="157"/>
        </w:numPr>
        <w:rPr>
          <w:rFonts w:ascii="Arial" w:hAnsi="Arial" w:cs="Arial"/>
          <w:sz w:val="18"/>
          <w:szCs w:val="18"/>
        </w:rPr>
      </w:pPr>
      <w:r>
        <w:rPr>
          <w:rFonts w:ascii="Arial" w:hAnsi="Arial" w:cs="Arial"/>
          <w:caps/>
          <w:sz w:val="18"/>
          <w:szCs w:val="18"/>
        </w:rPr>
        <w:t xml:space="preserve">LIQUID-APPLIED FLASHING AND DETAILING MEMBRANE </w:t>
      </w:r>
    </w:p>
    <w:p w:rsidR="00213836" w:rsidRDefault="00213836" w:rsidP="00FA2E52">
      <w:pPr>
        <w:pStyle w:val="ListParagraph"/>
        <w:numPr>
          <w:ilvl w:val="0"/>
          <w:numId w:val="166"/>
        </w:numPr>
        <w:rPr>
          <w:rFonts w:ascii="Arial" w:hAnsi="Arial" w:cs="Arial"/>
          <w:sz w:val="18"/>
          <w:szCs w:val="18"/>
        </w:rPr>
      </w:pPr>
      <w:r>
        <w:rPr>
          <w:rFonts w:ascii="Arial" w:hAnsi="Arial" w:cs="Arial"/>
          <w:sz w:val="18"/>
          <w:szCs w:val="18"/>
        </w:rPr>
        <w:t>MANUFACTURERS</w:t>
      </w:r>
    </w:p>
    <w:p w:rsidR="00213836" w:rsidRPr="002911BC" w:rsidRDefault="00213836" w:rsidP="00213836">
      <w:pPr>
        <w:pStyle w:val="ListParagraph"/>
        <w:ind w:left="1080"/>
        <w:rPr>
          <w:rFonts w:ascii="Arial" w:hAnsi="Arial" w:cs="Arial"/>
          <w:sz w:val="18"/>
          <w:szCs w:val="18"/>
        </w:rPr>
      </w:pPr>
      <w:r>
        <w:rPr>
          <w:rFonts w:ascii="Arial" w:hAnsi="Arial" w:cs="Arial"/>
          <w:sz w:val="18"/>
          <w:szCs w:val="18"/>
        </w:rPr>
        <w:t xml:space="preserve">BASIS-OF-DESIGN: </w:t>
      </w:r>
      <w:r w:rsidR="008F093A">
        <w:rPr>
          <w:rFonts w:ascii="Arial" w:hAnsi="Arial" w:cs="Arial"/>
          <w:sz w:val="18"/>
          <w:szCs w:val="18"/>
        </w:rPr>
        <w:t>PROSOCO</w:t>
      </w:r>
      <w:r>
        <w:rPr>
          <w:rFonts w:ascii="Arial" w:hAnsi="Arial" w:cs="Arial"/>
          <w:sz w:val="18"/>
          <w:szCs w:val="18"/>
        </w:rPr>
        <w:t xml:space="preserve"> </w:t>
      </w:r>
      <w:r w:rsidRPr="00C955B8">
        <w:rPr>
          <w:rFonts w:ascii="Arial" w:hAnsi="Arial" w:cs="Arial"/>
          <w:sz w:val="18"/>
          <w:szCs w:val="18"/>
        </w:rPr>
        <w:t>(</w:t>
      </w:r>
      <w:hyperlink r:id="rId37" w:history="1">
        <w:r w:rsidRPr="00C955B8">
          <w:rPr>
            <w:rStyle w:val="Hyperlink"/>
            <w:rFonts w:ascii="Arial" w:hAnsi="Arial" w:cs="Arial"/>
            <w:sz w:val="18"/>
            <w:szCs w:val="18"/>
            <w:u w:val="none"/>
          </w:rPr>
          <w:t>www.prosoco.com</w:t>
        </w:r>
      </w:hyperlink>
      <w:r w:rsidRPr="00BB25F9">
        <w:rPr>
          <w:rFonts w:ascii="Arial" w:hAnsi="Arial" w:cs="Arial"/>
          <w:sz w:val="18"/>
          <w:szCs w:val="18"/>
        </w:rPr>
        <w:t>)</w:t>
      </w:r>
      <w:r w:rsidR="00915664">
        <w:rPr>
          <w:rFonts w:ascii="Arial" w:hAnsi="Arial" w:cs="Arial"/>
          <w:sz w:val="18"/>
          <w:szCs w:val="18"/>
        </w:rPr>
        <w:t xml:space="preserve"> R-Guard</w:t>
      </w:r>
      <w:r>
        <w:rPr>
          <w:rFonts w:ascii="Arial" w:hAnsi="Arial" w:cs="Arial"/>
          <w:sz w:val="18"/>
          <w:szCs w:val="18"/>
        </w:rPr>
        <w:t>®</w:t>
      </w:r>
      <w:r w:rsidRPr="006017E8">
        <w:rPr>
          <w:rFonts w:ascii="Arial" w:hAnsi="Arial" w:cs="Arial"/>
          <w:sz w:val="18"/>
          <w:szCs w:val="18"/>
        </w:rPr>
        <w:t xml:space="preserve"> </w:t>
      </w:r>
      <w:r w:rsidR="005A74D2">
        <w:rPr>
          <w:rFonts w:ascii="Arial" w:hAnsi="Arial" w:cs="Arial"/>
          <w:sz w:val="18"/>
          <w:szCs w:val="18"/>
        </w:rPr>
        <w:t>FastFlash</w:t>
      </w:r>
      <w:r w:rsidR="00915664">
        <w:rPr>
          <w:rFonts w:ascii="Arial" w:hAnsi="Arial" w:cs="Arial"/>
          <w:sz w:val="18"/>
          <w:szCs w:val="18"/>
        </w:rPr>
        <w:t>®</w:t>
      </w:r>
      <w:r>
        <w:rPr>
          <w:rFonts w:ascii="Arial" w:hAnsi="Arial" w:cs="Arial"/>
          <w:sz w:val="18"/>
          <w:szCs w:val="18"/>
        </w:rPr>
        <w:t xml:space="preserve"> or </w:t>
      </w:r>
      <w:r w:rsidRPr="002911BC">
        <w:rPr>
          <w:rFonts w:ascii="Arial" w:hAnsi="Arial" w:cs="Arial"/>
          <w:sz w:val="18"/>
          <w:szCs w:val="18"/>
        </w:rPr>
        <w:t xml:space="preserve">approved equal product from one of the following: </w:t>
      </w:r>
    </w:p>
    <w:p w:rsidR="00213836" w:rsidRPr="00C21A25" w:rsidRDefault="00213836" w:rsidP="00FA2E52">
      <w:pPr>
        <w:pStyle w:val="ListParagraph"/>
        <w:numPr>
          <w:ilvl w:val="0"/>
          <w:numId w:val="167"/>
        </w:numPr>
        <w:rPr>
          <w:rFonts w:ascii="Arial" w:hAnsi="Arial" w:cs="Arial"/>
          <w:b/>
          <w:sz w:val="18"/>
          <w:szCs w:val="18"/>
        </w:rPr>
      </w:pPr>
      <w:r>
        <w:rPr>
          <w:rFonts w:ascii="Arial" w:hAnsi="Arial" w:cs="Arial"/>
          <w:b/>
          <w:sz w:val="18"/>
          <w:szCs w:val="18"/>
          <w:highlight w:val="lightGray"/>
        </w:rPr>
        <w:t>[</w:t>
      </w: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213836" w:rsidRPr="00F71429" w:rsidRDefault="00213836" w:rsidP="00FA2E52">
      <w:pPr>
        <w:pStyle w:val="ListParagraph"/>
        <w:numPr>
          <w:ilvl w:val="0"/>
          <w:numId w:val="167"/>
        </w:numPr>
        <w:rPr>
          <w:rFonts w:ascii="Arial" w:hAnsi="Arial" w:cs="Arial"/>
          <w:b/>
          <w:sz w:val="18"/>
          <w:szCs w:val="18"/>
        </w:rPr>
      </w:pPr>
      <w:r w:rsidRPr="00C21A25">
        <w:rPr>
          <w:rFonts w:ascii="Arial" w:hAnsi="Arial" w:cs="Arial"/>
          <w:b/>
          <w:sz w:val="18"/>
          <w:szCs w:val="18"/>
          <w:highlight w:val="lightGray"/>
        </w:rPr>
        <w:t>[insert acceptable alternate supplier]</w:t>
      </w:r>
      <w:r>
        <w:rPr>
          <w:rFonts w:ascii="Arial" w:hAnsi="Arial" w:cs="Arial"/>
          <w:b/>
          <w:sz w:val="18"/>
          <w:szCs w:val="18"/>
        </w:rPr>
        <w:t xml:space="preserve"> </w:t>
      </w:r>
    </w:p>
    <w:p w:rsidR="00213836" w:rsidRDefault="00213836" w:rsidP="00FA2E52">
      <w:pPr>
        <w:pStyle w:val="ListParagraph"/>
        <w:numPr>
          <w:ilvl w:val="0"/>
          <w:numId w:val="167"/>
        </w:numPr>
        <w:rPr>
          <w:rFonts w:ascii="Arial" w:hAnsi="Arial" w:cs="Arial"/>
          <w:sz w:val="18"/>
          <w:szCs w:val="18"/>
        </w:rPr>
      </w:pPr>
      <w:r w:rsidRPr="00490C34">
        <w:rPr>
          <w:rFonts w:ascii="Arial" w:hAnsi="Arial" w:cs="Arial"/>
          <w:sz w:val="18"/>
          <w:szCs w:val="18"/>
        </w:rPr>
        <w:t>Substitution Limitations</w:t>
      </w:r>
    </w:p>
    <w:p w:rsidR="00C955B8" w:rsidRPr="00490C34" w:rsidRDefault="00213836" w:rsidP="00C955B8">
      <w:pPr>
        <w:pStyle w:val="ListParagraph"/>
        <w:ind w:left="144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C955B8" w:rsidRPr="00490C34">
        <w:rPr>
          <w:rFonts w:ascii="Arial" w:hAnsi="Arial" w:cs="Arial"/>
          <w:sz w:val="18"/>
          <w:szCs w:val="18"/>
        </w:rPr>
        <w:t xml:space="preserve">Substitution requests must be accompanied by the following </w:t>
      </w:r>
      <w:r w:rsidR="00C955B8">
        <w:rPr>
          <w:rFonts w:ascii="Arial" w:hAnsi="Arial" w:cs="Arial"/>
          <w:sz w:val="18"/>
          <w:szCs w:val="18"/>
        </w:rPr>
        <w:t>to be considered for substitution.</w:t>
      </w:r>
    </w:p>
    <w:p w:rsidR="00C955B8" w:rsidRDefault="00C955B8" w:rsidP="00FA2E52">
      <w:pPr>
        <w:pStyle w:val="ListParagraph"/>
        <w:numPr>
          <w:ilvl w:val="0"/>
          <w:numId w:val="258"/>
        </w:numPr>
        <w:rPr>
          <w:rFonts w:ascii="Arial" w:hAnsi="Arial" w:cs="Arial"/>
          <w:sz w:val="18"/>
          <w:szCs w:val="18"/>
        </w:rPr>
      </w:pPr>
      <w:r>
        <w:rPr>
          <w:rFonts w:ascii="Arial" w:hAnsi="Arial" w:cs="Arial"/>
          <w:sz w:val="18"/>
          <w:szCs w:val="18"/>
        </w:rPr>
        <w:t>Verification that proposed products meet published product performance criteria.</w:t>
      </w:r>
    </w:p>
    <w:p w:rsidR="00C955B8" w:rsidRDefault="00C955B8" w:rsidP="00FA2E52">
      <w:pPr>
        <w:pStyle w:val="ListParagraph"/>
        <w:numPr>
          <w:ilvl w:val="0"/>
          <w:numId w:val="258"/>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C955B8" w:rsidRDefault="00C955B8" w:rsidP="00FA2E52">
      <w:pPr>
        <w:pStyle w:val="ListParagraph"/>
        <w:numPr>
          <w:ilvl w:val="0"/>
          <w:numId w:val="258"/>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C955B8" w:rsidRDefault="00C955B8" w:rsidP="00FA2E52">
      <w:pPr>
        <w:pStyle w:val="ListParagraph"/>
        <w:numPr>
          <w:ilvl w:val="0"/>
          <w:numId w:val="258"/>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213836" w:rsidRPr="00C955B8" w:rsidRDefault="00C955B8" w:rsidP="00FA2E52">
      <w:pPr>
        <w:pStyle w:val="ListParagraph"/>
        <w:numPr>
          <w:ilvl w:val="0"/>
          <w:numId w:val="25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E639D2">
        <w:rPr>
          <w:rFonts w:ascii="Arial" w:hAnsi="Arial" w:cs="Arial"/>
          <w:color w:val="000000"/>
          <w:sz w:val="18"/>
          <w:szCs w:val="18"/>
        </w:rPr>
        <w:t>Section 01 83 16.</w:t>
      </w:r>
    </w:p>
    <w:p w:rsidR="00213836" w:rsidRDefault="00213836" w:rsidP="00FA2E52">
      <w:pPr>
        <w:pStyle w:val="ListParagraph"/>
        <w:numPr>
          <w:ilvl w:val="0"/>
          <w:numId w:val="166"/>
        </w:numPr>
        <w:rPr>
          <w:rFonts w:ascii="Arial" w:hAnsi="Arial" w:cs="Arial"/>
          <w:sz w:val="18"/>
          <w:szCs w:val="18"/>
        </w:rPr>
      </w:pPr>
      <w:r w:rsidRPr="00475667">
        <w:rPr>
          <w:rFonts w:ascii="Arial" w:hAnsi="Arial" w:cs="Arial"/>
          <w:sz w:val="18"/>
          <w:szCs w:val="18"/>
        </w:rPr>
        <w:t xml:space="preserve">DESCRIPTION </w:t>
      </w:r>
    </w:p>
    <w:p w:rsidR="00213836" w:rsidRPr="00475667" w:rsidRDefault="00213836" w:rsidP="00213836">
      <w:pPr>
        <w:pStyle w:val="ListParagraph"/>
        <w:ind w:left="1080"/>
        <w:rPr>
          <w:rFonts w:ascii="Arial" w:hAnsi="Arial" w:cs="Arial"/>
          <w:sz w:val="18"/>
          <w:szCs w:val="18"/>
        </w:rPr>
      </w:pPr>
      <w:r>
        <w:rPr>
          <w:rFonts w:ascii="Arial" w:hAnsi="Arial" w:cs="Arial"/>
          <w:sz w:val="18"/>
          <w:szCs w:val="18"/>
        </w:rPr>
        <w:t>Gun-grade air &amp; water-resistive barrier detailing compound. Silyl-terminated polymer (STP) produces a highly durable, seamless, elastomeric transition membrane to treat joints, seams, and cracks and to provide the flashing membrane in rough openings or structural walls and to counter-flash air and water-resistive barrier components.</w:t>
      </w:r>
    </w:p>
    <w:p w:rsidR="00213836" w:rsidRDefault="00213836" w:rsidP="00FA2E52">
      <w:pPr>
        <w:pStyle w:val="ListParagraph"/>
        <w:numPr>
          <w:ilvl w:val="0"/>
          <w:numId w:val="166"/>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213836" w:rsidRPr="00475667" w:rsidRDefault="00213836" w:rsidP="00FA2E52">
      <w:pPr>
        <w:pStyle w:val="ListParagraph"/>
        <w:numPr>
          <w:ilvl w:val="0"/>
          <w:numId w:val="168"/>
        </w:numPr>
        <w:rPr>
          <w:rFonts w:ascii="Arial" w:hAnsi="Arial" w:cs="Arial"/>
          <w:sz w:val="18"/>
          <w:szCs w:val="18"/>
        </w:rPr>
      </w:pPr>
      <w:r>
        <w:rPr>
          <w:rFonts w:ascii="Arial" w:hAnsi="Arial" w:cs="Arial"/>
          <w:sz w:val="18"/>
          <w:szCs w:val="18"/>
        </w:rPr>
        <w:t xml:space="preserve">Adhesion: Adheres to flashing products per ASTM C794. </w:t>
      </w:r>
    </w:p>
    <w:p w:rsidR="00213836" w:rsidRDefault="00213836" w:rsidP="00FA2E52">
      <w:pPr>
        <w:pStyle w:val="ListParagraph"/>
        <w:numPr>
          <w:ilvl w:val="0"/>
          <w:numId w:val="168"/>
        </w:numPr>
        <w:rPr>
          <w:rFonts w:ascii="Arial" w:hAnsi="Arial" w:cs="Arial"/>
          <w:sz w:val="18"/>
          <w:szCs w:val="18"/>
        </w:rPr>
      </w:pPr>
      <w:r>
        <w:rPr>
          <w:rFonts w:ascii="Arial" w:hAnsi="Arial" w:cs="Arial"/>
          <w:sz w:val="18"/>
          <w:szCs w:val="18"/>
        </w:rPr>
        <w:t xml:space="preserve">Compatibility: Compatible with adjacent air barrier and flashing products per AAMA 713. </w:t>
      </w:r>
    </w:p>
    <w:p w:rsidR="00213836" w:rsidRDefault="00213836" w:rsidP="00FA2E52">
      <w:pPr>
        <w:pStyle w:val="ListParagraph"/>
        <w:numPr>
          <w:ilvl w:val="0"/>
          <w:numId w:val="168"/>
        </w:numPr>
        <w:rPr>
          <w:rFonts w:ascii="Arial" w:hAnsi="Arial" w:cs="Arial"/>
          <w:sz w:val="18"/>
          <w:szCs w:val="18"/>
        </w:rPr>
      </w:pPr>
      <w:r>
        <w:rPr>
          <w:rFonts w:ascii="Arial" w:hAnsi="Arial" w:cs="Arial"/>
          <w:sz w:val="18"/>
          <w:szCs w:val="18"/>
        </w:rPr>
        <w:t>AAMA 714-12 Compliant</w:t>
      </w:r>
      <w:r w:rsidR="005A74D2">
        <w:rPr>
          <w:rFonts w:ascii="Arial" w:hAnsi="Arial" w:cs="Arial"/>
          <w:sz w:val="18"/>
          <w:szCs w:val="18"/>
        </w:rPr>
        <w:t>.</w:t>
      </w:r>
    </w:p>
    <w:p w:rsidR="00213836" w:rsidRDefault="00213836" w:rsidP="00FA2E52">
      <w:pPr>
        <w:pStyle w:val="ListParagraph"/>
        <w:numPr>
          <w:ilvl w:val="0"/>
          <w:numId w:val="168"/>
        </w:numPr>
        <w:rPr>
          <w:rFonts w:ascii="Arial" w:hAnsi="Arial" w:cs="Arial"/>
          <w:sz w:val="18"/>
          <w:szCs w:val="18"/>
        </w:rPr>
      </w:pPr>
      <w:r>
        <w:rPr>
          <w:rFonts w:ascii="Arial" w:hAnsi="Arial" w:cs="Arial"/>
          <w:sz w:val="18"/>
          <w:szCs w:val="18"/>
        </w:rPr>
        <w:t>Water Vapor Transmission: Minimum 20 perms at recommended application t</w:t>
      </w:r>
      <w:r w:rsidR="00D173B3">
        <w:rPr>
          <w:rFonts w:ascii="Arial" w:hAnsi="Arial" w:cs="Arial"/>
          <w:sz w:val="18"/>
          <w:szCs w:val="18"/>
        </w:rPr>
        <w:t>hickness per ASTM E96.</w:t>
      </w:r>
    </w:p>
    <w:p w:rsidR="00C955B8" w:rsidRPr="00E639D2" w:rsidRDefault="00C955B8" w:rsidP="00FA2E52">
      <w:pPr>
        <w:pStyle w:val="ListParagraph"/>
        <w:numPr>
          <w:ilvl w:val="0"/>
          <w:numId w:val="168"/>
        </w:numPr>
        <w:rPr>
          <w:rFonts w:ascii="Arial" w:hAnsi="Arial" w:cs="Arial"/>
          <w:sz w:val="18"/>
          <w:szCs w:val="18"/>
        </w:rPr>
      </w:pPr>
      <w:r w:rsidRPr="00E639D2">
        <w:rPr>
          <w:rFonts w:ascii="Arial" w:hAnsi="Arial" w:cs="Arial"/>
          <w:color w:val="000000"/>
          <w:sz w:val="18"/>
          <w:szCs w:val="18"/>
        </w:rPr>
        <w:t xml:space="preserve">Tested per ASTM E331 as part of specified tested wall assembly. </w:t>
      </w:r>
    </w:p>
    <w:p w:rsidR="00C955B8" w:rsidRPr="00E639D2" w:rsidRDefault="00C955B8" w:rsidP="00FA2E52">
      <w:pPr>
        <w:pStyle w:val="ListParagraph"/>
        <w:numPr>
          <w:ilvl w:val="0"/>
          <w:numId w:val="168"/>
        </w:numPr>
        <w:rPr>
          <w:rFonts w:ascii="Arial" w:hAnsi="Arial" w:cs="Arial"/>
          <w:sz w:val="18"/>
          <w:szCs w:val="18"/>
        </w:rPr>
      </w:pPr>
      <w:r w:rsidRPr="007805D0">
        <w:rPr>
          <w:rFonts w:ascii="Arial" w:hAnsi="Arial" w:cs="Arial"/>
          <w:color w:val="000000"/>
          <w:sz w:val="18"/>
          <w:szCs w:val="18"/>
        </w:rPr>
        <w:t>Tested per ASTM E2357 as part of specified tested wall assembly.</w:t>
      </w:r>
      <w:r>
        <w:rPr>
          <w:rFonts w:ascii="Arial" w:hAnsi="Arial" w:cs="Arial"/>
          <w:color w:val="000000"/>
          <w:sz w:val="18"/>
          <w:szCs w:val="18"/>
        </w:rPr>
        <w:t xml:space="preserve"> </w:t>
      </w:r>
    </w:p>
    <w:p w:rsidR="00C955B8" w:rsidRPr="00C955B8" w:rsidRDefault="00C955B8" w:rsidP="00FA2E52">
      <w:pPr>
        <w:pStyle w:val="ListParagraph"/>
        <w:numPr>
          <w:ilvl w:val="0"/>
          <w:numId w:val="16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NFPA 285 as part of specified tested wall assembly. </w:t>
      </w:r>
      <w:r w:rsidRPr="00E639D2">
        <w:rPr>
          <w:rFonts w:ascii="Arial" w:hAnsi="Arial" w:cs="Arial"/>
          <w:sz w:val="18"/>
          <w:szCs w:val="18"/>
        </w:rPr>
        <w:t xml:space="preserve"> </w:t>
      </w:r>
    </w:p>
    <w:p w:rsidR="00213836" w:rsidRDefault="00213836" w:rsidP="00FA2E52">
      <w:pPr>
        <w:pStyle w:val="ListParagraph"/>
        <w:numPr>
          <w:ilvl w:val="0"/>
          <w:numId w:val="166"/>
        </w:numPr>
        <w:rPr>
          <w:rFonts w:ascii="Arial" w:hAnsi="Arial" w:cs="Arial"/>
          <w:sz w:val="18"/>
          <w:szCs w:val="18"/>
        </w:rPr>
      </w:pPr>
      <w:r>
        <w:rPr>
          <w:rFonts w:ascii="Arial" w:hAnsi="Arial" w:cs="Arial"/>
          <w:sz w:val="18"/>
          <w:szCs w:val="18"/>
        </w:rPr>
        <w:t xml:space="preserve">MATERIALS </w:t>
      </w:r>
    </w:p>
    <w:p w:rsidR="00213836" w:rsidRDefault="00213836" w:rsidP="00FA2E52">
      <w:pPr>
        <w:pStyle w:val="ListParagraph"/>
        <w:numPr>
          <w:ilvl w:val="0"/>
          <w:numId w:val="169"/>
        </w:numPr>
        <w:rPr>
          <w:rFonts w:ascii="Arial" w:hAnsi="Arial" w:cs="Arial"/>
          <w:sz w:val="18"/>
          <w:szCs w:val="18"/>
        </w:rPr>
      </w:pPr>
      <w:r>
        <w:rPr>
          <w:rFonts w:ascii="Arial" w:hAnsi="Arial" w:cs="Arial"/>
          <w:sz w:val="18"/>
          <w:szCs w:val="18"/>
        </w:rPr>
        <w:t xml:space="preserve">Total Solids: Minimum 99 percent. </w:t>
      </w:r>
    </w:p>
    <w:p w:rsidR="00A74F98" w:rsidRPr="00213836" w:rsidRDefault="00213836" w:rsidP="00FA2E52">
      <w:pPr>
        <w:pStyle w:val="ListParagraph"/>
        <w:numPr>
          <w:ilvl w:val="0"/>
          <w:numId w:val="169"/>
        </w:numPr>
        <w:rPr>
          <w:rFonts w:ascii="Arial" w:hAnsi="Arial" w:cs="Arial"/>
          <w:sz w:val="18"/>
          <w:szCs w:val="18"/>
        </w:rPr>
      </w:pPr>
      <w:r w:rsidRPr="00213836">
        <w:rPr>
          <w:rFonts w:ascii="Arial" w:hAnsi="Arial" w:cs="Arial"/>
          <w:sz w:val="18"/>
          <w:szCs w:val="18"/>
        </w:rPr>
        <w:t xml:space="preserve">Comply with national, state, and district AIM VOC regulations. </w:t>
      </w:r>
    </w:p>
    <w:p w:rsidR="00292636" w:rsidRDefault="00292636" w:rsidP="00811353">
      <w:pPr>
        <w:rPr>
          <w:rFonts w:ascii="Arial" w:hAnsi="Arial" w:cs="Arial"/>
          <w:sz w:val="18"/>
          <w:szCs w:val="18"/>
        </w:rPr>
      </w:pPr>
    </w:p>
    <w:p w:rsidR="005A74D2" w:rsidRDefault="005A74D2" w:rsidP="00FA2E52">
      <w:pPr>
        <w:pStyle w:val="ListParagraph"/>
        <w:numPr>
          <w:ilvl w:val="0"/>
          <w:numId w:val="157"/>
        </w:numPr>
        <w:rPr>
          <w:rFonts w:ascii="Arial" w:hAnsi="Arial" w:cs="Arial"/>
          <w:sz w:val="18"/>
          <w:szCs w:val="18"/>
        </w:rPr>
      </w:pPr>
      <w:r>
        <w:rPr>
          <w:rFonts w:ascii="Arial" w:hAnsi="Arial" w:cs="Arial"/>
          <w:caps/>
          <w:sz w:val="18"/>
          <w:szCs w:val="18"/>
        </w:rPr>
        <w:t>INTERIOR SEALANT FOR WINDOWS AND DOORS</w:t>
      </w:r>
    </w:p>
    <w:p w:rsidR="005A74D2" w:rsidRDefault="005A74D2" w:rsidP="00FA2E52">
      <w:pPr>
        <w:pStyle w:val="ListParagraph"/>
        <w:numPr>
          <w:ilvl w:val="0"/>
          <w:numId w:val="170"/>
        </w:numPr>
        <w:rPr>
          <w:rFonts w:ascii="Arial" w:hAnsi="Arial" w:cs="Arial"/>
          <w:sz w:val="18"/>
          <w:szCs w:val="18"/>
        </w:rPr>
      </w:pPr>
      <w:r>
        <w:rPr>
          <w:rFonts w:ascii="Arial" w:hAnsi="Arial" w:cs="Arial"/>
          <w:sz w:val="18"/>
          <w:szCs w:val="18"/>
        </w:rPr>
        <w:t>MANUFACTURERS</w:t>
      </w:r>
    </w:p>
    <w:p w:rsidR="005A74D2" w:rsidRPr="002911BC" w:rsidRDefault="005A74D2" w:rsidP="005A74D2">
      <w:pPr>
        <w:pStyle w:val="ListParagraph"/>
        <w:ind w:left="1080"/>
        <w:rPr>
          <w:rFonts w:ascii="Arial" w:hAnsi="Arial" w:cs="Arial"/>
          <w:sz w:val="18"/>
          <w:szCs w:val="18"/>
        </w:rPr>
      </w:pPr>
      <w:r>
        <w:rPr>
          <w:rFonts w:ascii="Arial" w:hAnsi="Arial" w:cs="Arial"/>
          <w:sz w:val="18"/>
          <w:szCs w:val="18"/>
        </w:rPr>
        <w:t xml:space="preserve">BASIS-OF-DESIGN: </w:t>
      </w:r>
      <w:r w:rsidR="008F093A">
        <w:rPr>
          <w:rFonts w:ascii="Arial" w:hAnsi="Arial" w:cs="Arial"/>
          <w:sz w:val="18"/>
          <w:szCs w:val="18"/>
        </w:rPr>
        <w:t>PROSOCO</w:t>
      </w:r>
      <w:r>
        <w:rPr>
          <w:rFonts w:ascii="Arial" w:hAnsi="Arial" w:cs="Arial"/>
          <w:sz w:val="18"/>
          <w:szCs w:val="18"/>
        </w:rPr>
        <w:t xml:space="preserve"> </w:t>
      </w:r>
      <w:r w:rsidRPr="00C955B8">
        <w:rPr>
          <w:rFonts w:ascii="Arial" w:hAnsi="Arial" w:cs="Arial"/>
          <w:sz w:val="18"/>
          <w:szCs w:val="18"/>
        </w:rPr>
        <w:t>(</w:t>
      </w:r>
      <w:hyperlink r:id="rId38" w:history="1">
        <w:r w:rsidRPr="00C955B8">
          <w:rPr>
            <w:rStyle w:val="Hyperlink"/>
            <w:rFonts w:ascii="Arial" w:hAnsi="Arial" w:cs="Arial"/>
            <w:sz w:val="18"/>
            <w:szCs w:val="18"/>
            <w:u w:val="none"/>
          </w:rPr>
          <w:t>www.prosoco.com</w:t>
        </w:r>
      </w:hyperlink>
      <w:r w:rsidRPr="00BB25F9">
        <w:rPr>
          <w:rFonts w:ascii="Arial" w:hAnsi="Arial" w:cs="Arial"/>
          <w:sz w:val="18"/>
          <w:szCs w:val="18"/>
        </w:rPr>
        <w:t>)</w:t>
      </w:r>
      <w:r>
        <w:rPr>
          <w:rFonts w:ascii="Arial" w:hAnsi="Arial" w:cs="Arial"/>
          <w:sz w:val="18"/>
          <w:szCs w:val="18"/>
        </w:rPr>
        <w:t xml:space="preserve"> </w:t>
      </w:r>
      <w:r w:rsidR="00915664">
        <w:rPr>
          <w:rFonts w:ascii="Arial" w:hAnsi="Arial" w:cs="Arial"/>
          <w:sz w:val="18"/>
          <w:szCs w:val="18"/>
        </w:rPr>
        <w:t xml:space="preserve">R-Guard® </w:t>
      </w:r>
      <w:r>
        <w:rPr>
          <w:rFonts w:ascii="Arial" w:hAnsi="Arial" w:cs="Arial"/>
          <w:sz w:val="18"/>
          <w:szCs w:val="18"/>
        </w:rPr>
        <w:t>AirDam</w:t>
      </w:r>
      <w:r w:rsidR="00915664">
        <w:rPr>
          <w:rFonts w:ascii="Arial" w:hAnsi="Arial" w:cs="Arial"/>
          <w:sz w:val="18"/>
          <w:szCs w:val="18"/>
        </w:rPr>
        <w:t>®</w:t>
      </w:r>
      <w:r>
        <w:rPr>
          <w:rFonts w:ascii="Arial" w:hAnsi="Arial" w:cs="Arial"/>
          <w:sz w:val="18"/>
          <w:szCs w:val="18"/>
        </w:rPr>
        <w:t xml:space="preserve"> or </w:t>
      </w:r>
      <w:r w:rsidRPr="002911BC">
        <w:rPr>
          <w:rFonts w:ascii="Arial" w:hAnsi="Arial" w:cs="Arial"/>
          <w:sz w:val="18"/>
          <w:szCs w:val="18"/>
        </w:rPr>
        <w:t xml:space="preserve">approved equal product from one of the following: </w:t>
      </w:r>
    </w:p>
    <w:p w:rsidR="00915664" w:rsidRPr="00915664" w:rsidRDefault="005A74D2" w:rsidP="00915664">
      <w:pPr>
        <w:pStyle w:val="ListParagraph"/>
        <w:numPr>
          <w:ilvl w:val="0"/>
          <w:numId w:val="171"/>
        </w:numPr>
        <w:rPr>
          <w:rFonts w:ascii="Arial" w:hAnsi="Arial" w:cs="Arial"/>
          <w:b/>
          <w:sz w:val="18"/>
          <w:szCs w:val="18"/>
        </w:rPr>
      </w:pPr>
      <w:r w:rsidRPr="00915664">
        <w:rPr>
          <w:rFonts w:ascii="Arial" w:hAnsi="Arial" w:cs="Arial"/>
          <w:b/>
          <w:sz w:val="18"/>
          <w:szCs w:val="18"/>
          <w:highlight w:val="lightGray"/>
        </w:rPr>
        <w:t>[insert acceptable alternate supplier]</w:t>
      </w:r>
      <w:r w:rsidRPr="00915664">
        <w:rPr>
          <w:rFonts w:ascii="Arial" w:hAnsi="Arial" w:cs="Arial"/>
          <w:b/>
          <w:sz w:val="18"/>
          <w:szCs w:val="18"/>
        </w:rPr>
        <w:t xml:space="preserve"> </w:t>
      </w:r>
    </w:p>
    <w:p w:rsidR="005A74D2" w:rsidRPr="00915664" w:rsidRDefault="005A74D2" w:rsidP="00915664">
      <w:pPr>
        <w:pStyle w:val="ListParagraph"/>
        <w:numPr>
          <w:ilvl w:val="0"/>
          <w:numId w:val="171"/>
        </w:numPr>
        <w:rPr>
          <w:rFonts w:ascii="Arial" w:hAnsi="Arial" w:cs="Arial"/>
          <w:b/>
          <w:sz w:val="18"/>
          <w:szCs w:val="18"/>
        </w:rPr>
      </w:pPr>
      <w:r w:rsidRPr="00915664">
        <w:rPr>
          <w:rFonts w:ascii="Arial" w:hAnsi="Arial" w:cs="Arial"/>
          <w:b/>
          <w:sz w:val="18"/>
          <w:szCs w:val="18"/>
          <w:highlight w:val="lightGray"/>
        </w:rPr>
        <w:t>[insert acceptable alternate supplier]</w:t>
      </w:r>
      <w:r w:rsidRPr="00915664">
        <w:rPr>
          <w:rFonts w:ascii="Arial" w:hAnsi="Arial" w:cs="Arial"/>
          <w:b/>
          <w:sz w:val="18"/>
          <w:szCs w:val="18"/>
        </w:rPr>
        <w:t xml:space="preserve"> </w:t>
      </w:r>
    </w:p>
    <w:p w:rsidR="005A74D2" w:rsidRDefault="005A74D2" w:rsidP="00FA2E52">
      <w:pPr>
        <w:pStyle w:val="ListParagraph"/>
        <w:numPr>
          <w:ilvl w:val="0"/>
          <w:numId w:val="171"/>
        </w:numPr>
        <w:rPr>
          <w:rFonts w:ascii="Arial" w:hAnsi="Arial" w:cs="Arial"/>
          <w:sz w:val="18"/>
          <w:szCs w:val="18"/>
        </w:rPr>
      </w:pPr>
      <w:r w:rsidRPr="00490C34">
        <w:rPr>
          <w:rFonts w:ascii="Arial" w:hAnsi="Arial" w:cs="Arial"/>
          <w:sz w:val="18"/>
          <w:szCs w:val="18"/>
        </w:rPr>
        <w:t>Substitution Limitations</w:t>
      </w:r>
    </w:p>
    <w:p w:rsidR="00C955B8" w:rsidRPr="00490C34" w:rsidRDefault="005A74D2" w:rsidP="00C955B8">
      <w:pPr>
        <w:pStyle w:val="ListParagraph"/>
        <w:ind w:left="144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t>
      </w:r>
      <w:r w:rsidRPr="00490C34">
        <w:rPr>
          <w:rFonts w:ascii="Arial" w:hAnsi="Arial" w:cs="Arial"/>
          <w:sz w:val="18"/>
          <w:szCs w:val="18"/>
        </w:rPr>
        <w:lastRenderedPageBreak/>
        <w:t xml:space="preserve">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C955B8" w:rsidRPr="00490C34">
        <w:rPr>
          <w:rFonts w:ascii="Arial" w:hAnsi="Arial" w:cs="Arial"/>
          <w:sz w:val="18"/>
          <w:szCs w:val="18"/>
        </w:rPr>
        <w:t xml:space="preserve">Substitution requests must be accompanied by the following </w:t>
      </w:r>
      <w:r w:rsidR="00C955B8">
        <w:rPr>
          <w:rFonts w:ascii="Arial" w:hAnsi="Arial" w:cs="Arial"/>
          <w:sz w:val="18"/>
          <w:szCs w:val="18"/>
        </w:rPr>
        <w:t>to be considered for substitution.</w:t>
      </w:r>
    </w:p>
    <w:p w:rsidR="00C955B8" w:rsidRDefault="00C955B8" w:rsidP="00FA2E52">
      <w:pPr>
        <w:pStyle w:val="ListParagraph"/>
        <w:numPr>
          <w:ilvl w:val="0"/>
          <w:numId w:val="259"/>
        </w:numPr>
        <w:rPr>
          <w:rFonts w:ascii="Arial" w:hAnsi="Arial" w:cs="Arial"/>
          <w:sz w:val="18"/>
          <w:szCs w:val="18"/>
        </w:rPr>
      </w:pPr>
      <w:r>
        <w:rPr>
          <w:rFonts w:ascii="Arial" w:hAnsi="Arial" w:cs="Arial"/>
          <w:sz w:val="18"/>
          <w:szCs w:val="18"/>
        </w:rPr>
        <w:t>Verification that proposed products meet published product performance criteria.</w:t>
      </w:r>
    </w:p>
    <w:p w:rsidR="00C955B8" w:rsidRDefault="00C955B8" w:rsidP="00FA2E52">
      <w:pPr>
        <w:pStyle w:val="ListParagraph"/>
        <w:numPr>
          <w:ilvl w:val="0"/>
          <w:numId w:val="259"/>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C955B8" w:rsidRDefault="00C955B8" w:rsidP="00FA2E52">
      <w:pPr>
        <w:pStyle w:val="ListParagraph"/>
        <w:numPr>
          <w:ilvl w:val="0"/>
          <w:numId w:val="259"/>
        </w:numPr>
        <w:rPr>
          <w:rFonts w:ascii="Arial" w:hAnsi="Arial" w:cs="Arial"/>
          <w:sz w:val="18"/>
          <w:szCs w:val="18"/>
        </w:rPr>
      </w:pPr>
      <w:r>
        <w:rPr>
          <w:rFonts w:ascii="Arial" w:hAnsi="Arial" w:cs="Arial"/>
          <w:sz w:val="18"/>
          <w:szCs w:val="18"/>
        </w:rPr>
        <w:t xml:space="preserve">Verification from the proposed manufacturers of independent </w:t>
      </w:r>
      <w:r w:rsidR="007F1F6C">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C955B8" w:rsidRDefault="00C955B8" w:rsidP="00FA2E52">
      <w:pPr>
        <w:pStyle w:val="ListParagraph"/>
        <w:numPr>
          <w:ilvl w:val="0"/>
          <w:numId w:val="259"/>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5A74D2" w:rsidRPr="00C955B8" w:rsidRDefault="00C955B8" w:rsidP="00FA2E52">
      <w:pPr>
        <w:pStyle w:val="ListParagraph"/>
        <w:numPr>
          <w:ilvl w:val="0"/>
          <w:numId w:val="25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E639D2">
        <w:rPr>
          <w:rFonts w:ascii="Arial" w:hAnsi="Arial" w:cs="Arial"/>
          <w:color w:val="000000"/>
          <w:sz w:val="18"/>
          <w:szCs w:val="18"/>
        </w:rPr>
        <w:t>Section 01 83 16.</w:t>
      </w:r>
    </w:p>
    <w:p w:rsidR="005A74D2" w:rsidRDefault="005A74D2" w:rsidP="00FA2E52">
      <w:pPr>
        <w:pStyle w:val="ListParagraph"/>
        <w:numPr>
          <w:ilvl w:val="0"/>
          <w:numId w:val="170"/>
        </w:numPr>
        <w:rPr>
          <w:rFonts w:ascii="Arial" w:hAnsi="Arial" w:cs="Arial"/>
          <w:sz w:val="18"/>
          <w:szCs w:val="18"/>
        </w:rPr>
      </w:pPr>
      <w:r w:rsidRPr="00475667">
        <w:rPr>
          <w:rFonts w:ascii="Arial" w:hAnsi="Arial" w:cs="Arial"/>
          <w:sz w:val="18"/>
          <w:szCs w:val="18"/>
        </w:rPr>
        <w:t xml:space="preserve">DESCRIPTION </w:t>
      </w:r>
    </w:p>
    <w:p w:rsidR="005A74D2" w:rsidRPr="00475667" w:rsidRDefault="005A74D2" w:rsidP="005A74D2">
      <w:pPr>
        <w:pStyle w:val="ListParagraph"/>
        <w:ind w:left="1080"/>
        <w:rPr>
          <w:rFonts w:ascii="Arial" w:hAnsi="Arial" w:cs="Arial"/>
          <w:sz w:val="18"/>
          <w:szCs w:val="18"/>
        </w:rPr>
      </w:pPr>
      <w:r>
        <w:rPr>
          <w:rFonts w:ascii="Arial" w:hAnsi="Arial" w:cs="Arial"/>
          <w:sz w:val="18"/>
          <w:szCs w:val="18"/>
        </w:rPr>
        <w:t>High-performance, gun-grade air and water-resistive barrier sealant. Single-component, Silyl-terminated polymer (STP) that is durable and stops the movement of air and water through cracks surrounding openings.</w:t>
      </w:r>
    </w:p>
    <w:p w:rsidR="005A74D2" w:rsidRPr="005A74D2" w:rsidRDefault="005A74D2" w:rsidP="00FA2E52">
      <w:pPr>
        <w:pStyle w:val="ListParagraph"/>
        <w:numPr>
          <w:ilvl w:val="0"/>
          <w:numId w:val="170"/>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5A74D2" w:rsidRDefault="005A74D2" w:rsidP="00FA2E52">
      <w:pPr>
        <w:pStyle w:val="ListParagraph"/>
        <w:numPr>
          <w:ilvl w:val="0"/>
          <w:numId w:val="172"/>
        </w:numPr>
        <w:rPr>
          <w:rFonts w:ascii="Arial" w:hAnsi="Arial" w:cs="Arial"/>
          <w:sz w:val="18"/>
          <w:szCs w:val="18"/>
        </w:rPr>
      </w:pPr>
      <w:r>
        <w:rPr>
          <w:rFonts w:ascii="Arial" w:hAnsi="Arial" w:cs="Arial"/>
          <w:sz w:val="18"/>
          <w:szCs w:val="18"/>
        </w:rPr>
        <w:t>Peel Strength; Minimum 25 pli per ASTM C794</w:t>
      </w:r>
    </w:p>
    <w:p w:rsidR="005A74D2" w:rsidRDefault="005A74D2" w:rsidP="00FA2E52">
      <w:pPr>
        <w:pStyle w:val="ListParagraph"/>
        <w:numPr>
          <w:ilvl w:val="0"/>
          <w:numId w:val="172"/>
        </w:numPr>
        <w:rPr>
          <w:rFonts w:ascii="Arial" w:hAnsi="Arial" w:cs="Arial"/>
          <w:sz w:val="18"/>
          <w:szCs w:val="18"/>
        </w:rPr>
      </w:pPr>
      <w:r>
        <w:rPr>
          <w:rFonts w:ascii="Arial" w:hAnsi="Arial" w:cs="Arial"/>
          <w:sz w:val="18"/>
          <w:szCs w:val="18"/>
        </w:rPr>
        <w:t>Tensile Strength: Minimum 150 psi per ASTM D412.</w:t>
      </w:r>
    </w:p>
    <w:p w:rsidR="005A74D2" w:rsidRDefault="005A74D2" w:rsidP="00FA2E52">
      <w:pPr>
        <w:pStyle w:val="ListParagraph"/>
        <w:numPr>
          <w:ilvl w:val="0"/>
          <w:numId w:val="172"/>
        </w:numPr>
        <w:rPr>
          <w:rFonts w:ascii="Arial" w:hAnsi="Arial" w:cs="Arial"/>
          <w:sz w:val="18"/>
          <w:szCs w:val="18"/>
        </w:rPr>
      </w:pPr>
      <w:r>
        <w:rPr>
          <w:rFonts w:ascii="Arial" w:hAnsi="Arial" w:cs="Arial"/>
          <w:sz w:val="18"/>
          <w:szCs w:val="18"/>
        </w:rPr>
        <w:t>Elongation at break: Minimum 1000 percent per ASTM D412</w:t>
      </w:r>
      <w:r w:rsidRPr="00395D51">
        <w:rPr>
          <w:rFonts w:ascii="Arial" w:hAnsi="Arial" w:cs="Arial"/>
          <w:sz w:val="18"/>
          <w:szCs w:val="18"/>
        </w:rPr>
        <w:t xml:space="preserve">. </w:t>
      </w:r>
    </w:p>
    <w:p w:rsidR="00C955B8" w:rsidRPr="00E639D2" w:rsidRDefault="00C955B8" w:rsidP="00FA2E52">
      <w:pPr>
        <w:pStyle w:val="ListParagraph"/>
        <w:numPr>
          <w:ilvl w:val="0"/>
          <w:numId w:val="172"/>
        </w:numPr>
        <w:rPr>
          <w:rFonts w:ascii="Arial" w:hAnsi="Arial" w:cs="Arial"/>
          <w:sz w:val="18"/>
          <w:szCs w:val="18"/>
        </w:rPr>
      </w:pPr>
      <w:r w:rsidRPr="00E639D2">
        <w:rPr>
          <w:rFonts w:ascii="Arial" w:hAnsi="Arial" w:cs="Arial"/>
          <w:color w:val="000000"/>
          <w:sz w:val="18"/>
          <w:szCs w:val="18"/>
        </w:rPr>
        <w:t xml:space="preserve">Tested per ASTM E331 as part of specified tested wall assembly. </w:t>
      </w:r>
    </w:p>
    <w:p w:rsidR="00C955B8" w:rsidRPr="00E639D2" w:rsidRDefault="00C955B8" w:rsidP="00FA2E52">
      <w:pPr>
        <w:pStyle w:val="ListParagraph"/>
        <w:numPr>
          <w:ilvl w:val="0"/>
          <w:numId w:val="172"/>
        </w:numPr>
        <w:rPr>
          <w:rFonts w:ascii="Arial" w:hAnsi="Arial" w:cs="Arial"/>
          <w:sz w:val="18"/>
          <w:szCs w:val="18"/>
        </w:rPr>
      </w:pPr>
      <w:r w:rsidRPr="007805D0">
        <w:rPr>
          <w:rFonts w:ascii="Arial" w:hAnsi="Arial" w:cs="Arial"/>
          <w:color w:val="000000"/>
          <w:sz w:val="18"/>
          <w:szCs w:val="18"/>
        </w:rPr>
        <w:t>Tested per ASTM E2357 as part of specified tested wall assembly.</w:t>
      </w:r>
      <w:r>
        <w:rPr>
          <w:rFonts w:ascii="Arial" w:hAnsi="Arial" w:cs="Arial"/>
          <w:color w:val="000000"/>
          <w:sz w:val="18"/>
          <w:szCs w:val="18"/>
        </w:rPr>
        <w:t xml:space="preserve"> </w:t>
      </w:r>
    </w:p>
    <w:p w:rsidR="005A74D2" w:rsidRPr="005A74D2" w:rsidRDefault="005A74D2" w:rsidP="00FA2E52">
      <w:pPr>
        <w:pStyle w:val="ListParagraph"/>
        <w:numPr>
          <w:ilvl w:val="0"/>
          <w:numId w:val="170"/>
        </w:numPr>
        <w:rPr>
          <w:rFonts w:ascii="Arial" w:hAnsi="Arial" w:cs="Arial"/>
          <w:sz w:val="18"/>
          <w:szCs w:val="18"/>
        </w:rPr>
      </w:pPr>
      <w:r w:rsidRPr="005A74D2">
        <w:rPr>
          <w:rFonts w:ascii="Arial" w:hAnsi="Arial" w:cs="Arial"/>
          <w:sz w:val="18"/>
          <w:szCs w:val="18"/>
        </w:rPr>
        <w:t xml:space="preserve">MATERIALS </w:t>
      </w:r>
    </w:p>
    <w:p w:rsidR="005A74D2" w:rsidRPr="00A51F9A" w:rsidRDefault="005A74D2" w:rsidP="00FA2E52">
      <w:pPr>
        <w:pStyle w:val="ListParagraph"/>
        <w:numPr>
          <w:ilvl w:val="0"/>
          <w:numId w:val="173"/>
        </w:numPr>
        <w:rPr>
          <w:rFonts w:ascii="Arial" w:hAnsi="Arial" w:cs="Arial"/>
          <w:sz w:val="18"/>
          <w:szCs w:val="18"/>
        </w:rPr>
      </w:pPr>
      <w:r>
        <w:rPr>
          <w:rFonts w:ascii="Arial" w:hAnsi="Arial" w:cs="Arial"/>
          <w:sz w:val="18"/>
          <w:szCs w:val="18"/>
        </w:rPr>
        <w:t xml:space="preserve">Total Solids: Minimum 98 percent. </w:t>
      </w:r>
    </w:p>
    <w:p w:rsidR="005A74D2" w:rsidRDefault="005A74D2" w:rsidP="00FA2E52">
      <w:pPr>
        <w:pStyle w:val="ListParagraph"/>
        <w:numPr>
          <w:ilvl w:val="0"/>
          <w:numId w:val="173"/>
        </w:numPr>
        <w:rPr>
          <w:rFonts w:ascii="Arial" w:hAnsi="Arial" w:cs="Arial"/>
          <w:sz w:val="18"/>
          <w:szCs w:val="18"/>
        </w:rPr>
      </w:pPr>
      <w:r>
        <w:rPr>
          <w:rFonts w:ascii="Arial" w:hAnsi="Arial" w:cs="Arial"/>
          <w:sz w:val="18"/>
          <w:szCs w:val="18"/>
        </w:rPr>
        <w:t xml:space="preserve">Comply with national, state, and district AIM VOC regulations. </w:t>
      </w:r>
    </w:p>
    <w:p w:rsidR="00292636" w:rsidRPr="005A74D2" w:rsidRDefault="006B4F3B" w:rsidP="00FA2E52">
      <w:pPr>
        <w:pStyle w:val="ListParagraph"/>
        <w:numPr>
          <w:ilvl w:val="0"/>
          <w:numId w:val="173"/>
        </w:numPr>
        <w:rPr>
          <w:rFonts w:ascii="Arial" w:hAnsi="Arial" w:cs="Arial"/>
          <w:sz w:val="18"/>
          <w:szCs w:val="18"/>
        </w:rPr>
      </w:pPr>
      <w:r w:rsidRPr="005A74D2">
        <w:rPr>
          <w:rFonts w:ascii="Arial" w:hAnsi="Arial" w:cs="Arial"/>
          <w:sz w:val="18"/>
          <w:szCs w:val="18"/>
        </w:rPr>
        <w:t xml:space="preserve">Backer Rod: In deep joints, control sealant depth by installing closed-cell backer rod. Diameter of the soft backer rod should be 25 percent greater than the joint width. Do not puncture backer rod. </w:t>
      </w:r>
    </w:p>
    <w:p w:rsidR="006B4F3B" w:rsidRDefault="006B4F3B" w:rsidP="006B4F3B">
      <w:pPr>
        <w:pStyle w:val="ListParagraph"/>
        <w:ind w:left="1080"/>
        <w:rPr>
          <w:rFonts w:ascii="Arial" w:hAnsi="Arial" w:cs="Arial"/>
          <w:sz w:val="18"/>
          <w:szCs w:val="18"/>
        </w:rPr>
      </w:pPr>
    </w:p>
    <w:p w:rsidR="005A74D2" w:rsidRDefault="005A74D2" w:rsidP="00FA2E52">
      <w:pPr>
        <w:pStyle w:val="ListParagraph"/>
        <w:numPr>
          <w:ilvl w:val="0"/>
          <w:numId w:val="157"/>
        </w:numPr>
        <w:rPr>
          <w:rFonts w:ascii="Arial" w:hAnsi="Arial" w:cs="Arial"/>
          <w:sz w:val="18"/>
          <w:szCs w:val="18"/>
        </w:rPr>
      </w:pPr>
      <w:r>
        <w:rPr>
          <w:rFonts w:ascii="Arial" w:hAnsi="Arial" w:cs="Arial"/>
          <w:caps/>
          <w:sz w:val="18"/>
          <w:szCs w:val="18"/>
        </w:rPr>
        <w:t xml:space="preserve">PREFORMED SILICONE SEALANT EXTRUSION </w:t>
      </w:r>
    </w:p>
    <w:p w:rsidR="005A74D2" w:rsidRDefault="005A74D2" w:rsidP="00FA2E52">
      <w:pPr>
        <w:pStyle w:val="ListParagraph"/>
        <w:numPr>
          <w:ilvl w:val="0"/>
          <w:numId w:val="174"/>
        </w:numPr>
        <w:rPr>
          <w:rFonts w:ascii="Arial" w:hAnsi="Arial" w:cs="Arial"/>
          <w:sz w:val="18"/>
          <w:szCs w:val="18"/>
        </w:rPr>
      </w:pPr>
      <w:r>
        <w:rPr>
          <w:rFonts w:ascii="Arial" w:hAnsi="Arial" w:cs="Arial"/>
          <w:sz w:val="18"/>
          <w:szCs w:val="18"/>
        </w:rPr>
        <w:t>MANUFACTURERS</w:t>
      </w:r>
    </w:p>
    <w:p w:rsidR="005A74D2" w:rsidRPr="002911BC" w:rsidRDefault="005A74D2" w:rsidP="005A74D2">
      <w:pPr>
        <w:pStyle w:val="ListParagraph"/>
        <w:ind w:left="1080"/>
        <w:rPr>
          <w:rFonts w:ascii="Arial" w:hAnsi="Arial" w:cs="Arial"/>
          <w:sz w:val="18"/>
          <w:szCs w:val="18"/>
        </w:rPr>
      </w:pPr>
      <w:r>
        <w:rPr>
          <w:rFonts w:ascii="Arial" w:hAnsi="Arial" w:cs="Arial"/>
          <w:sz w:val="18"/>
          <w:szCs w:val="18"/>
        </w:rPr>
        <w:t xml:space="preserve">BASIS-OF-DESIGN: </w:t>
      </w:r>
      <w:r w:rsidR="008F093A">
        <w:rPr>
          <w:rFonts w:ascii="Arial" w:hAnsi="Arial" w:cs="Arial"/>
          <w:sz w:val="18"/>
          <w:szCs w:val="18"/>
        </w:rPr>
        <w:t>PROSOCO</w:t>
      </w:r>
      <w:r w:rsidR="008F093A" w:rsidRPr="00BB25F9">
        <w:rPr>
          <w:rFonts w:ascii="Arial" w:hAnsi="Arial" w:cs="Arial"/>
          <w:sz w:val="18"/>
          <w:szCs w:val="18"/>
        </w:rPr>
        <w:t xml:space="preserve"> </w:t>
      </w:r>
      <w:r w:rsidRPr="00BB25F9">
        <w:rPr>
          <w:rFonts w:ascii="Arial" w:hAnsi="Arial" w:cs="Arial"/>
          <w:sz w:val="18"/>
          <w:szCs w:val="18"/>
        </w:rPr>
        <w:t>(</w:t>
      </w:r>
      <w:hyperlink r:id="rId39" w:history="1">
        <w:r w:rsidRPr="00C955B8">
          <w:rPr>
            <w:rStyle w:val="Hyperlink"/>
            <w:rFonts w:ascii="Arial" w:hAnsi="Arial" w:cs="Arial"/>
            <w:sz w:val="18"/>
            <w:szCs w:val="18"/>
            <w:u w:val="none"/>
          </w:rPr>
          <w:t>www.prosoco.com</w:t>
        </w:r>
      </w:hyperlink>
      <w:r w:rsidRPr="00BB25F9">
        <w:rPr>
          <w:rFonts w:ascii="Arial" w:hAnsi="Arial" w:cs="Arial"/>
          <w:sz w:val="18"/>
          <w:szCs w:val="18"/>
        </w:rPr>
        <w:t>)</w:t>
      </w:r>
      <w:r>
        <w:rPr>
          <w:rFonts w:ascii="Arial" w:hAnsi="Arial" w:cs="Arial"/>
          <w:sz w:val="18"/>
          <w:szCs w:val="18"/>
        </w:rPr>
        <w:t xml:space="preserve"> </w:t>
      </w:r>
      <w:r w:rsidR="00915664">
        <w:rPr>
          <w:rFonts w:ascii="Arial" w:hAnsi="Arial" w:cs="Arial"/>
          <w:sz w:val="18"/>
          <w:szCs w:val="18"/>
        </w:rPr>
        <w:t xml:space="preserve">R-Guard® </w:t>
      </w:r>
      <w:r>
        <w:rPr>
          <w:rFonts w:ascii="Arial" w:hAnsi="Arial" w:cs="Arial"/>
          <w:sz w:val="18"/>
          <w:szCs w:val="18"/>
        </w:rPr>
        <w:t xml:space="preserve">SureSpan EX or </w:t>
      </w:r>
      <w:r w:rsidRPr="002911BC">
        <w:rPr>
          <w:rFonts w:ascii="Arial" w:hAnsi="Arial" w:cs="Arial"/>
          <w:sz w:val="18"/>
          <w:szCs w:val="18"/>
        </w:rPr>
        <w:t xml:space="preserve">approved equal product from one of the following: </w:t>
      </w:r>
    </w:p>
    <w:p w:rsidR="005A74D2" w:rsidRPr="00C21A25" w:rsidRDefault="005A74D2" w:rsidP="00FA2E52">
      <w:pPr>
        <w:pStyle w:val="ListParagraph"/>
        <w:numPr>
          <w:ilvl w:val="0"/>
          <w:numId w:val="175"/>
        </w:numPr>
        <w:rPr>
          <w:rFonts w:ascii="Arial" w:hAnsi="Arial" w:cs="Arial"/>
          <w:b/>
          <w:sz w:val="18"/>
          <w:szCs w:val="18"/>
        </w:rPr>
      </w:pPr>
      <w:r>
        <w:rPr>
          <w:rFonts w:ascii="Arial" w:hAnsi="Arial" w:cs="Arial"/>
          <w:b/>
          <w:sz w:val="18"/>
          <w:szCs w:val="18"/>
          <w:highlight w:val="lightGray"/>
        </w:rPr>
        <w:t>[</w:t>
      </w:r>
      <w:r w:rsidRPr="00EA78E6">
        <w:rPr>
          <w:rFonts w:ascii="Arial" w:hAnsi="Arial" w:cs="Arial"/>
          <w:b/>
          <w:sz w:val="18"/>
          <w:szCs w:val="18"/>
          <w:highlight w:val="lightGray"/>
        </w:rPr>
        <w:t>insert acceptable alternate supplier]</w:t>
      </w:r>
      <w:r>
        <w:rPr>
          <w:rFonts w:ascii="Arial" w:hAnsi="Arial" w:cs="Arial"/>
          <w:b/>
          <w:sz w:val="18"/>
          <w:szCs w:val="18"/>
        </w:rPr>
        <w:t xml:space="preserve"> </w:t>
      </w:r>
    </w:p>
    <w:p w:rsidR="005A74D2" w:rsidRPr="00F71429" w:rsidRDefault="005A74D2" w:rsidP="00FA2E52">
      <w:pPr>
        <w:pStyle w:val="ListParagraph"/>
        <w:numPr>
          <w:ilvl w:val="0"/>
          <w:numId w:val="175"/>
        </w:numPr>
        <w:rPr>
          <w:rFonts w:ascii="Arial" w:hAnsi="Arial" w:cs="Arial"/>
          <w:b/>
          <w:sz w:val="18"/>
          <w:szCs w:val="18"/>
        </w:rPr>
      </w:pPr>
      <w:r w:rsidRPr="00C21A25">
        <w:rPr>
          <w:rFonts w:ascii="Arial" w:hAnsi="Arial" w:cs="Arial"/>
          <w:b/>
          <w:sz w:val="18"/>
          <w:szCs w:val="18"/>
          <w:highlight w:val="lightGray"/>
        </w:rPr>
        <w:t>[insert acceptable alternate supplier]</w:t>
      </w:r>
      <w:r>
        <w:rPr>
          <w:rFonts w:ascii="Arial" w:hAnsi="Arial" w:cs="Arial"/>
          <w:b/>
          <w:sz w:val="18"/>
          <w:szCs w:val="18"/>
        </w:rPr>
        <w:t xml:space="preserve"> </w:t>
      </w:r>
    </w:p>
    <w:p w:rsidR="005A74D2" w:rsidRDefault="005A74D2" w:rsidP="00FA2E52">
      <w:pPr>
        <w:pStyle w:val="ListParagraph"/>
        <w:numPr>
          <w:ilvl w:val="0"/>
          <w:numId w:val="175"/>
        </w:numPr>
        <w:rPr>
          <w:rFonts w:ascii="Arial" w:hAnsi="Arial" w:cs="Arial"/>
          <w:sz w:val="18"/>
          <w:szCs w:val="18"/>
        </w:rPr>
      </w:pPr>
      <w:r w:rsidRPr="00490C34">
        <w:rPr>
          <w:rFonts w:ascii="Arial" w:hAnsi="Arial" w:cs="Arial"/>
          <w:sz w:val="18"/>
          <w:szCs w:val="18"/>
        </w:rPr>
        <w:t>Substitution Limitations</w:t>
      </w:r>
    </w:p>
    <w:p w:rsidR="00C955B8" w:rsidRPr="00490C34" w:rsidRDefault="005A74D2" w:rsidP="00C955B8">
      <w:pPr>
        <w:pStyle w:val="ListParagraph"/>
        <w:ind w:left="144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w:t>
      </w:r>
      <w:r w:rsidR="00C955B8" w:rsidRPr="00490C34">
        <w:rPr>
          <w:rFonts w:ascii="Arial" w:hAnsi="Arial" w:cs="Arial"/>
          <w:sz w:val="18"/>
          <w:szCs w:val="18"/>
        </w:rPr>
        <w:t xml:space="preserve">Substitution requests must be accompanied by the following </w:t>
      </w:r>
      <w:r w:rsidR="00C955B8">
        <w:rPr>
          <w:rFonts w:ascii="Arial" w:hAnsi="Arial" w:cs="Arial"/>
          <w:sz w:val="18"/>
          <w:szCs w:val="18"/>
        </w:rPr>
        <w:t>to be considered for substitution.</w:t>
      </w:r>
    </w:p>
    <w:p w:rsidR="00C955B8" w:rsidRDefault="00C955B8" w:rsidP="00FA2E52">
      <w:pPr>
        <w:pStyle w:val="ListParagraph"/>
        <w:numPr>
          <w:ilvl w:val="0"/>
          <w:numId w:val="260"/>
        </w:numPr>
        <w:rPr>
          <w:rFonts w:ascii="Arial" w:hAnsi="Arial" w:cs="Arial"/>
          <w:sz w:val="18"/>
          <w:szCs w:val="18"/>
        </w:rPr>
      </w:pPr>
      <w:r>
        <w:rPr>
          <w:rFonts w:ascii="Arial" w:hAnsi="Arial" w:cs="Arial"/>
          <w:sz w:val="18"/>
          <w:szCs w:val="18"/>
        </w:rPr>
        <w:t>Verification that proposed products meet published product performance criteria.</w:t>
      </w:r>
    </w:p>
    <w:p w:rsidR="00C955B8" w:rsidRDefault="00C955B8" w:rsidP="00FA2E52">
      <w:pPr>
        <w:pStyle w:val="ListParagraph"/>
        <w:numPr>
          <w:ilvl w:val="0"/>
          <w:numId w:val="260"/>
        </w:numPr>
        <w:rPr>
          <w:rFonts w:ascii="Arial" w:hAnsi="Arial" w:cs="Arial"/>
          <w:sz w:val="18"/>
          <w:szCs w:val="18"/>
        </w:rPr>
      </w:pPr>
      <w:r>
        <w:rPr>
          <w:rFonts w:ascii="Arial" w:hAnsi="Arial" w:cs="Arial"/>
          <w:sz w:val="18"/>
          <w:szCs w:val="18"/>
        </w:rPr>
        <w:t xml:space="preserve">Verification from the proposed manufacturers of independent </w:t>
      </w:r>
      <w:r w:rsidR="00D86451">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C955B8" w:rsidRDefault="00C955B8" w:rsidP="00FA2E52">
      <w:pPr>
        <w:pStyle w:val="ListParagraph"/>
        <w:numPr>
          <w:ilvl w:val="0"/>
          <w:numId w:val="260"/>
        </w:numPr>
        <w:rPr>
          <w:rFonts w:ascii="Arial" w:hAnsi="Arial" w:cs="Arial"/>
          <w:sz w:val="18"/>
          <w:szCs w:val="18"/>
        </w:rPr>
      </w:pPr>
      <w:r>
        <w:rPr>
          <w:rFonts w:ascii="Arial" w:hAnsi="Arial" w:cs="Arial"/>
          <w:sz w:val="18"/>
          <w:szCs w:val="18"/>
        </w:rPr>
        <w:t xml:space="preserve">Verification from the proposed manufacturers of independent </w:t>
      </w:r>
      <w:r w:rsidR="00D86451">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C955B8" w:rsidRDefault="00C955B8" w:rsidP="00FA2E52">
      <w:pPr>
        <w:pStyle w:val="ListParagraph"/>
        <w:numPr>
          <w:ilvl w:val="0"/>
          <w:numId w:val="260"/>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5A74D2" w:rsidRPr="00C955B8" w:rsidRDefault="00C955B8" w:rsidP="00FA2E52">
      <w:pPr>
        <w:pStyle w:val="ListParagraph"/>
        <w:numPr>
          <w:ilvl w:val="0"/>
          <w:numId w:val="26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E639D2">
        <w:rPr>
          <w:rFonts w:ascii="Arial" w:hAnsi="Arial" w:cs="Arial"/>
          <w:color w:val="000000"/>
          <w:sz w:val="18"/>
          <w:szCs w:val="18"/>
        </w:rPr>
        <w:t>Section 01 83 16.</w:t>
      </w:r>
    </w:p>
    <w:p w:rsidR="005A74D2" w:rsidRDefault="005A74D2" w:rsidP="00FA2E52">
      <w:pPr>
        <w:pStyle w:val="ListParagraph"/>
        <w:numPr>
          <w:ilvl w:val="0"/>
          <w:numId w:val="174"/>
        </w:numPr>
        <w:rPr>
          <w:rFonts w:ascii="Arial" w:hAnsi="Arial" w:cs="Arial"/>
          <w:sz w:val="18"/>
          <w:szCs w:val="18"/>
        </w:rPr>
      </w:pPr>
      <w:r w:rsidRPr="00475667">
        <w:rPr>
          <w:rFonts w:ascii="Arial" w:hAnsi="Arial" w:cs="Arial"/>
          <w:sz w:val="18"/>
          <w:szCs w:val="18"/>
        </w:rPr>
        <w:t xml:space="preserve">DESCRIPTION </w:t>
      </w:r>
    </w:p>
    <w:p w:rsidR="005A74D2" w:rsidRPr="00475667" w:rsidRDefault="005A74D2" w:rsidP="005A74D2">
      <w:pPr>
        <w:pStyle w:val="ListParagraph"/>
        <w:ind w:left="1080"/>
        <w:rPr>
          <w:rFonts w:ascii="Arial" w:hAnsi="Arial" w:cs="Arial"/>
          <w:sz w:val="18"/>
          <w:szCs w:val="18"/>
        </w:rPr>
      </w:pPr>
      <w:r w:rsidRPr="00292636">
        <w:rPr>
          <w:rFonts w:ascii="Arial" w:hAnsi="Arial" w:cs="Arial"/>
          <w:sz w:val="18"/>
          <w:szCs w:val="18"/>
        </w:rPr>
        <w:t xml:space="preserve">Manufacturer’s standard </w:t>
      </w:r>
      <w:r>
        <w:rPr>
          <w:rFonts w:ascii="Arial" w:hAnsi="Arial" w:cs="Arial"/>
          <w:sz w:val="18"/>
          <w:szCs w:val="18"/>
        </w:rPr>
        <w:t xml:space="preserve">system consisting of pre-cured low modulus elastomeric extrusion that provides a continuous transition and bridges </w:t>
      </w:r>
      <w:r w:rsidRPr="006B4F3B">
        <w:rPr>
          <w:rFonts w:ascii="Arial" w:hAnsi="Arial" w:cs="Arial"/>
          <w:b/>
          <w:sz w:val="18"/>
          <w:szCs w:val="18"/>
          <w:highlight w:val="lightGray"/>
        </w:rPr>
        <w:t>[windows and door frames at curtain wall, storefront, expansion joints, skylights, roof]</w:t>
      </w:r>
      <w:r w:rsidRPr="006B4F3B">
        <w:rPr>
          <w:rFonts w:ascii="Arial" w:hAnsi="Arial" w:cs="Arial"/>
          <w:b/>
          <w:sz w:val="18"/>
          <w:szCs w:val="18"/>
        </w:rPr>
        <w:t xml:space="preserve"> </w:t>
      </w:r>
      <w:r>
        <w:rPr>
          <w:rFonts w:ascii="Arial" w:hAnsi="Arial" w:cs="Arial"/>
          <w:sz w:val="18"/>
          <w:szCs w:val="18"/>
        </w:rPr>
        <w:t xml:space="preserve">to air barrier materials. Provide continuous preformed silicone </w:t>
      </w:r>
      <w:r>
        <w:rPr>
          <w:rFonts w:ascii="Arial" w:hAnsi="Arial" w:cs="Arial"/>
          <w:sz w:val="18"/>
          <w:szCs w:val="18"/>
        </w:rPr>
        <w:lastRenderedPageBreak/>
        <w:t>sealant extrusion system that is flexible, durable, and designed for high dynamic and thermal movement which is resistant to ultraviolet exposure and weathering</w:t>
      </w:r>
      <w:r w:rsidR="001A2049">
        <w:rPr>
          <w:rFonts w:ascii="Arial" w:hAnsi="Arial" w:cs="Arial"/>
          <w:sz w:val="18"/>
          <w:szCs w:val="18"/>
        </w:rPr>
        <w:t>...</w:t>
      </w:r>
    </w:p>
    <w:p w:rsidR="005A74D2" w:rsidRPr="005A74D2" w:rsidRDefault="005A74D2" w:rsidP="00FA2E52">
      <w:pPr>
        <w:pStyle w:val="ListParagraph"/>
        <w:numPr>
          <w:ilvl w:val="0"/>
          <w:numId w:val="174"/>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B97A82" w:rsidRDefault="00B97A82" w:rsidP="00FA2E52">
      <w:pPr>
        <w:pStyle w:val="ListParagraph"/>
        <w:numPr>
          <w:ilvl w:val="0"/>
          <w:numId w:val="176"/>
        </w:numPr>
        <w:rPr>
          <w:rFonts w:ascii="Arial" w:hAnsi="Arial" w:cs="Arial"/>
          <w:sz w:val="18"/>
          <w:szCs w:val="18"/>
        </w:rPr>
      </w:pPr>
      <w:r>
        <w:rPr>
          <w:rFonts w:ascii="Arial" w:hAnsi="Arial" w:cs="Arial"/>
          <w:sz w:val="18"/>
          <w:szCs w:val="18"/>
        </w:rPr>
        <w:t>Joint movement capacity: minim 200 percent elongation and minimum 75 percent compression per ASTM C1518 (ASTM C1523).</w:t>
      </w:r>
    </w:p>
    <w:p w:rsidR="00B97A82" w:rsidRDefault="00B97A82" w:rsidP="00FA2E52">
      <w:pPr>
        <w:pStyle w:val="ListParagraph"/>
        <w:numPr>
          <w:ilvl w:val="0"/>
          <w:numId w:val="176"/>
        </w:numPr>
        <w:rPr>
          <w:rFonts w:ascii="Arial" w:hAnsi="Arial" w:cs="Arial"/>
          <w:sz w:val="18"/>
          <w:szCs w:val="18"/>
        </w:rPr>
      </w:pPr>
      <w:r>
        <w:rPr>
          <w:rFonts w:ascii="Arial" w:hAnsi="Arial" w:cs="Arial"/>
          <w:sz w:val="18"/>
          <w:szCs w:val="18"/>
        </w:rPr>
        <w:t>Tear Strength: Minimum 200 pli per ASTM D624.</w:t>
      </w:r>
    </w:p>
    <w:p w:rsidR="00B97A82" w:rsidRDefault="00B97A82" w:rsidP="00FA2E52">
      <w:pPr>
        <w:pStyle w:val="ListParagraph"/>
        <w:numPr>
          <w:ilvl w:val="0"/>
          <w:numId w:val="176"/>
        </w:numPr>
        <w:rPr>
          <w:rFonts w:ascii="Arial" w:hAnsi="Arial" w:cs="Arial"/>
          <w:sz w:val="18"/>
          <w:szCs w:val="18"/>
        </w:rPr>
      </w:pPr>
      <w:r>
        <w:rPr>
          <w:rFonts w:ascii="Arial" w:hAnsi="Arial" w:cs="Arial"/>
          <w:sz w:val="18"/>
          <w:szCs w:val="18"/>
        </w:rPr>
        <w:t>Tear Propagation: Pass per ASTM C1518 (ASTM C1523). Movement class shall exceed 200 percent elongation and tear class of PT (Knotty Tear).</w:t>
      </w:r>
    </w:p>
    <w:p w:rsidR="00B97A82" w:rsidRDefault="00B97A82" w:rsidP="00FA2E52">
      <w:pPr>
        <w:pStyle w:val="ListParagraph"/>
        <w:numPr>
          <w:ilvl w:val="0"/>
          <w:numId w:val="176"/>
        </w:numPr>
        <w:rPr>
          <w:rFonts w:ascii="Arial" w:hAnsi="Arial" w:cs="Arial"/>
          <w:sz w:val="18"/>
          <w:szCs w:val="18"/>
        </w:rPr>
      </w:pPr>
      <w:r>
        <w:rPr>
          <w:rFonts w:ascii="Arial" w:hAnsi="Arial" w:cs="Arial"/>
          <w:sz w:val="18"/>
          <w:szCs w:val="18"/>
        </w:rPr>
        <w:t xml:space="preserve">Shore Hardness A: 50-65 per ASTM D2240.  </w:t>
      </w:r>
    </w:p>
    <w:p w:rsidR="00B97A82" w:rsidRPr="005A74D2" w:rsidRDefault="00B97A82" w:rsidP="00FA2E52">
      <w:pPr>
        <w:pStyle w:val="ListParagraph"/>
        <w:numPr>
          <w:ilvl w:val="0"/>
          <w:numId w:val="174"/>
        </w:numPr>
        <w:rPr>
          <w:rFonts w:ascii="Arial" w:hAnsi="Arial" w:cs="Arial"/>
          <w:sz w:val="18"/>
          <w:szCs w:val="18"/>
        </w:rPr>
      </w:pPr>
      <w:r w:rsidRPr="005A74D2">
        <w:rPr>
          <w:rFonts w:ascii="Arial" w:hAnsi="Arial" w:cs="Arial"/>
          <w:sz w:val="18"/>
          <w:szCs w:val="18"/>
        </w:rPr>
        <w:t xml:space="preserve">MATERIALS </w:t>
      </w:r>
    </w:p>
    <w:p w:rsidR="00B97A82" w:rsidRPr="00B97A82" w:rsidRDefault="00B97A82" w:rsidP="00FA2E52">
      <w:pPr>
        <w:pStyle w:val="ListParagraph"/>
        <w:numPr>
          <w:ilvl w:val="0"/>
          <w:numId w:val="177"/>
        </w:numPr>
        <w:rPr>
          <w:rFonts w:ascii="Arial" w:hAnsi="Arial" w:cs="Arial"/>
          <w:sz w:val="18"/>
          <w:szCs w:val="18"/>
        </w:rPr>
      </w:pPr>
      <w:r>
        <w:rPr>
          <w:rFonts w:ascii="Arial" w:hAnsi="Arial" w:cs="Arial"/>
          <w:sz w:val="18"/>
          <w:szCs w:val="18"/>
        </w:rPr>
        <w:t xml:space="preserve">UV Resistance: No degradation of material when exposed to UV. </w:t>
      </w:r>
    </w:p>
    <w:p w:rsidR="005C2CAB" w:rsidRDefault="005C2CAB" w:rsidP="001C28F9">
      <w:pPr>
        <w:rPr>
          <w:rFonts w:ascii="Arial" w:hAnsi="Arial" w:cs="Arial"/>
          <w:sz w:val="18"/>
          <w:szCs w:val="18"/>
        </w:rPr>
      </w:pPr>
    </w:p>
    <w:p w:rsidR="00A81293" w:rsidRDefault="00A81293" w:rsidP="00FA2E52">
      <w:pPr>
        <w:pStyle w:val="ListParagraph"/>
        <w:numPr>
          <w:ilvl w:val="0"/>
          <w:numId w:val="157"/>
        </w:numPr>
        <w:rPr>
          <w:rFonts w:ascii="Arial" w:hAnsi="Arial" w:cs="Arial"/>
          <w:sz w:val="18"/>
          <w:szCs w:val="18"/>
        </w:rPr>
      </w:pPr>
      <w:r>
        <w:rPr>
          <w:rFonts w:ascii="Arial" w:hAnsi="Arial" w:cs="Arial"/>
          <w:caps/>
          <w:sz w:val="18"/>
          <w:szCs w:val="18"/>
        </w:rPr>
        <w:t>STAINLESS STEEL SHEET</w:t>
      </w:r>
      <w:r w:rsidRPr="002217FD">
        <w:rPr>
          <w:rFonts w:ascii="Arial" w:hAnsi="Arial" w:cs="Arial"/>
          <w:caps/>
          <w:sz w:val="18"/>
          <w:szCs w:val="18"/>
        </w:rPr>
        <w:t>:</w:t>
      </w:r>
      <w:r w:rsidRPr="00292636">
        <w:rPr>
          <w:rFonts w:ascii="Arial" w:hAnsi="Arial" w:cs="Arial"/>
          <w:sz w:val="18"/>
          <w:szCs w:val="18"/>
        </w:rPr>
        <w:t xml:space="preserve"> </w:t>
      </w:r>
    </w:p>
    <w:p w:rsidR="00B97A82" w:rsidRDefault="00B97A82" w:rsidP="00FA2E52">
      <w:pPr>
        <w:pStyle w:val="ListParagraph"/>
        <w:numPr>
          <w:ilvl w:val="0"/>
          <w:numId w:val="179"/>
        </w:numPr>
        <w:rPr>
          <w:rFonts w:ascii="Arial" w:hAnsi="Arial" w:cs="Arial"/>
          <w:sz w:val="18"/>
          <w:szCs w:val="18"/>
        </w:rPr>
      </w:pPr>
      <w:r w:rsidRPr="00475667">
        <w:rPr>
          <w:rFonts w:ascii="Arial" w:hAnsi="Arial" w:cs="Arial"/>
          <w:sz w:val="18"/>
          <w:szCs w:val="18"/>
        </w:rPr>
        <w:t xml:space="preserve">DESCRIPTION </w:t>
      </w:r>
    </w:p>
    <w:p w:rsidR="00B97A82" w:rsidRPr="00475667" w:rsidRDefault="00B97A82" w:rsidP="00B97A82">
      <w:pPr>
        <w:pStyle w:val="ListParagraph"/>
        <w:ind w:left="1080"/>
        <w:rPr>
          <w:rFonts w:ascii="Arial" w:hAnsi="Arial" w:cs="Arial"/>
          <w:sz w:val="18"/>
          <w:szCs w:val="18"/>
        </w:rPr>
      </w:pPr>
      <w:r>
        <w:rPr>
          <w:rFonts w:ascii="Arial" w:hAnsi="Arial" w:cs="Arial"/>
          <w:sz w:val="18"/>
          <w:szCs w:val="18"/>
        </w:rPr>
        <w:t>S</w:t>
      </w:r>
      <w:r w:rsidRPr="00292636">
        <w:rPr>
          <w:rFonts w:ascii="Arial" w:hAnsi="Arial" w:cs="Arial"/>
          <w:sz w:val="18"/>
          <w:szCs w:val="18"/>
        </w:rPr>
        <w:t xml:space="preserve">tandard </w:t>
      </w:r>
      <w:r w:rsidR="00D86451">
        <w:rPr>
          <w:rFonts w:ascii="Arial" w:hAnsi="Arial" w:cs="Arial"/>
          <w:sz w:val="18"/>
          <w:szCs w:val="18"/>
        </w:rPr>
        <w:t>stainless-steel</w:t>
      </w:r>
      <w:r>
        <w:rPr>
          <w:rFonts w:ascii="Arial" w:hAnsi="Arial" w:cs="Arial"/>
          <w:sz w:val="18"/>
          <w:szCs w:val="18"/>
        </w:rPr>
        <w:t xml:space="preserve"> flashing to provide transition surface between air and water barrier materials. </w:t>
      </w:r>
    </w:p>
    <w:p w:rsidR="00B97A82" w:rsidRPr="005A74D2" w:rsidRDefault="00B97A82" w:rsidP="00FA2E52">
      <w:pPr>
        <w:pStyle w:val="ListParagraph"/>
        <w:numPr>
          <w:ilvl w:val="0"/>
          <w:numId w:val="179"/>
        </w:numPr>
        <w:rPr>
          <w:rFonts w:ascii="Arial" w:hAnsi="Arial" w:cs="Arial"/>
          <w:sz w:val="18"/>
          <w:szCs w:val="18"/>
        </w:rPr>
      </w:pPr>
      <w:r w:rsidRPr="00475667">
        <w:rPr>
          <w:rFonts w:ascii="Arial" w:hAnsi="Arial" w:cs="Arial"/>
          <w:sz w:val="18"/>
          <w:szCs w:val="18"/>
        </w:rPr>
        <w:t>PERFORMANCE/DESIGN CRITERIA</w:t>
      </w:r>
      <w:r>
        <w:rPr>
          <w:rFonts w:ascii="Arial" w:hAnsi="Arial" w:cs="Arial"/>
          <w:sz w:val="18"/>
          <w:szCs w:val="18"/>
        </w:rPr>
        <w:t xml:space="preserve"> </w:t>
      </w:r>
    </w:p>
    <w:p w:rsidR="00B97A82" w:rsidRPr="00B97A82" w:rsidRDefault="00B97A82" w:rsidP="00FA2E52">
      <w:pPr>
        <w:pStyle w:val="ListParagraph"/>
        <w:numPr>
          <w:ilvl w:val="0"/>
          <w:numId w:val="178"/>
        </w:numPr>
        <w:rPr>
          <w:rFonts w:ascii="Arial" w:hAnsi="Arial" w:cs="Arial"/>
          <w:sz w:val="18"/>
          <w:szCs w:val="18"/>
        </w:rPr>
      </w:pPr>
      <w:r>
        <w:rPr>
          <w:rFonts w:ascii="Arial" w:hAnsi="Arial" w:cs="Arial"/>
          <w:sz w:val="18"/>
          <w:szCs w:val="18"/>
        </w:rPr>
        <w:t xml:space="preserve">ASTM A240/ A240M Type 304, </w:t>
      </w:r>
    </w:p>
    <w:p w:rsidR="00B97A82" w:rsidRPr="005A74D2" w:rsidRDefault="00B97A82" w:rsidP="00FA2E52">
      <w:pPr>
        <w:pStyle w:val="ListParagraph"/>
        <w:numPr>
          <w:ilvl w:val="0"/>
          <w:numId w:val="179"/>
        </w:numPr>
        <w:rPr>
          <w:rFonts w:ascii="Arial" w:hAnsi="Arial" w:cs="Arial"/>
          <w:sz w:val="18"/>
          <w:szCs w:val="18"/>
        </w:rPr>
      </w:pPr>
      <w:r w:rsidRPr="005A74D2">
        <w:rPr>
          <w:rFonts w:ascii="Arial" w:hAnsi="Arial" w:cs="Arial"/>
          <w:sz w:val="18"/>
          <w:szCs w:val="18"/>
        </w:rPr>
        <w:t xml:space="preserve">MATERIALS </w:t>
      </w:r>
    </w:p>
    <w:p w:rsidR="00B97A82" w:rsidRDefault="00B97A82" w:rsidP="00FA2E52">
      <w:pPr>
        <w:pStyle w:val="ListParagraph"/>
        <w:numPr>
          <w:ilvl w:val="0"/>
          <w:numId w:val="180"/>
        </w:numPr>
        <w:rPr>
          <w:rFonts w:ascii="Arial" w:hAnsi="Arial" w:cs="Arial"/>
          <w:sz w:val="18"/>
          <w:szCs w:val="18"/>
        </w:rPr>
      </w:pPr>
      <w:r>
        <w:rPr>
          <w:rFonts w:ascii="Arial" w:hAnsi="Arial" w:cs="Arial"/>
          <w:sz w:val="18"/>
          <w:szCs w:val="18"/>
        </w:rPr>
        <w:t>0.0187 inch (0.5 mm) thick</w:t>
      </w:r>
    </w:p>
    <w:p w:rsidR="00B97A82" w:rsidRPr="00A81293" w:rsidRDefault="00B97A82" w:rsidP="00FA2E52">
      <w:pPr>
        <w:pStyle w:val="ListParagraph"/>
        <w:numPr>
          <w:ilvl w:val="0"/>
          <w:numId w:val="180"/>
        </w:numPr>
        <w:rPr>
          <w:rFonts w:ascii="Arial" w:hAnsi="Arial" w:cs="Arial"/>
          <w:sz w:val="18"/>
          <w:szCs w:val="18"/>
        </w:rPr>
      </w:pPr>
      <w:r>
        <w:rPr>
          <w:rFonts w:ascii="Arial" w:hAnsi="Arial" w:cs="Arial"/>
          <w:sz w:val="18"/>
          <w:szCs w:val="18"/>
        </w:rPr>
        <w:t>Series 300 stainless steel fasteners</w:t>
      </w:r>
      <w:r w:rsidRPr="00A81293">
        <w:rPr>
          <w:rFonts w:ascii="Arial" w:hAnsi="Arial" w:cs="Arial"/>
          <w:sz w:val="18"/>
          <w:szCs w:val="18"/>
        </w:rPr>
        <w:t xml:space="preserve"> </w:t>
      </w:r>
    </w:p>
    <w:p w:rsidR="00A81293" w:rsidRPr="00375726" w:rsidRDefault="00A81293" w:rsidP="001C28F9">
      <w:pPr>
        <w:rPr>
          <w:rFonts w:ascii="Arial" w:hAnsi="Arial" w:cs="Arial"/>
          <w:sz w:val="18"/>
          <w:szCs w:val="18"/>
        </w:rPr>
      </w:pPr>
    </w:p>
    <w:p w:rsidR="001C28F9" w:rsidRPr="00375726" w:rsidRDefault="001C28F9" w:rsidP="001C28F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FA0A7F" w:rsidRDefault="00FA0A7F" w:rsidP="00FA2E52">
      <w:pPr>
        <w:pStyle w:val="ListParagraph"/>
        <w:numPr>
          <w:ilvl w:val="1"/>
          <w:numId w:val="181"/>
        </w:numPr>
        <w:rPr>
          <w:rFonts w:ascii="Arial" w:hAnsi="Arial" w:cs="Arial"/>
          <w:sz w:val="18"/>
          <w:szCs w:val="18"/>
        </w:rPr>
      </w:pPr>
      <w:r>
        <w:rPr>
          <w:rFonts w:ascii="Arial" w:hAnsi="Arial" w:cs="Arial"/>
          <w:sz w:val="18"/>
          <w:szCs w:val="18"/>
        </w:rPr>
        <w:t>EXAMINATION</w:t>
      </w:r>
    </w:p>
    <w:p w:rsidR="00FA0A7F" w:rsidRDefault="00FA0A7F" w:rsidP="00FA2E52">
      <w:pPr>
        <w:pStyle w:val="ListParagraph"/>
        <w:numPr>
          <w:ilvl w:val="0"/>
          <w:numId w:val="6"/>
        </w:numPr>
        <w:rPr>
          <w:rFonts w:ascii="Arial" w:hAnsi="Arial" w:cs="Arial"/>
          <w:sz w:val="18"/>
          <w:szCs w:val="18"/>
        </w:rPr>
      </w:pPr>
      <w:r w:rsidRPr="00DC7098">
        <w:rPr>
          <w:rFonts w:ascii="Arial" w:hAnsi="Arial" w:cs="Arial"/>
          <w:sz w:val="18"/>
          <w:szCs w:val="18"/>
        </w:rPr>
        <w:t>Examine substrates, areas</w:t>
      </w:r>
      <w:r w:rsidR="00DC1B7D">
        <w:rPr>
          <w:rFonts w:ascii="Arial" w:hAnsi="Arial" w:cs="Arial"/>
          <w:sz w:val="18"/>
          <w:szCs w:val="18"/>
        </w:rPr>
        <w:t xml:space="preserve">, </w:t>
      </w:r>
      <w:r w:rsidRPr="00DC7098">
        <w:rPr>
          <w:rFonts w:ascii="Arial" w:hAnsi="Arial" w:cs="Arial"/>
          <w:sz w:val="18"/>
          <w:szCs w:val="18"/>
        </w:rPr>
        <w:t xml:space="preserve">and conditions, with Installer present, for compliance with requirements and other conditions affecting performance of the Work. </w:t>
      </w:r>
    </w:p>
    <w:p w:rsidR="00DC1B7D" w:rsidRDefault="00FA0A7F" w:rsidP="00FA2E52">
      <w:pPr>
        <w:pStyle w:val="ListParagraph"/>
        <w:numPr>
          <w:ilvl w:val="0"/>
          <w:numId w:val="6"/>
        </w:numPr>
        <w:rPr>
          <w:rFonts w:ascii="Arial" w:hAnsi="Arial" w:cs="Arial"/>
          <w:sz w:val="18"/>
          <w:szCs w:val="18"/>
        </w:rPr>
      </w:pPr>
      <w:r w:rsidRPr="00DC7098">
        <w:rPr>
          <w:rFonts w:ascii="Arial" w:hAnsi="Arial" w:cs="Arial"/>
          <w:sz w:val="18"/>
          <w:szCs w:val="18"/>
        </w:rPr>
        <w:t>Verify that substrates are sound and free of oil, grease, dirt, excess mortar, or other contaminants</w:t>
      </w:r>
      <w:r>
        <w:rPr>
          <w:rFonts w:ascii="Arial" w:hAnsi="Arial" w:cs="Arial"/>
          <w:sz w:val="18"/>
          <w:szCs w:val="18"/>
        </w:rPr>
        <w:t xml:space="preserve">. Surface shall be free of voids, spalled areas, loose aggregate, and sharp </w:t>
      </w:r>
      <w:r w:rsidR="00C955B8">
        <w:rPr>
          <w:rFonts w:ascii="Arial" w:hAnsi="Arial" w:cs="Arial"/>
          <w:sz w:val="18"/>
          <w:szCs w:val="18"/>
        </w:rPr>
        <w:t>protrusions</w:t>
      </w:r>
      <w:r>
        <w:rPr>
          <w:rFonts w:ascii="Arial" w:hAnsi="Arial" w:cs="Arial"/>
          <w:sz w:val="18"/>
          <w:szCs w:val="18"/>
        </w:rPr>
        <w:t xml:space="preserve">. </w:t>
      </w:r>
    </w:p>
    <w:p w:rsidR="00DC1B7D" w:rsidRDefault="00FA0A7F" w:rsidP="00FA2E52">
      <w:pPr>
        <w:pStyle w:val="ListParagraph"/>
        <w:numPr>
          <w:ilvl w:val="0"/>
          <w:numId w:val="6"/>
        </w:numPr>
        <w:rPr>
          <w:rFonts w:ascii="Arial" w:hAnsi="Arial" w:cs="Arial"/>
          <w:sz w:val="18"/>
          <w:szCs w:val="18"/>
        </w:rPr>
      </w:pPr>
      <w:r w:rsidRPr="00DC1B7D">
        <w:rPr>
          <w:rFonts w:ascii="Arial" w:hAnsi="Arial" w:cs="Arial"/>
          <w:sz w:val="18"/>
          <w:szCs w:val="18"/>
        </w:rPr>
        <w:t>Do not begin installation until substrates have been properly prepared.</w:t>
      </w:r>
      <w:r w:rsidRPr="00DC1B7D">
        <w:rPr>
          <w:rFonts w:ascii="Arial" w:hAnsi="Arial" w:cs="Arial"/>
          <w:color w:val="000000"/>
          <w:sz w:val="18"/>
          <w:szCs w:val="18"/>
        </w:rPr>
        <w:t xml:space="preserve">  </w:t>
      </w:r>
      <w:r w:rsidRPr="00DC1B7D">
        <w:rPr>
          <w:rFonts w:ascii="Arial" w:hAnsi="Arial" w:cs="Arial"/>
          <w:sz w:val="18"/>
          <w:szCs w:val="18"/>
        </w:rPr>
        <w:t xml:space="preserve">If substrate preparation is the responsibility of another installer, notify owner’s agent and </w:t>
      </w:r>
      <w:r w:rsidRPr="00DC1B7D">
        <w:rPr>
          <w:rFonts w:ascii="Arial" w:hAnsi="Arial" w:cs="Arial"/>
          <w:b/>
          <w:sz w:val="18"/>
          <w:szCs w:val="18"/>
          <w:highlight w:val="lightGray"/>
        </w:rPr>
        <w:t>[Architect, Engineer, Consultant]</w:t>
      </w:r>
      <w:r w:rsidRPr="00DC1B7D">
        <w:rPr>
          <w:rFonts w:ascii="Arial" w:hAnsi="Arial" w:cs="Arial"/>
          <w:b/>
          <w:sz w:val="18"/>
          <w:szCs w:val="18"/>
        </w:rPr>
        <w:t xml:space="preserve"> </w:t>
      </w:r>
      <w:r w:rsidRPr="00DC1B7D">
        <w:rPr>
          <w:rFonts w:ascii="Arial" w:hAnsi="Arial" w:cs="Arial"/>
          <w:sz w:val="18"/>
          <w:szCs w:val="18"/>
        </w:rPr>
        <w:t>of unsatisfactory</w:t>
      </w:r>
      <w:r w:rsidRPr="00DC1B7D">
        <w:rPr>
          <w:rFonts w:ascii="Arial" w:hAnsi="Arial" w:cs="Arial"/>
          <w:color w:val="000000"/>
          <w:sz w:val="18"/>
          <w:szCs w:val="18"/>
        </w:rPr>
        <w:t xml:space="preserve"> </w:t>
      </w:r>
      <w:r w:rsidRPr="00DC1B7D">
        <w:rPr>
          <w:rFonts w:ascii="Arial" w:hAnsi="Arial" w:cs="Arial"/>
          <w:sz w:val="18"/>
          <w:szCs w:val="18"/>
        </w:rPr>
        <w:t>preparation in writing before proceeding. Do not proceed with work until unsatisfactory conditions have been corrected.</w:t>
      </w:r>
    </w:p>
    <w:p w:rsidR="00DC1B7D" w:rsidRDefault="00DC1B7D" w:rsidP="00FA2E52">
      <w:pPr>
        <w:pStyle w:val="ListParagraph"/>
        <w:numPr>
          <w:ilvl w:val="0"/>
          <w:numId w:val="6"/>
        </w:numPr>
        <w:rPr>
          <w:rFonts w:ascii="Arial" w:hAnsi="Arial" w:cs="Arial"/>
          <w:sz w:val="18"/>
          <w:szCs w:val="18"/>
        </w:rPr>
      </w:pPr>
      <w:r w:rsidRPr="00DC1B7D">
        <w:rPr>
          <w:rFonts w:ascii="Arial" w:hAnsi="Arial" w:cs="Arial"/>
          <w:sz w:val="18"/>
          <w:szCs w:val="18"/>
        </w:rPr>
        <w:t xml:space="preserve">Surfaces to receive primary fluid-applied air and water barrier must be dry or damp, unless approved by air barrier manufacturer. Surfaces to receive STP fluid-applied accessories must be dry, damp, or wet to touch. Brush away any standing water present before application. STP products will tolerate rain immediately after application. </w:t>
      </w:r>
    </w:p>
    <w:p w:rsidR="00FA0A7F" w:rsidRPr="00C955B8" w:rsidRDefault="00FA0A7F" w:rsidP="00FA2E52">
      <w:pPr>
        <w:pStyle w:val="ListParagraph"/>
        <w:numPr>
          <w:ilvl w:val="0"/>
          <w:numId w:val="6"/>
        </w:numPr>
        <w:rPr>
          <w:rFonts w:ascii="Arial" w:hAnsi="Arial" w:cs="Arial"/>
          <w:sz w:val="18"/>
          <w:szCs w:val="18"/>
        </w:rPr>
      </w:pPr>
      <w:r w:rsidRPr="00DC1B7D">
        <w:rPr>
          <w:rFonts w:ascii="Arial" w:hAnsi="Arial" w:cs="Arial"/>
          <w:sz w:val="18"/>
          <w:szCs w:val="18"/>
        </w:rPr>
        <w:t xml:space="preserve">Installation of products specified in this Section constitutes acceptance of existing conditions and assumption of responsibility for satisfactory performance. </w:t>
      </w:r>
    </w:p>
    <w:p w:rsidR="00FA0A7F" w:rsidRPr="00E9731C" w:rsidRDefault="00FA0A7F" w:rsidP="00FA0A7F">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FA0A7F" w:rsidRPr="00CE62C1" w:rsidRDefault="00FA0A7F" w:rsidP="00FA2E52">
      <w:pPr>
        <w:pStyle w:val="ListParagraph"/>
        <w:numPr>
          <w:ilvl w:val="1"/>
          <w:numId w:val="181"/>
        </w:numPr>
        <w:rPr>
          <w:rFonts w:ascii="Arial" w:hAnsi="Arial" w:cs="Arial"/>
          <w:sz w:val="18"/>
          <w:szCs w:val="18"/>
        </w:rPr>
      </w:pPr>
      <w:r>
        <w:rPr>
          <w:rFonts w:ascii="Arial" w:hAnsi="Arial" w:cs="Arial"/>
          <w:sz w:val="18"/>
          <w:szCs w:val="18"/>
        </w:rPr>
        <w:t>PREPARATION</w:t>
      </w:r>
    </w:p>
    <w:p w:rsidR="00C955B8" w:rsidRDefault="00CE62C1" w:rsidP="00FA2E52">
      <w:pPr>
        <w:pStyle w:val="ListParagraph"/>
        <w:numPr>
          <w:ilvl w:val="0"/>
          <w:numId w:val="182"/>
        </w:numPr>
        <w:rPr>
          <w:rFonts w:ascii="Arial" w:hAnsi="Arial" w:cs="Arial"/>
          <w:sz w:val="18"/>
          <w:szCs w:val="18"/>
        </w:rPr>
      </w:pPr>
      <w:r w:rsidRPr="00C955B8">
        <w:rPr>
          <w:rFonts w:ascii="Arial" w:hAnsi="Arial" w:cs="Arial"/>
          <w:sz w:val="18"/>
          <w:szCs w:val="18"/>
        </w:rPr>
        <w:t xml:space="preserve">Clean, prepare, treat, and seal substrate according to manufacturer’s written instructions. Provide clean, dust-free, and dry substrate for air barrier application. </w:t>
      </w:r>
    </w:p>
    <w:p w:rsidR="00CE62C1" w:rsidRPr="00C955B8" w:rsidRDefault="00CE62C1" w:rsidP="00FA2E52">
      <w:pPr>
        <w:pStyle w:val="ListParagraph"/>
        <w:numPr>
          <w:ilvl w:val="0"/>
          <w:numId w:val="182"/>
        </w:numPr>
        <w:rPr>
          <w:rFonts w:ascii="Arial" w:hAnsi="Arial" w:cs="Arial"/>
          <w:sz w:val="18"/>
          <w:szCs w:val="18"/>
        </w:rPr>
      </w:pPr>
      <w:r w:rsidRPr="00C955B8">
        <w:rPr>
          <w:rFonts w:ascii="Arial" w:hAnsi="Arial" w:cs="Arial"/>
          <w:sz w:val="18"/>
          <w:szCs w:val="18"/>
        </w:rPr>
        <w:t>Surface must be dry, clean, smooth, firm, and free of release agents, dust, mud, loose mortar wires, fins, metal projections or any other substances that might prevent placement and bonding of a continuous film or cause damage to the membrane.</w:t>
      </w:r>
    </w:p>
    <w:p w:rsidR="00CE62C1" w:rsidRDefault="00CE62C1" w:rsidP="00FA2E52">
      <w:pPr>
        <w:pStyle w:val="ListParagraph"/>
        <w:numPr>
          <w:ilvl w:val="0"/>
          <w:numId w:val="182"/>
        </w:numPr>
        <w:rPr>
          <w:rFonts w:ascii="Arial" w:hAnsi="Arial" w:cs="Arial"/>
          <w:sz w:val="18"/>
          <w:szCs w:val="18"/>
        </w:rPr>
      </w:pPr>
      <w:r w:rsidRPr="003925B5">
        <w:rPr>
          <w:rFonts w:ascii="Arial" w:hAnsi="Arial" w:cs="Arial"/>
          <w:sz w:val="18"/>
          <w:szCs w:val="18"/>
        </w:rPr>
        <w:t xml:space="preserve">Mask off adjoining surfaces not covered by air barrier to prevent spillage and </w:t>
      </w:r>
      <w:r w:rsidR="00C955B8">
        <w:rPr>
          <w:rFonts w:ascii="Arial" w:hAnsi="Arial" w:cs="Arial"/>
          <w:sz w:val="18"/>
          <w:szCs w:val="18"/>
        </w:rPr>
        <w:t>coverage</w:t>
      </w:r>
      <w:r w:rsidRPr="003925B5">
        <w:rPr>
          <w:rFonts w:ascii="Arial" w:hAnsi="Arial" w:cs="Arial"/>
          <w:sz w:val="18"/>
          <w:szCs w:val="18"/>
        </w:rPr>
        <w:t xml:space="preserve"> affecting other construction.</w:t>
      </w:r>
    </w:p>
    <w:p w:rsidR="00CE62C1" w:rsidRDefault="00CE62C1" w:rsidP="00FA2E52">
      <w:pPr>
        <w:pStyle w:val="ListParagraph"/>
        <w:numPr>
          <w:ilvl w:val="0"/>
          <w:numId w:val="182"/>
        </w:numPr>
        <w:rPr>
          <w:rFonts w:ascii="Arial" w:hAnsi="Arial" w:cs="Arial"/>
          <w:sz w:val="18"/>
          <w:szCs w:val="18"/>
        </w:rPr>
      </w:pPr>
      <w:r w:rsidRPr="003925B5">
        <w:rPr>
          <w:rFonts w:ascii="Arial" w:hAnsi="Arial" w:cs="Arial"/>
          <w:sz w:val="18"/>
          <w:szCs w:val="18"/>
        </w:rPr>
        <w:t xml:space="preserve">At changes in substrate plane, apply </w:t>
      </w:r>
      <w:r w:rsidRPr="00C955B8">
        <w:rPr>
          <w:rFonts w:ascii="Arial" w:hAnsi="Arial" w:cs="Arial"/>
          <w:color w:val="C45911" w:themeColor="accent2" w:themeShade="BF"/>
          <w:sz w:val="18"/>
          <w:szCs w:val="18"/>
        </w:rPr>
        <w:t xml:space="preserve">joint and seam filler </w:t>
      </w:r>
      <w:r w:rsidRPr="003925B5">
        <w:rPr>
          <w:rFonts w:ascii="Arial" w:hAnsi="Arial" w:cs="Arial"/>
          <w:sz w:val="18"/>
          <w:szCs w:val="18"/>
        </w:rPr>
        <w:t xml:space="preserve">or </w:t>
      </w:r>
      <w:r w:rsidRPr="00C955B8">
        <w:rPr>
          <w:rFonts w:ascii="Arial" w:hAnsi="Arial" w:cs="Arial"/>
          <w:color w:val="C45911" w:themeColor="accent2" w:themeShade="BF"/>
          <w:sz w:val="18"/>
          <w:szCs w:val="18"/>
        </w:rPr>
        <w:t xml:space="preserve">fluid-applied flashing </w:t>
      </w:r>
      <w:r w:rsidRPr="003925B5">
        <w:rPr>
          <w:rFonts w:ascii="Arial" w:hAnsi="Arial" w:cs="Arial"/>
          <w:sz w:val="18"/>
          <w:szCs w:val="18"/>
        </w:rPr>
        <w:t>at sharp corners and edges to form a smooth transition from one plane to another.</w:t>
      </w:r>
    </w:p>
    <w:p w:rsidR="00FA0A7F" w:rsidRDefault="00CE62C1" w:rsidP="00FA2E52">
      <w:pPr>
        <w:pStyle w:val="ListParagraph"/>
        <w:numPr>
          <w:ilvl w:val="0"/>
          <w:numId w:val="182"/>
        </w:numPr>
        <w:rPr>
          <w:rFonts w:ascii="Arial" w:hAnsi="Arial" w:cs="Arial"/>
          <w:sz w:val="18"/>
          <w:szCs w:val="18"/>
        </w:rPr>
      </w:pPr>
      <w:r w:rsidRPr="00495E6B">
        <w:rPr>
          <w:rFonts w:ascii="Arial" w:hAnsi="Arial" w:cs="Arial"/>
          <w:sz w:val="18"/>
          <w:szCs w:val="18"/>
        </w:rPr>
        <w:t>Cover gaps in substrate plane and form a smooth transition from one substrate plan</w:t>
      </w:r>
      <w:r>
        <w:rPr>
          <w:rFonts w:ascii="Arial" w:hAnsi="Arial" w:cs="Arial"/>
          <w:sz w:val="18"/>
          <w:szCs w:val="18"/>
        </w:rPr>
        <w:t>e</w:t>
      </w:r>
      <w:r w:rsidRPr="00495E6B">
        <w:rPr>
          <w:rFonts w:ascii="Arial" w:hAnsi="Arial" w:cs="Arial"/>
          <w:sz w:val="18"/>
          <w:szCs w:val="18"/>
        </w:rPr>
        <w:t xml:space="preserve"> to another with stainless steel sheet mechanically fastened to structural framing to provide continuous support for air barrie</w:t>
      </w:r>
      <w:r>
        <w:rPr>
          <w:rFonts w:ascii="Arial" w:hAnsi="Arial" w:cs="Arial"/>
          <w:sz w:val="18"/>
          <w:szCs w:val="18"/>
        </w:rPr>
        <w:t>r.</w:t>
      </w:r>
    </w:p>
    <w:p w:rsidR="00CE62C1" w:rsidRDefault="00CE62C1" w:rsidP="00FA2E52">
      <w:pPr>
        <w:pStyle w:val="ListParagraph"/>
        <w:numPr>
          <w:ilvl w:val="0"/>
          <w:numId w:val="182"/>
        </w:numPr>
        <w:rPr>
          <w:rFonts w:ascii="Arial" w:hAnsi="Arial" w:cs="Arial"/>
          <w:sz w:val="18"/>
          <w:szCs w:val="18"/>
        </w:rPr>
      </w:pPr>
      <w:r>
        <w:rPr>
          <w:rFonts w:ascii="Arial" w:hAnsi="Arial" w:cs="Arial"/>
          <w:sz w:val="18"/>
          <w:szCs w:val="18"/>
        </w:rPr>
        <w:t xml:space="preserve">Fill voids and gaps measuring one inch or less with </w:t>
      </w:r>
      <w:r w:rsidRPr="00C955B8">
        <w:rPr>
          <w:rFonts w:ascii="Arial" w:hAnsi="Arial" w:cs="Arial"/>
          <w:color w:val="C45911" w:themeColor="accent2" w:themeShade="BF"/>
          <w:sz w:val="18"/>
          <w:szCs w:val="18"/>
        </w:rPr>
        <w:t>liquid-applied</w:t>
      </w:r>
      <w:r w:rsidR="00C955B8" w:rsidRPr="00C955B8">
        <w:rPr>
          <w:rFonts w:ascii="Arial" w:hAnsi="Arial" w:cs="Arial"/>
          <w:color w:val="C45911" w:themeColor="accent2" w:themeShade="BF"/>
          <w:sz w:val="18"/>
          <w:szCs w:val="18"/>
        </w:rPr>
        <w:t xml:space="preserve"> flashing</w:t>
      </w:r>
      <w:r w:rsidR="00C955B8">
        <w:rPr>
          <w:rFonts w:ascii="Arial" w:hAnsi="Arial" w:cs="Arial"/>
          <w:sz w:val="18"/>
          <w:szCs w:val="18"/>
        </w:rPr>
        <w:t xml:space="preserve"> or</w:t>
      </w:r>
      <w:r>
        <w:rPr>
          <w:rFonts w:ascii="Arial" w:hAnsi="Arial" w:cs="Arial"/>
          <w:sz w:val="18"/>
          <w:szCs w:val="18"/>
        </w:rPr>
        <w:t xml:space="preserve"> </w:t>
      </w:r>
      <w:r w:rsidRPr="00C955B8">
        <w:rPr>
          <w:rFonts w:ascii="Arial" w:hAnsi="Arial" w:cs="Arial"/>
          <w:color w:val="C45911" w:themeColor="accent2" w:themeShade="BF"/>
          <w:sz w:val="18"/>
          <w:szCs w:val="18"/>
        </w:rPr>
        <w:t xml:space="preserve">joint and seam filler </w:t>
      </w:r>
      <w:r>
        <w:rPr>
          <w:rFonts w:ascii="Arial" w:hAnsi="Arial" w:cs="Arial"/>
          <w:sz w:val="18"/>
          <w:szCs w:val="18"/>
        </w:rPr>
        <w:t xml:space="preserve">as necessary to ensure continuity. </w:t>
      </w:r>
    </w:p>
    <w:p w:rsidR="00CE62C1" w:rsidRDefault="00CE62C1" w:rsidP="00FA2E52">
      <w:pPr>
        <w:pStyle w:val="ListParagraph"/>
        <w:numPr>
          <w:ilvl w:val="0"/>
          <w:numId w:val="182"/>
        </w:numPr>
        <w:rPr>
          <w:rFonts w:ascii="Arial" w:hAnsi="Arial" w:cs="Arial"/>
          <w:sz w:val="18"/>
          <w:szCs w:val="18"/>
        </w:rPr>
      </w:pPr>
      <w:r>
        <w:rPr>
          <w:rFonts w:ascii="Arial" w:hAnsi="Arial" w:cs="Arial"/>
          <w:sz w:val="18"/>
          <w:szCs w:val="18"/>
        </w:rPr>
        <w:t xml:space="preserve">Masonry head and bed joints should be fully filled and tooled. </w:t>
      </w:r>
    </w:p>
    <w:p w:rsidR="00CE62C1" w:rsidRDefault="00CE62C1" w:rsidP="00FA2E52">
      <w:pPr>
        <w:pStyle w:val="ListParagraph"/>
        <w:numPr>
          <w:ilvl w:val="0"/>
          <w:numId w:val="182"/>
        </w:numPr>
        <w:rPr>
          <w:rFonts w:ascii="Arial" w:hAnsi="Arial" w:cs="Arial"/>
          <w:sz w:val="18"/>
          <w:szCs w:val="18"/>
        </w:rPr>
      </w:pPr>
      <w:r>
        <w:rPr>
          <w:rFonts w:ascii="Arial" w:hAnsi="Arial" w:cs="Arial"/>
          <w:sz w:val="18"/>
          <w:szCs w:val="18"/>
        </w:rPr>
        <w:t>Refer to manufacturer’s product data sheets and manufacturer’s installation guidelines for additional information on preparing structural walls to receive the primary air and water-resistive barrier.</w:t>
      </w:r>
    </w:p>
    <w:p w:rsidR="00CE62C1" w:rsidRDefault="00CE62C1" w:rsidP="00FA2E52">
      <w:pPr>
        <w:pStyle w:val="ListParagraph"/>
        <w:numPr>
          <w:ilvl w:val="0"/>
          <w:numId w:val="182"/>
        </w:numPr>
        <w:rPr>
          <w:rFonts w:ascii="Arial" w:hAnsi="Arial" w:cs="Arial"/>
          <w:sz w:val="18"/>
          <w:szCs w:val="18"/>
        </w:rPr>
      </w:pPr>
      <w:r w:rsidRPr="00CE62C1">
        <w:rPr>
          <w:rFonts w:ascii="Arial" w:hAnsi="Arial" w:cs="Arial"/>
          <w:sz w:val="18"/>
          <w:szCs w:val="18"/>
        </w:rPr>
        <w:t xml:space="preserve">All penetrations shall be secured and/or sleeved with a metal collar.  </w:t>
      </w:r>
    </w:p>
    <w:p w:rsidR="00DC1B7D" w:rsidRPr="00CE62C1" w:rsidRDefault="00CE62C1" w:rsidP="00FA2E52">
      <w:pPr>
        <w:pStyle w:val="ListParagraph"/>
        <w:numPr>
          <w:ilvl w:val="0"/>
          <w:numId w:val="182"/>
        </w:numPr>
        <w:rPr>
          <w:rFonts w:ascii="Arial" w:hAnsi="Arial" w:cs="Arial"/>
          <w:sz w:val="18"/>
          <w:szCs w:val="18"/>
        </w:rPr>
      </w:pPr>
      <w:r w:rsidRPr="00CE62C1">
        <w:rPr>
          <w:rFonts w:ascii="Arial" w:hAnsi="Arial" w:cs="Arial"/>
          <w:sz w:val="18"/>
          <w:szCs w:val="18"/>
        </w:rPr>
        <w:t>Roofing systems shall be capped and sealed or top of walls protected in such a way to lessen the ability of water to saturate the wall or interior space both before and after air barrier system installation.</w:t>
      </w:r>
    </w:p>
    <w:p w:rsidR="00DC1B7D" w:rsidRDefault="00DC1B7D" w:rsidP="00FA0A7F">
      <w:pPr>
        <w:pStyle w:val="ListParagraph"/>
        <w:ind w:left="360"/>
        <w:rPr>
          <w:rFonts w:ascii="Arial" w:hAnsi="Arial" w:cs="Arial"/>
          <w:sz w:val="18"/>
          <w:szCs w:val="18"/>
        </w:rPr>
      </w:pPr>
    </w:p>
    <w:p w:rsidR="00FA0A7F" w:rsidRDefault="00FA0A7F" w:rsidP="00FA2E52">
      <w:pPr>
        <w:pStyle w:val="ListParagraph"/>
        <w:numPr>
          <w:ilvl w:val="1"/>
          <w:numId w:val="181"/>
        </w:numPr>
        <w:rPr>
          <w:rFonts w:ascii="Arial" w:hAnsi="Arial" w:cs="Arial"/>
          <w:sz w:val="18"/>
          <w:szCs w:val="18"/>
        </w:rPr>
      </w:pPr>
      <w:r>
        <w:rPr>
          <w:rFonts w:ascii="Arial" w:hAnsi="Arial" w:cs="Arial"/>
          <w:sz w:val="18"/>
          <w:szCs w:val="18"/>
        </w:rPr>
        <w:lastRenderedPageBreak/>
        <w:t>INSTALLATION</w:t>
      </w:r>
      <w:r w:rsidRPr="00BB516A">
        <w:rPr>
          <w:rFonts w:ascii="Arial" w:hAnsi="Arial" w:cs="Arial"/>
          <w:sz w:val="18"/>
          <w:szCs w:val="18"/>
        </w:rPr>
        <w:t xml:space="preserve"> </w:t>
      </w:r>
    </w:p>
    <w:p w:rsidR="00FA0A7F" w:rsidRPr="00BB516A" w:rsidRDefault="00D829D2" w:rsidP="00FA2E52">
      <w:pPr>
        <w:pStyle w:val="ListParagraph"/>
        <w:numPr>
          <w:ilvl w:val="0"/>
          <w:numId w:val="183"/>
        </w:numPr>
        <w:rPr>
          <w:rFonts w:ascii="Arial" w:hAnsi="Arial" w:cs="Arial"/>
          <w:sz w:val="18"/>
          <w:szCs w:val="18"/>
        </w:rPr>
      </w:pPr>
      <w:r>
        <w:rPr>
          <w:rFonts w:ascii="Arial" w:hAnsi="Arial" w:cs="Arial"/>
          <w:sz w:val="18"/>
          <w:szCs w:val="18"/>
        </w:rPr>
        <w:t>FIBER REINFORCED FILL JOINT</w:t>
      </w:r>
      <w:r w:rsidR="00CE62C1">
        <w:rPr>
          <w:rFonts w:ascii="Arial" w:hAnsi="Arial" w:cs="Arial"/>
          <w:sz w:val="18"/>
          <w:szCs w:val="18"/>
        </w:rPr>
        <w:t xml:space="preserve"> AND SEAM FILLER</w:t>
      </w:r>
      <w:r w:rsidR="00CE62C1" w:rsidRPr="00BB516A">
        <w:rPr>
          <w:rFonts w:ascii="Arial" w:hAnsi="Arial" w:cs="Arial"/>
          <w:sz w:val="18"/>
          <w:szCs w:val="18"/>
        </w:rPr>
        <w:t xml:space="preserve"> </w:t>
      </w:r>
    </w:p>
    <w:p w:rsidR="001C6284" w:rsidRDefault="001C6284" w:rsidP="00FA2E52">
      <w:pPr>
        <w:pStyle w:val="ListParagraph"/>
        <w:numPr>
          <w:ilvl w:val="0"/>
          <w:numId w:val="184"/>
        </w:numPr>
        <w:rPr>
          <w:rFonts w:ascii="Arial" w:hAnsi="Arial" w:cs="Arial"/>
          <w:sz w:val="18"/>
          <w:szCs w:val="18"/>
        </w:rPr>
      </w:pPr>
      <w:r>
        <w:rPr>
          <w:rFonts w:ascii="Arial" w:hAnsi="Arial" w:cs="Arial"/>
          <w:sz w:val="18"/>
          <w:szCs w:val="18"/>
        </w:rPr>
        <w:t xml:space="preserve">Comply with air and water barrier manufacturer’s installation instructions. </w:t>
      </w:r>
    </w:p>
    <w:p w:rsidR="00CE62C1" w:rsidRDefault="001C6284" w:rsidP="00FA2E52">
      <w:pPr>
        <w:pStyle w:val="ListParagraph"/>
        <w:numPr>
          <w:ilvl w:val="0"/>
          <w:numId w:val="184"/>
        </w:numPr>
        <w:rPr>
          <w:rFonts w:ascii="Arial" w:hAnsi="Arial" w:cs="Arial"/>
          <w:sz w:val="18"/>
          <w:szCs w:val="18"/>
        </w:rPr>
      </w:pPr>
      <w:r>
        <w:rPr>
          <w:rFonts w:ascii="Arial" w:hAnsi="Arial" w:cs="Arial"/>
          <w:sz w:val="18"/>
          <w:szCs w:val="18"/>
        </w:rPr>
        <w:t xml:space="preserve">Apply </w:t>
      </w:r>
      <w:r w:rsidR="003D7B78">
        <w:rPr>
          <w:rFonts w:ascii="Arial" w:hAnsi="Arial" w:cs="Arial"/>
          <w:color w:val="C45911" w:themeColor="accent2" w:themeShade="BF"/>
          <w:sz w:val="18"/>
          <w:szCs w:val="18"/>
        </w:rPr>
        <w:t>joint and seam filler</w:t>
      </w:r>
      <w:r w:rsidRPr="003D7B78">
        <w:rPr>
          <w:rFonts w:ascii="Arial" w:hAnsi="Arial" w:cs="Arial"/>
          <w:color w:val="C45911" w:themeColor="accent2" w:themeShade="BF"/>
          <w:sz w:val="18"/>
          <w:szCs w:val="18"/>
        </w:rPr>
        <w:t xml:space="preserve"> </w:t>
      </w:r>
      <w:r>
        <w:rPr>
          <w:rFonts w:ascii="Arial" w:hAnsi="Arial" w:cs="Arial"/>
          <w:sz w:val="18"/>
          <w:szCs w:val="18"/>
        </w:rPr>
        <w:t xml:space="preserve">for seams, joints, cracks, gaps, primed rough gypsum edges </w:t>
      </w:r>
      <w:r w:rsidR="003D7B78" w:rsidRPr="003D7B78">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008F093A" w:rsidRPr="003D7B78">
        <w:rPr>
          <w:rFonts w:ascii="Arial" w:hAnsi="Arial" w:cs="Arial"/>
          <w:color w:val="C45911" w:themeColor="accent2" w:themeShade="BF"/>
          <w:sz w:val="18"/>
          <w:szCs w:val="18"/>
        </w:rPr>
        <w:t xml:space="preserve"> </w:t>
      </w:r>
      <w:r w:rsidR="003D7B78" w:rsidRPr="003D7B78">
        <w:rPr>
          <w:rFonts w:ascii="Arial" w:hAnsi="Arial" w:cs="Arial"/>
          <w:color w:val="C45911" w:themeColor="accent2" w:themeShade="BF"/>
          <w:sz w:val="18"/>
          <w:szCs w:val="18"/>
        </w:rPr>
        <w:t>R-Guard</w:t>
      </w:r>
      <w:r w:rsidR="009818AD">
        <w:rPr>
          <w:rFonts w:ascii="Arial" w:hAnsi="Arial" w:cs="Arial"/>
          <w:color w:val="C45911" w:themeColor="accent2" w:themeShade="BF"/>
          <w:sz w:val="18"/>
          <w:szCs w:val="18"/>
        </w:rPr>
        <w:t>®</w:t>
      </w:r>
      <w:r w:rsidR="003D7B78" w:rsidRPr="003D7B78">
        <w:rPr>
          <w:rFonts w:ascii="Arial" w:hAnsi="Arial" w:cs="Arial"/>
          <w:color w:val="C45911" w:themeColor="accent2" w:themeShade="BF"/>
          <w:sz w:val="18"/>
          <w:szCs w:val="18"/>
        </w:rPr>
        <w:t xml:space="preserve"> PropusPrep</w:t>
      </w:r>
      <w:r w:rsidR="009818AD">
        <w:rPr>
          <w:rFonts w:ascii="Arial" w:hAnsi="Arial" w:cs="Arial"/>
          <w:color w:val="C45911" w:themeColor="accent2" w:themeShade="BF"/>
          <w:sz w:val="18"/>
          <w:szCs w:val="18"/>
        </w:rPr>
        <w:t>®</w:t>
      </w:r>
      <w:r w:rsidR="003D7B78" w:rsidRPr="003D7B78">
        <w:rPr>
          <w:rFonts w:ascii="Arial" w:hAnsi="Arial" w:cs="Arial"/>
          <w:color w:val="C45911" w:themeColor="accent2" w:themeShade="BF"/>
          <w:sz w:val="18"/>
          <w:szCs w:val="18"/>
        </w:rPr>
        <w:t xml:space="preserve">] </w:t>
      </w:r>
      <w:r>
        <w:rPr>
          <w:rFonts w:ascii="Arial" w:hAnsi="Arial" w:cs="Arial"/>
          <w:sz w:val="18"/>
          <w:szCs w:val="18"/>
        </w:rPr>
        <w:t xml:space="preserve">at sheathing, and rough openings per manufacturer’s written instructions. </w:t>
      </w:r>
    </w:p>
    <w:p w:rsidR="001C6284" w:rsidRDefault="001C6284" w:rsidP="001C6284">
      <w:pPr>
        <w:pStyle w:val="ListParagraph"/>
        <w:ind w:left="1080"/>
        <w:rPr>
          <w:rFonts w:ascii="Arial" w:hAnsi="Arial" w:cs="Arial"/>
          <w:sz w:val="18"/>
          <w:szCs w:val="18"/>
        </w:rPr>
      </w:pPr>
    </w:p>
    <w:p w:rsidR="00B527D5" w:rsidRPr="00BB516A" w:rsidRDefault="00B527D5" w:rsidP="00FA2E52">
      <w:pPr>
        <w:pStyle w:val="ListParagraph"/>
        <w:numPr>
          <w:ilvl w:val="0"/>
          <w:numId w:val="183"/>
        </w:numPr>
        <w:rPr>
          <w:rFonts w:ascii="Arial" w:hAnsi="Arial" w:cs="Arial"/>
          <w:sz w:val="18"/>
          <w:szCs w:val="18"/>
        </w:rPr>
      </w:pPr>
      <w:r>
        <w:rPr>
          <w:rFonts w:ascii="Arial" w:hAnsi="Arial" w:cs="Arial"/>
          <w:sz w:val="18"/>
          <w:szCs w:val="18"/>
        </w:rPr>
        <w:t>FASTENER HEADS</w:t>
      </w:r>
      <w:r w:rsidRPr="00BB516A">
        <w:rPr>
          <w:rFonts w:ascii="Arial" w:hAnsi="Arial" w:cs="Arial"/>
          <w:sz w:val="18"/>
          <w:szCs w:val="18"/>
        </w:rPr>
        <w:t xml:space="preserve"> </w:t>
      </w:r>
    </w:p>
    <w:p w:rsidR="00B527D5" w:rsidRDefault="00B527D5" w:rsidP="00FA2E52">
      <w:pPr>
        <w:pStyle w:val="ListParagraph"/>
        <w:numPr>
          <w:ilvl w:val="0"/>
          <w:numId w:val="189"/>
        </w:numPr>
        <w:rPr>
          <w:rFonts w:ascii="Arial" w:hAnsi="Arial" w:cs="Arial"/>
          <w:sz w:val="18"/>
          <w:szCs w:val="18"/>
        </w:rPr>
      </w:pPr>
      <w:r w:rsidRPr="0025332B">
        <w:rPr>
          <w:rFonts w:ascii="Arial" w:hAnsi="Arial" w:cs="Arial"/>
          <w:sz w:val="18"/>
          <w:szCs w:val="18"/>
        </w:rPr>
        <w:t xml:space="preserve">All installed fastener heads must be detailed with sealant </w:t>
      </w:r>
      <w:r w:rsidRPr="0025332B">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Pr>
          <w:rFonts w:ascii="Arial" w:hAnsi="Arial" w:cs="Arial"/>
          <w:color w:val="C45911" w:themeColor="accent2" w:themeShade="BF"/>
          <w:sz w:val="18"/>
          <w:szCs w:val="18"/>
        </w:rPr>
        <w:t xml:space="preserve"> R-Guard</w:t>
      </w:r>
      <w:r w:rsidR="009818AD">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Joint &amp; Seam Filler or FastFlash</w:t>
      </w:r>
      <w:r w:rsidR="009818AD">
        <w:rPr>
          <w:rFonts w:ascii="Arial" w:hAnsi="Arial" w:cs="Arial"/>
          <w:color w:val="C45911" w:themeColor="accent2" w:themeShade="BF"/>
          <w:sz w:val="18"/>
          <w:szCs w:val="18"/>
        </w:rPr>
        <w:t>®</w:t>
      </w:r>
      <w:r w:rsidRPr="0025332B">
        <w:rPr>
          <w:rFonts w:ascii="Arial" w:hAnsi="Arial" w:cs="Arial"/>
          <w:color w:val="C45911" w:themeColor="accent2" w:themeShade="BF"/>
          <w:sz w:val="18"/>
          <w:szCs w:val="18"/>
        </w:rPr>
        <w:t>]</w:t>
      </w:r>
      <w:r w:rsidRPr="0025332B">
        <w:rPr>
          <w:rFonts w:ascii="Arial" w:hAnsi="Arial" w:cs="Arial"/>
          <w:color w:val="0000FF"/>
          <w:sz w:val="18"/>
          <w:szCs w:val="18"/>
        </w:rPr>
        <w:t xml:space="preserve"> </w:t>
      </w:r>
      <w:r w:rsidRPr="0025332B">
        <w:rPr>
          <w:rFonts w:ascii="Arial" w:hAnsi="Arial" w:cs="Arial"/>
          <w:sz w:val="18"/>
          <w:szCs w:val="18"/>
        </w:rPr>
        <w:t>pr</w:t>
      </w:r>
      <w:r>
        <w:rPr>
          <w:rFonts w:ascii="Arial" w:hAnsi="Arial" w:cs="Arial"/>
          <w:sz w:val="18"/>
          <w:szCs w:val="18"/>
        </w:rPr>
        <w:t>ior to application of the fluid-</w:t>
      </w:r>
      <w:r w:rsidRPr="0025332B">
        <w:rPr>
          <w:rFonts w:ascii="Arial" w:hAnsi="Arial" w:cs="Arial"/>
          <w:sz w:val="18"/>
          <w:szCs w:val="18"/>
        </w:rPr>
        <w:t>applied air barrier membrane or accessory materials.</w:t>
      </w:r>
    </w:p>
    <w:p w:rsidR="00B527D5" w:rsidRDefault="00B527D5" w:rsidP="00B527D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B527D5" w:rsidRPr="00BB516A" w:rsidRDefault="00B527D5" w:rsidP="00FA2E52">
      <w:pPr>
        <w:pStyle w:val="ListParagraph"/>
        <w:numPr>
          <w:ilvl w:val="0"/>
          <w:numId w:val="183"/>
        </w:numPr>
        <w:rPr>
          <w:rFonts w:ascii="Arial" w:hAnsi="Arial" w:cs="Arial"/>
          <w:sz w:val="18"/>
          <w:szCs w:val="18"/>
        </w:rPr>
      </w:pPr>
      <w:r>
        <w:rPr>
          <w:rFonts w:ascii="Arial" w:hAnsi="Arial" w:cs="Arial"/>
          <w:sz w:val="18"/>
          <w:szCs w:val="18"/>
        </w:rPr>
        <w:t>JOINT DETAILING</w:t>
      </w:r>
    </w:p>
    <w:p w:rsidR="00B527D5" w:rsidRDefault="00B527D5" w:rsidP="00FA2E52">
      <w:pPr>
        <w:pStyle w:val="ListParagraph"/>
        <w:numPr>
          <w:ilvl w:val="0"/>
          <w:numId w:val="190"/>
        </w:numPr>
        <w:rPr>
          <w:rFonts w:ascii="Arial" w:hAnsi="Arial" w:cs="Arial"/>
          <w:sz w:val="18"/>
          <w:szCs w:val="18"/>
        </w:rPr>
      </w:pPr>
      <w:r>
        <w:rPr>
          <w:rFonts w:ascii="Arial" w:hAnsi="Arial" w:cs="Arial"/>
          <w:sz w:val="18"/>
          <w:szCs w:val="18"/>
        </w:rPr>
        <w:t xml:space="preserve">Movement joint width should be four times </w:t>
      </w:r>
      <w:r w:rsidRPr="0025332B">
        <w:rPr>
          <w:rFonts w:ascii="Arial" w:hAnsi="Arial" w:cs="Arial"/>
          <w:sz w:val="18"/>
          <w:szCs w:val="18"/>
        </w:rPr>
        <w:t>anticipated movement, but not less than 1/4" (6 m</w:t>
      </w:r>
      <w:r>
        <w:rPr>
          <w:rFonts w:ascii="Arial" w:hAnsi="Arial" w:cs="Arial"/>
          <w:sz w:val="18"/>
          <w:szCs w:val="18"/>
        </w:rPr>
        <w:t xml:space="preserve">m). </w:t>
      </w:r>
    </w:p>
    <w:p w:rsidR="00B527D5" w:rsidRPr="0025332B" w:rsidRDefault="00B527D5" w:rsidP="00FA2E52">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25332B">
        <w:rPr>
          <w:rFonts w:ascii="Arial" w:hAnsi="Arial" w:cs="Arial"/>
          <w:sz w:val="18"/>
          <w:szCs w:val="18"/>
        </w:rPr>
        <w:t>Construction gaps greater than 1/4" (6 mm) must have backer rod installed prior to sealant.</w:t>
      </w:r>
      <w:r>
        <w:rPr>
          <w:rFonts w:ascii="Arial" w:hAnsi="Arial" w:cs="Arial"/>
          <w:sz w:val="18"/>
          <w:szCs w:val="18"/>
        </w:rPr>
        <w:t xml:space="preserve"> </w:t>
      </w:r>
      <w:r w:rsidRPr="0025332B">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 xml:space="preserve">PROSOCO </w:t>
      </w:r>
      <w:r>
        <w:rPr>
          <w:rFonts w:ascii="Arial" w:hAnsi="Arial" w:cs="Arial"/>
          <w:color w:val="C45911" w:themeColor="accent2" w:themeShade="BF"/>
          <w:sz w:val="18"/>
          <w:szCs w:val="18"/>
        </w:rPr>
        <w:t>R-Guard</w:t>
      </w:r>
      <w:r w:rsidR="009818AD">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Joint &amp; Seam Filler or FastFlash</w:t>
      </w:r>
      <w:r w:rsidR="009818AD">
        <w:rPr>
          <w:rFonts w:ascii="Arial" w:hAnsi="Arial" w:cs="Arial"/>
          <w:color w:val="C45911" w:themeColor="accent2" w:themeShade="BF"/>
          <w:sz w:val="18"/>
          <w:szCs w:val="18"/>
        </w:rPr>
        <w:t>®</w:t>
      </w:r>
      <w:r w:rsidRPr="0025332B">
        <w:rPr>
          <w:rFonts w:ascii="Arial" w:hAnsi="Arial" w:cs="Arial"/>
          <w:color w:val="C45911" w:themeColor="accent2" w:themeShade="BF"/>
          <w:sz w:val="18"/>
          <w:szCs w:val="18"/>
        </w:rPr>
        <w:t>]</w:t>
      </w:r>
    </w:p>
    <w:p w:rsidR="00B527D5" w:rsidRPr="0025332B" w:rsidRDefault="00B527D5" w:rsidP="00FA2E52">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25332B">
        <w:rPr>
          <w:rFonts w:ascii="Arial" w:hAnsi="Arial" w:cs="Arial"/>
          <w:sz w:val="18"/>
          <w:szCs w:val="18"/>
        </w:rPr>
        <w:t xml:space="preserve">Ensure that the backer rod is friction fitted properly and </w:t>
      </w:r>
      <w:r>
        <w:rPr>
          <w:rFonts w:ascii="Arial" w:hAnsi="Arial" w:cs="Arial"/>
          <w:sz w:val="18"/>
          <w:szCs w:val="18"/>
        </w:rPr>
        <w:t xml:space="preserve">any primers have been applied. </w:t>
      </w:r>
      <w:r w:rsidR="003D7B78">
        <w:rPr>
          <w:rFonts w:ascii="Arial" w:hAnsi="Arial" w:cs="Arial"/>
          <w:sz w:val="18"/>
          <w:szCs w:val="18"/>
        </w:rPr>
        <w:t>B</w:t>
      </w:r>
      <w:r w:rsidRPr="0025332B">
        <w:rPr>
          <w:rFonts w:ascii="Arial" w:hAnsi="Arial" w:cs="Arial"/>
          <w:sz w:val="18"/>
          <w:szCs w:val="18"/>
        </w:rPr>
        <w:t xml:space="preserve">acker rod is recommended as joint backing to control sealant depth and to ensure contact of sealant with joint walls when tooling. </w:t>
      </w:r>
    </w:p>
    <w:p w:rsidR="00B527D5" w:rsidRPr="00B527D5" w:rsidRDefault="00B527D5" w:rsidP="00FA2E52">
      <w:pPr>
        <w:pStyle w:val="ListParagraph"/>
        <w:numPr>
          <w:ilvl w:val="0"/>
          <w:numId w:val="190"/>
        </w:numPr>
        <w:rPr>
          <w:rFonts w:ascii="Arial" w:hAnsi="Arial" w:cs="Arial"/>
          <w:sz w:val="18"/>
          <w:szCs w:val="18"/>
        </w:rPr>
      </w:pPr>
      <w:r w:rsidRPr="0025332B">
        <w:rPr>
          <w:rFonts w:ascii="Arial" w:hAnsi="Arial" w:cs="Arial"/>
          <w:sz w:val="18"/>
          <w:szCs w:val="18"/>
        </w:rPr>
        <w:t xml:space="preserve">Fill the joint completely with a proper width-to-depth ratio, and tool to ensure contact of sealant with joint walls. </w:t>
      </w:r>
    </w:p>
    <w:p w:rsidR="00B527D5" w:rsidRPr="00B527D5" w:rsidRDefault="00B527D5" w:rsidP="00B527D5">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B527D5" w:rsidRPr="00B527D5" w:rsidRDefault="00B527D5" w:rsidP="00FA2E52">
      <w:pPr>
        <w:pStyle w:val="ListParagraph"/>
        <w:numPr>
          <w:ilvl w:val="0"/>
          <w:numId w:val="183"/>
        </w:numPr>
        <w:rPr>
          <w:rFonts w:ascii="Arial" w:hAnsi="Arial" w:cs="Arial"/>
          <w:sz w:val="18"/>
          <w:szCs w:val="18"/>
        </w:rPr>
      </w:pPr>
      <w:r w:rsidRPr="00B527D5">
        <w:rPr>
          <w:rFonts w:ascii="Arial" w:hAnsi="Arial" w:cs="Arial"/>
          <w:sz w:val="18"/>
          <w:szCs w:val="18"/>
        </w:rPr>
        <w:t>EXPANSION JOINTS</w:t>
      </w:r>
    </w:p>
    <w:p w:rsidR="00B527D5" w:rsidRPr="00B527D5" w:rsidRDefault="00B527D5" w:rsidP="00FA2E52">
      <w:pPr>
        <w:pStyle w:val="ListParagraph"/>
        <w:numPr>
          <w:ilvl w:val="0"/>
          <w:numId w:val="19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B527D5">
        <w:rPr>
          <w:rFonts w:ascii="Arial" w:hAnsi="Arial" w:cs="Arial"/>
          <w:sz w:val="18"/>
          <w:szCs w:val="18"/>
        </w:rPr>
        <w:t xml:space="preserve">The minimum width and depth of any sealant application should be 1/4" x 1/4" (6 mm x 6 mm). The depth (D) of sealant may be equal to the width (W) of joints that are less than 1/2" wide.  For joints ranging from 1/2" to 1" (13 mm to 25 mm) wide, the sealant depth should be approximately one-half of the joint width. The maximum depth (D) of any sealant application should be 1/2" (13mm). </w:t>
      </w:r>
    </w:p>
    <w:p w:rsidR="00B527D5" w:rsidRDefault="00B527D5" w:rsidP="00B527D5">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aps/>
          <w:sz w:val="18"/>
          <w:szCs w:val="18"/>
        </w:rPr>
      </w:pPr>
    </w:p>
    <w:p w:rsidR="00B527D5" w:rsidRPr="00B527D5" w:rsidRDefault="00B527D5" w:rsidP="00FA2E52">
      <w:pPr>
        <w:pStyle w:val="ListParagraph"/>
        <w:numPr>
          <w:ilvl w:val="0"/>
          <w:numId w:val="183"/>
        </w:numPr>
        <w:rPr>
          <w:rFonts w:ascii="Arial" w:hAnsi="Arial" w:cs="Arial"/>
          <w:sz w:val="18"/>
          <w:szCs w:val="18"/>
        </w:rPr>
      </w:pPr>
      <w:r>
        <w:rPr>
          <w:rFonts w:ascii="Arial" w:hAnsi="Arial" w:cs="Arial"/>
          <w:sz w:val="18"/>
          <w:szCs w:val="18"/>
        </w:rPr>
        <w:t>INSIDE CORNERS</w:t>
      </w:r>
    </w:p>
    <w:p w:rsidR="00B527D5" w:rsidRPr="00B527D5" w:rsidRDefault="00B527D5" w:rsidP="00FA2E52">
      <w:pPr>
        <w:pStyle w:val="ListParagraph"/>
        <w:numPr>
          <w:ilvl w:val="0"/>
          <w:numId w:val="19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24909">
        <w:rPr>
          <w:rFonts w:ascii="Arial" w:hAnsi="Arial" w:cs="Arial"/>
          <w:sz w:val="18"/>
          <w:szCs w:val="18"/>
        </w:rPr>
        <w:t xml:space="preserve">All inside corners are required to have a cant bead of sealant </w:t>
      </w:r>
      <w:r w:rsidR="008F093A">
        <w:rPr>
          <w:rFonts w:ascii="Arial" w:hAnsi="Arial" w:cs="Arial"/>
          <w:color w:val="C45911" w:themeColor="accent2" w:themeShade="BF"/>
          <w:sz w:val="18"/>
          <w:szCs w:val="18"/>
        </w:rPr>
        <w:t xml:space="preserve">PROSOCO </w:t>
      </w:r>
      <w:r>
        <w:rPr>
          <w:rFonts w:ascii="Arial" w:hAnsi="Arial" w:cs="Arial"/>
          <w:color w:val="C45911" w:themeColor="accent2" w:themeShade="BF"/>
          <w:sz w:val="18"/>
          <w:szCs w:val="18"/>
        </w:rPr>
        <w:t>R-Guard</w:t>
      </w:r>
      <w:r w:rsidR="009818AD">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Joint &amp; Seam Filler or FastFlash</w:t>
      </w:r>
      <w:r w:rsidR="009818AD">
        <w:rPr>
          <w:rFonts w:ascii="Arial" w:hAnsi="Arial" w:cs="Arial"/>
          <w:color w:val="C45911" w:themeColor="accent2" w:themeShade="BF"/>
          <w:sz w:val="18"/>
          <w:szCs w:val="18"/>
        </w:rPr>
        <w:t>®</w:t>
      </w:r>
      <w:r w:rsidRPr="0025332B">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w:t>
      </w:r>
      <w:r w:rsidRPr="00424909">
        <w:rPr>
          <w:rFonts w:ascii="Arial" w:hAnsi="Arial" w:cs="Arial"/>
          <w:sz w:val="18"/>
          <w:szCs w:val="18"/>
        </w:rPr>
        <w:t>applied prior to application of the fluid applied air barrier membrane.</w:t>
      </w:r>
    </w:p>
    <w:p w:rsidR="00B527D5" w:rsidRDefault="00B527D5" w:rsidP="00B527D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B527D5" w:rsidRPr="00BB516A" w:rsidRDefault="00B527D5" w:rsidP="00FA2E52">
      <w:pPr>
        <w:pStyle w:val="ListParagraph"/>
        <w:numPr>
          <w:ilvl w:val="0"/>
          <w:numId w:val="183"/>
        </w:numPr>
        <w:rPr>
          <w:rFonts w:ascii="Arial" w:hAnsi="Arial" w:cs="Arial"/>
          <w:sz w:val="18"/>
          <w:szCs w:val="18"/>
        </w:rPr>
      </w:pPr>
      <w:r>
        <w:rPr>
          <w:rFonts w:ascii="Arial" w:hAnsi="Arial" w:cs="Arial"/>
          <w:sz w:val="18"/>
          <w:szCs w:val="18"/>
        </w:rPr>
        <w:t>FLUID-APPLIED FLASHING TRANSITION MEMBRANE</w:t>
      </w:r>
      <w:r w:rsidRPr="00BB516A">
        <w:rPr>
          <w:rFonts w:ascii="Arial" w:hAnsi="Arial" w:cs="Arial"/>
          <w:sz w:val="18"/>
          <w:szCs w:val="18"/>
        </w:rPr>
        <w:t xml:space="preserve"> </w:t>
      </w:r>
    </w:p>
    <w:p w:rsidR="00B527D5" w:rsidRDefault="00B527D5" w:rsidP="00FA2E52">
      <w:pPr>
        <w:pStyle w:val="ListParagraph"/>
        <w:numPr>
          <w:ilvl w:val="0"/>
          <w:numId w:val="186"/>
        </w:numPr>
        <w:rPr>
          <w:rFonts w:ascii="Arial" w:hAnsi="Arial" w:cs="Arial"/>
          <w:sz w:val="18"/>
          <w:szCs w:val="18"/>
        </w:rPr>
      </w:pPr>
      <w:r w:rsidRPr="001C6284">
        <w:rPr>
          <w:rFonts w:ascii="Arial" w:hAnsi="Arial" w:cs="Arial"/>
          <w:sz w:val="18"/>
          <w:szCs w:val="18"/>
        </w:rPr>
        <w:t xml:space="preserve">Apply fiber-reinforced </w:t>
      </w:r>
      <w:r w:rsidRPr="003D7B78">
        <w:rPr>
          <w:rFonts w:ascii="Arial" w:hAnsi="Arial" w:cs="Arial"/>
          <w:color w:val="C45911" w:themeColor="accent2" w:themeShade="BF"/>
          <w:sz w:val="18"/>
          <w:szCs w:val="18"/>
        </w:rPr>
        <w:t xml:space="preserve">joint and seam filler </w:t>
      </w:r>
      <w:r w:rsidRPr="001C6284">
        <w:rPr>
          <w:rFonts w:ascii="Arial" w:hAnsi="Arial" w:cs="Arial"/>
          <w:sz w:val="18"/>
          <w:szCs w:val="18"/>
        </w:rPr>
        <w:t xml:space="preserve">and </w:t>
      </w:r>
      <w:r w:rsidRPr="003D7B78">
        <w:rPr>
          <w:rFonts w:ascii="Arial" w:hAnsi="Arial" w:cs="Arial"/>
          <w:color w:val="C45911" w:themeColor="accent2" w:themeShade="BF"/>
          <w:sz w:val="18"/>
          <w:szCs w:val="18"/>
        </w:rPr>
        <w:t xml:space="preserve">liquid flashing </w:t>
      </w:r>
      <w:r w:rsidRPr="001C6284">
        <w:rPr>
          <w:rFonts w:ascii="Arial" w:hAnsi="Arial" w:cs="Arial"/>
          <w:sz w:val="18"/>
          <w:szCs w:val="18"/>
        </w:rPr>
        <w:t>membrane to create an opaque, monolithic membrane at transitions in rough openings and between dissimilar materials.</w:t>
      </w:r>
    </w:p>
    <w:p w:rsidR="00B527D5" w:rsidRDefault="00B527D5" w:rsidP="00FA2E52">
      <w:pPr>
        <w:pStyle w:val="ListParagraph"/>
        <w:numPr>
          <w:ilvl w:val="0"/>
          <w:numId w:val="186"/>
        </w:numPr>
        <w:rPr>
          <w:rFonts w:ascii="Arial" w:hAnsi="Arial" w:cs="Arial"/>
          <w:sz w:val="18"/>
          <w:szCs w:val="18"/>
        </w:rPr>
      </w:pPr>
      <w:r w:rsidRPr="001C6284">
        <w:rPr>
          <w:rFonts w:ascii="Arial" w:hAnsi="Arial" w:cs="Arial"/>
          <w:sz w:val="18"/>
          <w:szCs w:val="18"/>
        </w:rPr>
        <w:t xml:space="preserve">Fill any voids between the top of the flashing leg and the vertical wall with fiber-reinforced </w:t>
      </w:r>
      <w:r w:rsidRPr="003D7B78">
        <w:rPr>
          <w:rFonts w:ascii="Arial" w:hAnsi="Arial" w:cs="Arial"/>
          <w:color w:val="C45911" w:themeColor="accent2" w:themeShade="BF"/>
          <w:sz w:val="18"/>
          <w:szCs w:val="18"/>
        </w:rPr>
        <w:t>joint and seam filler</w:t>
      </w:r>
      <w:r w:rsidRPr="001C6284">
        <w:rPr>
          <w:rFonts w:ascii="Arial" w:hAnsi="Arial" w:cs="Arial"/>
          <w:sz w:val="18"/>
          <w:szCs w:val="18"/>
        </w:rPr>
        <w:t xml:space="preserve">. Spread wet </w:t>
      </w:r>
      <w:r w:rsidRPr="003D7B78">
        <w:rPr>
          <w:rFonts w:ascii="Arial" w:hAnsi="Arial" w:cs="Arial"/>
          <w:color w:val="C45911" w:themeColor="accent2" w:themeShade="BF"/>
          <w:sz w:val="18"/>
          <w:szCs w:val="18"/>
        </w:rPr>
        <w:t xml:space="preserve">liquid flashing </w:t>
      </w:r>
      <w:r w:rsidRPr="001C6284">
        <w:rPr>
          <w:rFonts w:ascii="Arial" w:hAnsi="Arial" w:cs="Arial"/>
          <w:sz w:val="18"/>
          <w:szCs w:val="18"/>
        </w:rPr>
        <w:t xml:space="preserve">membrane per manufacturer’s written instructions. </w:t>
      </w:r>
    </w:p>
    <w:p w:rsidR="00B527D5" w:rsidRDefault="00B527D5" w:rsidP="00FA2E52">
      <w:pPr>
        <w:pStyle w:val="ListParagraph"/>
        <w:numPr>
          <w:ilvl w:val="0"/>
          <w:numId w:val="186"/>
        </w:numPr>
        <w:rPr>
          <w:rFonts w:ascii="Arial" w:hAnsi="Arial" w:cs="Arial"/>
          <w:sz w:val="18"/>
          <w:szCs w:val="18"/>
        </w:rPr>
      </w:pPr>
      <w:r w:rsidRPr="001C6284">
        <w:rPr>
          <w:rFonts w:ascii="Arial" w:hAnsi="Arial" w:cs="Arial"/>
          <w:sz w:val="18"/>
          <w:szCs w:val="18"/>
        </w:rPr>
        <w:t xml:space="preserve">Apply additional coats per manufacturer’s written instructions to achieve minimum thickness and as needed to achieve a void- and pinhole-free surface.  </w:t>
      </w:r>
    </w:p>
    <w:p w:rsidR="00B527D5" w:rsidRDefault="00B527D5" w:rsidP="00FA2E52">
      <w:pPr>
        <w:pStyle w:val="ListParagraph"/>
        <w:numPr>
          <w:ilvl w:val="0"/>
          <w:numId w:val="186"/>
        </w:numPr>
        <w:rPr>
          <w:rFonts w:ascii="Arial" w:hAnsi="Arial" w:cs="Arial"/>
          <w:sz w:val="18"/>
          <w:szCs w:val="18"/>
        </w:rPr>
      </w:pPr>
      <w:r w:rsidRPr="001C6284">
        <w:rPr>
          <w:rFonts w:ascii="Arial" w:hAnsi="Arial" w:cs="Arial"/>
          <w:sz w:val="18"/>
          <w:szCs w:val="18"/>
        </w:rPr>
        <w:t xml:space="preserve">Allow treated surfaces to skin before installing other wall assembly and air and water-resistive barrier components.  </w:t>
      </w:r>
    </w:p>
    <w:p w:rsidR="00B527D5" w:rsidRPr="003D7B78" w:rsidRDefault="003D7B78" w:rsidP="00FA2E52">
      <w:pPr>
        <w:pStyle w:val="ListParagraph"/>
        <w:numPr>
          <w:ilvl w:val="0"/>
          <w:numId w:val="186"/>
        </w:numPr>
        <w:rPr>
          <w:rFonts w:ascii="Arial" w:hAnsi="Arial" w:cs="Arial"/>
          <w:sz w:val="18"/>
          <w:szCs w:val="18"/>
        </w:rPr>
      </w:pPr>
      <w:r>
        <w:rPr>
          <w:rFonts w:ascii="Arial" w:hAnsi="Arial" w:cs="Arial"/>
          <w:sz w:val="18"/>
          <w:szCs w:val="18"/>
        </w:rPr>
        <w:t>Allow product to cure and i</w:t>
      </w:r>
      <w:r w:rsidR="00B527D5" w:rsidRPr="003D7B78">
        <w:rPr>
          <w:rFonts w:ascii="Arial" w:hAnsi="Arial" w:cs="Arial"/>
          <w:sz w:val="18"/>
          <w:szCs w:val="18"/>
        </w:rPr>
        <w:t xml:space="preserve">nspect membrane before covering. </w:t>
      </w:r>
    </w:p>
    <w:p w:rsidR="00B527D5" w:rsidRPr="00B527D5" w:rsidRDefault="00B527D5" w:rsidP="00FA2E52">
      <w:pPr>
        <w:pStyle w:val="ListParagraph"/>
        <w:numPr>
          <w:ilvl w:val="0"/>
          <w:numId w:val="186"/>
        </w:numPr>
        <w:rPr>
          <w:rFonts w:ascii="Arial" w:hAnsi="Arial" w:cs="Arial"/>
          <w:sz w:val="18"/>
          <w:szCs w:val="18"/>
        </w:rPr>
      </w:pPr>
      <w:r w:rsidRPr="001C6284">
        <w:rPr>
          <w:rFonts w:ascii="Arial" w:hAnsi="Arial" w:cs="Arial"/>
          <w:sz w:val="18"/>
          <w:szCs w:val="18"/>
        </w:rPr>
        <w:t xml:space="preserve">Repair any punctures or damaged areas by applying additional material. </w:t>
      </w:r>
    </w:p>
    <w:p w:rsidR="00B527D5" w:rsidRPr="001C6284" w:rsidRDefault="00B527D5" w:rsidP="001C6284">
      <w:pPr>
        <w:pStyle w:val="ListParagraph"/>
        <w:ind w:left="1080"/>
        <w:rPr>
          <w:rFonts w:ascii="Arial" w:hAnsi="Arial" w:cs="Arial"/>
          <w:sz w:val="18"/>
          <w:szCs w:val="18"/>
        </w:rPr>
      </w:pPr>
    </w:p>
    <w:p w:rsidR="001C6284" w:rsidRPr="00BB516A" w:rsidRDefault="001C6284" w:rsidP="00FA2E52">
      <w:pPr>
        <w:pStyle w:val="ListParagraph"/>
        <w:numPr>
          <w:ilvl w:val="0"/>
          <w:numId w:val="183"/>
        </w:numPr>
        <w:rPr>
          <w:rFonts w:ascii="Arial" w:hAnsi="Arial" w:cs="Arial"/>
          <w:sz w:val="18"/>
          <w:szCs w:val="18"/>
        </w:rPr>
      </w:pPr>
      <w:r>
        <w:rPr>
          <w:rFonts w:ascii="Arial" w:hAnsi="Arial" w:cs="Arial"/>
          <w:sz w:val="18"/>
          <w:szCs w:val="18"/>
        </w:rPr>
        <w:t>FLUID-APPLIED AIR AND WATER-RESISTIVE BARRIER INSTALLATION</w:t>
      </w:r>
      <w:r w:rsidRPr="00BB516A">
        <w:rPr>
          <w:rFonts w:ascii="Arial" w:hAnsi="Arial" w:cs="Arial"/>
          <w:sz w:val="18"/>
          <w:szCs w:val="18"/>
        </w:rPr>
        <w:t xml:space="preserve"> </w:t>
      </w:r>
    </w:p>
    <w:p w:rsidR="001C6284" w:rsidRDefault="001C6284" w:rsidP="00FA2E52">
      <w:pPr>
        <w:pStyle w:val="ListParagraph"/>
        <w:numPr>
          <w:ilvl w:val="0"/>
          <w:numId w:val="185"/>
        </w:numPr>
        <w:rPr>
          <w:rFonts w:ascii="Arial" w:hAnsi="Arial" w:cs="Arial"/>
          <w:sz w:val="18"/>
          <w:szCs w:val="18"/>
        </w:rPr>
      </w:pPr>
      <w:r w:rsidRPr="001C6284">
        <w:rPr>
          <w:rFonts w:ascii="Arial" w:hAnsi="Arial" w:cs="Arial"/>
          <w:sz w:val="18"/>
          <w:szCs w:val="18"/>
        </w:rPr>
        <w:t xml:space="preserve">Apply membrane </w:t>
      </w:r>
      <w:r w:rsidRPr="009818AD">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Pr="009818AD">
        <w:rPr>
          <w:rFonts w:ascii="Arial" w:hAnsi="Arial" w:cs="Arial"/>
          <w:color w:val="C45911" w:themeColor="accent2" w:themeShade="BF"/>
          <w:sz w:val="18"/>
          <w:szCs w:val="18"/>
        </w:rPr>
        <w:t xml:space="preserve"> </w:t>
      </w:r>
      <w:r w:rsidR="007B49D0">
        <w:rPr>
          <w:rFonts w:ascii="Arial" w:hAnsi="Arial" w:cs="Arial"/>
          <w:color w:val="C45911" w:themeColor="accent2" w:themeShade="BF"/>
          <w:sz w:val="18"/>
          <w:szCs w:val="18"/>
        </w:rPr>
        <w:t xml:space="preserve">CavityComplete® AWRB / </w:t>
      </w:r>
      <w:r w:rsidRPr="009818AD">
        <w:rPr>
          <w:rFonts w:ascii="Arial" w:hAnsi="Arial" w:cs="Arial"/>
          <w:color w:val="C45911" w:themeColor="accent2" w:themeShade="BF"/>
          <w:sz w:val="18"/>
          <w:szCs w:val="18"/>
        </w:rPr>
        <w:t>R-Guard</w:t>
      </w:r>
      <w:r w:rsidR="009818AD" w:rsidRPr="009818AD">
        <w:rPr>
          <w:rFonts w:ascii="Arial" w:hAnsi="Arial" w:cs="Arial"/>
          <w:color w:val="C45911" w:themeColor="accent2" w:themeShade="BF"/>
          <w:sz w:val="18"/>
          <w:szCs w:val="18"/>
        </w:rPr>
        <w:t>®</w:t>
      </w:r>
      <w:r w:rsidRPr="009818AD">
        <w:rPr>
          <w:rFonts w:ascii="Arial" w:hAnsi="Arial" w:cs="Arial"/>
          <w:color w:val="C45911" w:themeColor="accent2" w:themeShade="BF"/>
          <w:sz w:val="18"/>
          <w:szCs w:val="18"/>
        </w:rPr>
        <w:t xml:space="preserve"> Cat-5</w:t>
      </w:r>
      <w:r w:rsidR="009818AD" w:rsidRPr="009818AD">
        <w:rPr>
          <w:rFonts w:ascii="Arial" w:hAnsi="Arial" w:cs="Arial"/>
          <w:color w:val="C45911" w:themeColor="accent2" w:themeShade="BF"/>
          <w:sz w:val="18"/>
          <w:szCs w:val="18"/>
        </w:rPr>
        <w:t>®</w:t>
      </w:r>
      <w:r w:rsidRPr="009818AD">
        <w:rPr>
          <w:rFonts w:ascii="Arial" w:hAnsi="Arial" w:cs="Arial"/>
          <w:color w:val="C45911" w:themeColor="accent2" w:themeShade="BF"/>
          <w:sz w:val="18"/>
          <w:szCs w:val="18"/>
        </w:rPr>
        <w:t>]</w:t>
      </w:r>
      <w:r w:rsidRPr="001C6284">
        <w:rPr>
          <w:rFonts w:ascii="Arial" w:hAnsi="Arial" w:cs="Arial"/>
          <w:sz w:val="18"/>
          <w:szCs w:val="18"/>
        </w:rPr>
        <w:t xml:space="preserve"> to recommended thickness </w:t>
      </w:r>
      <w:r w:rsidRPr="00341892">
        <w:rPr>
          <w:rFonts w:ascii="Arial" w:hAnsi="Arial" w:cs="Arial"/>
          <w:sz w:val="18"/>
          <w:szCs w:val="18"/>
        </w:rPr>
        <w:t>using a minimum 3/4" (19</w:t>
      </w:r>
      <w:r>
        <w:rPr>
          <w:rFonts w:ascii="Arial" w:hAnsi="Arial" w:cs="Arial"/>
          <w:sz w:val="18"/>
          <w:szCs w:val="18"/>
        </w:rPr>
        <w:t xml:space="preserve"> mm) nap roller</w:t>
      </w:r>
      <w:r w:rsidRPr="001C6284">
        <w:rPr>
          <w:rFonts w:ascii="Arial" w:hAnsi="Arial" w:cs="Arial"/>
          <w:sz w:val="18"/>
          <w:szCs w:val="18"/>
        </w:rPr>
        <w:t xml:space="preserve"> to create an opaque, monolithic membrane over the face of the structural wall. </w:t>
      </w:r>
    </w:p>
    <w:p w:rsidR="00D829D2" w:rsidRDefault="00D829D2" w:rsidP="00FA2E52">
      <w:pPr>
        <w:pStyle w:val="ListParagraph"/>
        <w:numPr>
          <w:ilvl w:val="0"/>
          <w:numId w:val="185"/>
        </w:numPr>
        <w:rPr>
          <w:rFonts w:ascii="Arial" w:hAnsi="Arial" w:cs="Arial"/>
          <w:sz w:val="18"/>
          <w:szCs w:val="18"/>
        </w:rPr>
      </w:pPr>
      <w:r w:rsidRPr="00341892">
        <w:rPr>
          <w:rFonts w:ascii="Arial" w:hAnsi="Arial" w:cs="Arial"/>
          <w:sz w:val="18"/>
          <w:szCs w:val="18"/>
        </w:rPr>
        <w:t xml:space="preserve">Use a wet film mil gauge as well as staging of material to ensure proper application </w:t>
      </w:r>
      <w:r w:rsidR="00F5239B">
        <w:rPr>
          <w:rFonts w:ascii="Arial" w:hAnsi="Arial" w:cs="Arial"/>
          <w:sz w:val="18"/>
          <w:szCs w:val="18"/>
        </w:rPr>
        <w:t>thick</w:t>
      </w:r>
      <w:r>
        <w:rPr>
          <w:rFonts w:ascii="Arial" w:hAnsi="Arial" w:cs="Arial"/>
          <w:sz w:val="18"/>
          <w:szCs w:val="18"/>
        </w:rPr>
        <w:t>ness.</w:t>
      </w:r>
    </w:p>
    <w:p w:rsidR="001C6284" w:rsidRDefault="001C6284" w:rsidP="00FA2E52">
      <w:pPr>
        <w:pStyle w:val="ListParagraph"/>
        <w:numPr>
          <w:ilvl w:val="0"/>
          <w:numId w:val="185"/>
        </w:numPr>
        <w:rPr>
          <w:rFonts w:ascii="Arial" w:hAnsi="Arial" w:cs="Arial"/>
          <w:sz w:val="18"/>
          <w:szCs w:val="18"/>
        </w:rPr>
      </w:pPr>
      <w:r w:rsidRPr="001C6284">
        <w:rPr>
          <w:rFonts w:ascii="Arial" w:hAnsi="Arial" w:cs="Arial"/>
          <w:sz w:val="18"/>
          <w:szCs w:val="18"/>
        </w:rPr>
        <w:t xml:space="preserve">Back roll as necessary to ensure no pinholes, voids, or gaps in the membrane. </w:t>
      </w:r>
    </w:p>
    <w:p w:rsidR="00D829D2" w:rsidRDefault="00D829D2" w:rsidP="00FA2E52">
      <w:pPr>
        <w:pStyle w:val="ListParagraph"/>
        <w:numPr>
          <w:ilvl w:val="0"/>
          <w:numId w:val="18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41892">
        <w:rPr>
          <w:rFonts w:ascii="Arial" w:hAnsi="Arial" w:cs="Arial"/>
          <w:sz w:val="18"/>
          <w:szCs w:val="18"/>
        </w:rPr>
        <w:t>Connect the fluid</w:t>
      </w:r>
      <w:r>
        <w:rPr>
          <w:rFonts w:ascii="Arial" w:hAnsi="Arial" w:cs="Arial"/>
          <w:sz w:val="18"/>
          <w:szCs w:val="18"/>
        </w:rPr>
        <w:t>-applied</w:t>
      </w:r>
      <w:r w:rsidRPr="00341892">
        <w:rPr>
          <w:rFonts w:ascii="Arial" w:hAnsi="Arial" w:cs="Arial"/>
          <w:sz w:val="18"/>
          <w:szCs w:val="18"/>
        </w:rPr>
        <w:t xml:space="preserve"> air barrier membrane to the adjacent building envelope systems such as the roof membrane, below-grade wall, window and curtain wall systems</w:t>
      </w:r>
      <w:r>
        <w:rPr>
          <w:rFonts w:ascii="Arial" w:hAnsi="Arial" w:cs="Arial"/>
          <w:sz w:val="18"/>
          <w:szCs w:val="18"/>
        </w:rPr>
        <w:t>,</w:t>
      </w:r>
      <w:r w:rsidRPr="00341892">
        <w:rPr>
          <w:rFonts w:ascii="Arial" w:hAnsi="Arial" w:cs="Arial"/>
          <w:sz w:val="18"/>
          <w:szCs w:val="18"/>
        </w:rPr>
        <w:t xml:space="preserve"> and other portions of the building envelope. </w:t>
      </w:r>
    </w:p>
    <w:p w:rsidR="001C6284" w:rsidRPr="003D7B78" w:rsidRDefault="003D7B78" w:rsidP="00FA2E52">
      <w:pPr>
        <w:pStyle w:val="ListParagraph"/>
        <w:numPr>
          <w:ilvl w:val="0"/>
          <w:numId w:val="185"/>
        </w:numPr>
        <w:rPr>
          <w:rFonts w:ascii="Arial" w:hAnsi="Arial" w:cs="Arial"/>
          <w:sz w:val="18"/>
          <w:szCs w:val="18"/>
        </w:rPr>
      </w:pPr>
      <w:r>
        <w:rPr>
          <w:rFonts w:ascii="Arial" w:hAnsi="Arial" w:cs="Arial"/>
          <w:sz w:val="18"/>
          <w:szCs w:val="18"/>
        </w:rPr>
        <w:t>Allow product to cure and i</w:t>
      </w:r>
      <w:r w:rsidR="001C6284" w:rsidRPr="003D7B78">
        <w:rPr>
          <w:rFonts w:ascii="Arial" w:hAnsi="Arial" w:cs="Arial"/>
          <w:sz w:val="18"/>
          <w:szCs w:val="18"/>
        </w:rPr>
        <w:t xml:space="preserve">nspect membrane before covering. </w:t>
      </w:r>
    </w:p>
    <w:p w:rsidR="001C6284" w:rsidRDefault="001C6284" w:rsidP="00FA2E52">
      <w:pPr>
        <w:pStyle w:val="ListParagraph"/>
        <w:numPr>
          <w:ilvl w:val="0"/>
          <w:numId w:val="185"/>
        </w:numPr>
        <w:rPr>
          <w:rFonts w:ascii="Arial" w:hAnsi="Arial" w:cs="Arial"/>
          <w:sz w:val="18"/>
          <w:szCs w:val="18"/>
        </w:rPr>
      </w:pPr>
      <w:r w:rsidRPr="001C6284">
        <w:rPr>
          <w:rFonts w:ascii="Arial" w:hAnsi="Arial" w:cs="Arial"/>
          <w:sz w:val="18"/>
          <w:szCs w:val="18"/>
        </w:rPr>
        <w:t xml:space="preserve">Repair any punctures or damaged areas by applying additional material. </w:t>
      </w:r>
    </w:p>
    <w:p w:rsidR="00B527D5" w:rsidRPr="00B527D5" w:rsidRDefault="001C6284" w:rsidP="00FA2E52">
      <w:pPr>
        <w:pStyle w:val="ListParagraph"/>
        <w:numPr>
          <w:ilvl w:val="0"/>
          <w:numId w:val="185"/>
        </w:numPr>
        <w:rPr>
          <w:rFonts w:ascii="Arial" w:hAnsi="Arial" w:cs="Arial"/>
          <w:sz w:val="18"/>
          <w:szCs w:val="18"/>
        </w:rPr>
      </w:pPr>
      <w:r w:rsidRPr="001C6284">
        <w:rPr>
          <w:rFonts w:ascii="Arial" w:hAnsi="Arial" w:cs="Arial"/>
          <w:sz w:val="18"/>
          <w:szCs w:val="18"/>
        </w:rPr>
        <w:t xml:space="preserve">Apply additional coats per manufacturer’s written instructions to achieve minimum thickness and as needed to achieve a void- and pinhole-free surface.  </w:t>
      </w:r>
    </w:p>
    <w:p w:rsidR="00CE62C1" w:rsidRPr="00BB516A" w:rsidRDefault="00CE62C1" w:rsidP="00CE62C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FA0A7F" w:rsidRDefault="00FA0A7F" w:rsidP="00FA2E52">
      <w:pPr>
        <w:pStyle w:val="ListParagraph"/>
        <w:numPr>
          <w:ilvl w:val="1"/>
          <w:numId w:val="181"/>
        </w:numPr>
        <w:rPr>
          <w:rFonts w:ascii="Arial" w:hAnsi="Arial" w:cs="Arial"/>
          <w:sz w:val="18"/>
          <w:szCs w:val="18"/>
        </w:rPr>
      </w:pPr>
      <w:r>
        <w:rPr>
          <w:rFonts w:ascii="Arial" w:hAnsi="Arial" w:cs="Arial"/>
          <w:sz w:val="18"/>
          <w:szCs w:val="18"/>
        </w:rPr>
        <w:t>REPAIR</w:t>
      </w:r>
    </w:p>
    <w:p w:rsidR="00FA0A7F" w:rsidRDefault="00FA0A7F" w:rsidP="00FA2E52">
      <w:pPr>
        <w:pStyle w:val="ListParagraph"/>
        <w:numPr>
          <w:ilvl w:val="0"/>
          <w:numId w:val="193"/>
        </w:numPr>
        <w:rPr>
          <w:rFonts w:ascii="Arial" w:hAnsi="Arial" w:cs="Arial"/>
          <w:sz w:val="18"/>
          <w:szCs w:val="18"/>
        </w:rPr>
      </w:pPr>
      <w:r>
        <w:rPr>
          <w:rFonts w:ascii="Arial" w:hAnsi="Arial" w:cs="Arial"/>
          <w:sz w:val="18"/>
          <w:szCs w:val="18"/>
        </w:rPr>
        <w:t>FILL ERRANT PUNCTURES, PENETRATIONS, AND HOLES</w:t>
      </w:r>
    </w:p>
    <w:p w:rsidR="00FA0A7F" w:rsidRDefault="00FA0A7F" w:rsidP="00FA2E52">
      <w:pPr>
        <w:pStyle w:val="ListParagraph"/>
        <w:numPr>
          <w:ilvl w:val="0"/>
          <w:numId w:val="194"/>
        </w:numPr>
        <w:rPr>
          <w:rFonts w:ascii="Arial" w:hAnsi="Arial" w:cs="Arial"/>
          <w:sz w:val="18"/>
          <w:szCs w:val="18"/>
        </w:rPr>
      </w:pPr>
      <w:r>
        <w:rPr>
          <w:rFonts w:ascii="Arial" w:hAnsi="Arial" w:cs="Arial"/>
          <w:sz w:val="18"/>
          <w:szCs w:val="18"/>
        </w:rPr>
        <w:lastRenderedPageBreak/>
        <w:t>If fasteners are removed, the affected area must be de</w:t>
      </w:r>
      <w:r w:rsidR="00991888">
        <w:rPr>
          <w:rFonts w:ascii="Arial" w:hAnsi="Arial" w:cs="Arial"/>
          <w:sz w:val="18"/>
          <w:szCs w:val="18"/>
        </w:rPr>
        <w:t xml:space="preserve">tailed with air barrier sealant. </w:t>
      </w:r>
      <w:r w:rsidRPr="00E12B2E">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Pr="00E12B2E">
        <w:rPr>
          <w:rFonts w:ascii="Arial" w:hAnsi="Arial" w:cs="Arial"/>
          <w:color w:val="C45911" w:themeColor="accent2" w:themeShade="BF"/>
          <w:sz w:val="18"/>
          <w:szCs w:val="18"/>
        </w:rPr>
        <w:t xml:space="preserve"> </w:t>
      </w:r>
      <w:r w:rsidR="009818AD">
        <w:rPr>
          <w:rFonts w:ascii="Arial" w:hAnsi="Arial" w:cs="Arial"/>
          <w:color w:val="C45911" w:themeColor="accent2" w:themeShade="BF"/>
          <w:sz w:val="18"/>
          <w:szCs w:val="18"/>
        </w:rPr>
        <w:t xml:space="preserve">R-Guard® </w:t>
      </w:r>
      <w:r w:rsidRPr="00E12B2E">
        <w:rPr>
          <w:rFonts w:ascii="Arial" w:hAnsi="Arial" w:cs="Arial"/>
          <w:color w:val="C45911" w:themeColor="accent2" w:themeShade="BF"/>
          <w:sz w:val="18"/>
          <w:szCs w:val="18"/>
        </w:rPr>
        <w:t>Joint &amp; Seam Filler</w:t>
      </w:r>
      <w:r w:rsidR="00E12B2E" w:rsidRPr="00E12B2E">
        <w:rPr>
          <w:rFonts w:ascii="Arial" w:hAnsi="Arial" w:cs="Arial"/>
          <w:color w:val="C45911" w:themeColor="accent2" w:themeShade="BF"/>
          <w:sz w:val="18"/>
          <w:szCs w:val="18"/>
        </w:rPr>
        <w:t xml:space="preserve"> or FastFlash</w:t>
      </w:r>
      <w:r w:rsidR="009818AD">
        <w:rPr>
          <w:rFonts w:ascii="Arial" w:hAnsi="Arial" w:cs="Arial"/>
          <w:color w:val="C45911" w:themeColor="accent2" w:themeShade="BF"/>
          <w:sz w:val="18"/>
          <w:szCs w:val="18"/>
        </w:rPr>
        <w:t>®</w:t>
      </w:r>
      <w:r w:rsidRPr="00E12B2E">
        <w:rPr>
          <w:rFonts w:ascii="Arial" w:hAnsi="Arial" w:cs="Arial"/>
          <w:color w:val="C45911" w:themeColor="accent2" w:themeShade="BF"/>
          <w:sz w:val="18"/>
          <w:szCs w:val="18"/>
        </w:rPr>
        <w:t xml:space="preserve">] [Note: Fill of errant punctures, penetrations, and holes may be included in two separate specification sections and therefore the responsibility of two separate trades. </w:t>
      </w:r>
      <w:r w:rsidR="003D7B78">
        <w:rPr>
          <w:rFonts w:ascii="Arial" w:hAnsi="Arial" w:cs="Arial"/>
          <w:color w:val="C45911" w:themeColor="accent2" w:themeShade="BF"/>
          <w:sz w:val="18"/>
          <w:szCs w:val="18"/>
        </w:rPr>
        <w:t>Identify</w:t>
      </w:r>
      <w:r w:rsidRPr="00E12B2E">
        <w:rPr>
          <w:rFonts w:ascii="Arial" w:hAnsi="Arial" w:cs="Arial"/>
          <w:color w:val="C45911" w:themeColor="accent2" w:themeShade="BF"/>
          <w:sz w:val="18"/>
          <w:szCs w:val="18"/>
        </w:rPr>
        <w:t xml:space="preserve"> the responsible trade according to project specific requirements.]</w:t>
      </w:r>
    </w:p>
    <w:p w:rsidR="00FA0A7F" w:rsidRDefault="00FA0A7F" w:rsidP="00FA2E52">
      <w:pPr>
        <w:pStyle w:val="ListParagraph"/>
        <w:numPr>
          <w:ilvl w:val="0"/>
          <w:numId w:val="194"/>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p>
    <w:p w:rsidR="00FA0A7F" w:rsidRDefault="00FA0A7F" w:rsidP="00FA0A7F">
      <w:pPr>
        <w:pStyle w:val="ListParagraph"/>
        <w:ind w:left="1080"/>
        <w:rPr>
          <w:rFonts w:ascii="Arial" w:hAnsi="Arial" w:cs="Arial"/>
          <w:sz w:val="18"/>
          <w:szCs w:val="18"/>
        </w:rPr>
      </w:pPr>
    </w:p>
    <w:p w:rsidR="00E12B2E" w:rsidRDefault="00E12B2E" w:rsidP="00FA2E52">
      <w:pPr>
        <w:pStyle w:val="ListParagraph"/>
        <w:numPr>
          <w:ilvl w:val="1"/>
          <w:numId w:val="181"/>
        </w:numPr>
        <w:rPr>
          <w:rFonts w:ascii="Arial" w:hAnsi="Arial" w:cs="Arial"/>
          <w:sz w:val="18"/>
          <w:szCs w:val="18"/>
        </w:rPr>
      </w:pPr>
      <w:r>
        <w:rPr>
          <w:rFonts w:ascii="Arial" w:hAnsi="Arial" w:cs="Arial"/>
          <w:sz w:val="18"/>
          <w:szCs w:val="18"/>
        </w:rPr>
        <w:t>FIELD QUALITY CONTROL</w:t>
      </w:r>
    </w:p>
    <w:p w:rsidR="00E12B2E" w:rsidRDefault="00E12B2E" w:rsidP="00FA2E52">
      <w:pPr>
        <w:pStyle w:val="ListParagraph"/>
        <w:numPr>
          <w:ilvl w:val="0"/>
          <w:numId w:val="195"/>
        </w:numPr>
        <w:rPr>
          <w:rFonts w:ascii="Arial" w:hAnsi="Arial" w:cs="Arial"/>
          <w:sz w:val="18"/>
          <w:szCs w:val="18"/>
        </w:rPr>
      </w:pPr>
      <w:r>
        <w:rPr>
          <w:rFonts w:ascii="Arial" w:hAnsi="Arial" w:cs="Arial"/>
          <w:sz w:val="18"/>
          <w:szCs w:val="18"/>
        </w:rPr>
        <w:t>FIELD TESTS AND INSPECTIONS</w:t>
      </w:r>
    </w:p>
    <w:p w:rsidR="00E12B2E" w:rsidRPr="00C245F8" w:rsidRDefault="00C245F8" w:rsidP="00FA2E52">
      <w:pPr>
        <w:pStyle w:val="ListParagraph"/>
        <w:numPr>
          <w:ilvl w:val="0"/>
          <w:numId w:val="196"/>
        </w:numPr>
        <w:rPr>
          <w:rFonts w:ascii="Arial" w:hAnsi="Arial" w:cs="Arial"/>
          <w:b/>
          <w:sz w:val="18"/>
          <w:szCs w:val="18"/>
        </w:rPr>
      </w:pPr>
      <w:r w:rsidRPr="00C245F8">
        <w:rPr>
          <w:rFonts w:ascii="Arial" w:hAnsi="Arial" w:cs="Arial"/>
          <w:b/>
          <w:sz w:val="18"/>
          <w:szCs w:val="18"/>
          <w:highlight w:val="lightGray"/>
        </w:rPr>
        <w:t>[</w:t>
      </w:r>
      <w:r w:rsidR="00E12B2E" w:rsidRPr="00C245F8">
        <w:rPr>
          <w:rFonts w:ascii="Arial" w:hAnsi="Arial" w:cs="Arial"/>
          <w:b/>
          <w:sz w:val="18"/>
          <w:szCs w:val="18"/>
          <w:highlight w:val="lightGray"/>
        </w:rPr>
        <w:t>Owner will engage a qualified testing agency to perform tests and inspections.]</w:t>
      </w:r>
      <w:r>
        <w:rPr>
          <w:rFonts w:ascii="Arial" w:hAnsi="Arial" w:cs="Arial"/>
          <w:b/>
          <w:sz w:val="18"/>
          <w:szCs w:val="18"/>
        </w:rPr>
        <w:t xml:space="preserve">  </w:t>
      </w:r>
    </w:p>
    <w:p w:rsidR="00C245F8" w:rsidRDefault="00C245F8" w:rsidP="00FA2E52">
      <w:pPr>
        <w:pStyle w:val="ListParagraph"/>
        <w:numPr>
          <w:ilvl w:val="0"/>
          <w:numId w:val="196"/>
        </w:numPr>
        <w:rPr>
          <w:rFonts w:ascii="Arial" w:hAnsi="Arial" w:cs="Arial"/>
          <w:sz w:val="18"/>
          <w:szCs w:val="18"/>
        </w:rPr>
      </w:pPr>
      <w:r w:rsidRPr="00E12B2E">
        <w:rPr>
          <w:rFonts w:ascii="Arial" w:hAnsi="Arial" w:cs="Arial"/>
          <w:b/>
          <w:sz w:val="18"/>
          <w:szCs w:val="18"/>
          <w:highlight w:val="lightGray"/>
        </w:rPr>
        <w:t>[Air-barrier materials, accessories, and installation are subject to inspection for compliance with requirements.]</w:t>
      </w:r>
    </w:p>
    <w:p w:rsidR="00E12B2E" w:rsidRDefault="00E12B2E" w:rsidP="00FA2E52">
      <w:pPr>
        <w:pStyle w:val="ListParagraph"/>
        <w:numPr>
          <w:ilvl w:val="0"/>
          <w:numId w:val="196"/>
        </w:numPr>
        <w:rPr>
          <w:rFonts w:ascii="Arial" w:hAnsi="Arial" w:cs="Arial"/>
          <w:sz w:val="18"/>
          <w:szCs w:val="18"/>
        </w:rPr>
      </w:pPr>
      <w:r w:rsidRPr="00C245F8">
        <w:rPr>
          <w:rFonts w:ascii="Arial" w:hAnsi="Arial" w:cs="Arial"/>
          <w:sz w:val="18"/>
          <w:szCs w:val="18"/>
        </w:rPr>
        <w:t xml:space="preserve">Fluid-applied air barrier membrane must be allowed </w:t>
      </w:r>
      <w:r w:rsidR="00585030">
        <w:rPr>
          <w:rFonts w:ascii="Arial" w:hAnsi="Arial" w:cs="Arial"/>
          <w:sz w:val="18"/>
          <w:szCs w:val="18"/>
        </w:rPr>
        <w:t>to dry for a minimum of 7 days</w:t>
      </w:r>
      <w:r w:rsidRPr="00C245F8">
        <w:rPr>
          <w:rFonts w:ascii="Arial" w:hAnsi="Arial" w:cs="Arial"/>
          <w:sz w:val="18"/>
          <w:szCs w:val="18"/>
        </w:rPr>
        <w:t xml:space="preserve"> or until fully cured, whichever is longer, prior to testing with portable adhesion testers.  </w:t>
      </w:r>
      <w:r w:rsidRPr="00E12B2E">
        <w:rPr>
          <w:rFonts w:ascii="Arial" w:hAnsi="Arial" w:cs="Arial"/>
          <w:color w:val="C45911" w:themeColor="accent2" w:themeShade="BF"/>
          <w:sz w:val="18"/>
          <w:szCs w:val="18"/>
        </w:rPr>
        <w:t>[If on-site adhesion testing is required, ASTM D4541 may be used. Additional information about testing can be found at www.cavitycomplete.com in the Technical Bulletin section.]</w:t>
      </w:r>
      <w:r w:rsidR="003D7B78">
        <w:rPr>
          <w:rFonts w:ascii="Arial" w:hAnsi="Arial" w:cs="Arial"/>
          <w:color w:val="C45911" w:themeColor="accent2" w:themeShade="BF"/>
          <w:sz w:val="18"/>
          <w:szCs w:val="18"/>
        </w:rPr>
        <w:t xml:space="preserve"> </w:t>
      </w:r>
    </w:p>
    <w:p w:rsidR="00E12B2E" w:rsidRDefault="00E12B2E" w:rsidP="00FA2E52">
      <w:pPr>
        <w:pStyle w:val="ListParagraph"/>
        <w:numPr>
          <w:ilvl w:val="0"/>
          <w:numId w:val="196"/>
        </w:numPr>
        <w:rPr>
          <w:rFonts w:ascii="Arial" w:hAnsi="Arial" w:cs="Arial"/>
          <w:sz w:val="18"/>
          <w:szCs w:val="18"/>
        </w:rPr>
      </w:pPr>
      <w:r w:rsidRPr="00E12B2E">
        <w:rPr>
          <w:rFonts w:ascii="Arial" w:hAnsi="Arial" w:cs="Arial"/>
          <w:sz w:val="18"/>
          <w:szCs w:val="18"/>
        </w:rPr>
        <w:t>Visually check the surface of the air barrier membrane thoroughly for pinholes, blisters punctures, damaged areas</w:t>
      </w:r>
      <w:r>
        <w:rPr>
          <w:rFonts w:ascii="Arial" w:hAnsi="Arial" w:cs="Arial"/>
          <w:sz w:val="18"/>
          <w:szCs w:val="18"/>
        </w:rPr>
        <w:t xml:space="preserve"> or other voids in the membrane.</w:t>
      </w:r>
    </w:p>
    <w:p w:rsidR="00991888" w:rsidRDefault="00991888" w:rsidP="00FA2E52">
      <w:pPr>
        <w:pStyle w:val="ListParagraph"/>
        <w:numPr>
          <w:ilvl w:val="0"/>
          <w:numId w:val="196"/>
        </w:numPr>
        <w:rPr>
          <w:rFonts w:ascii="Arial" w:hAnsi="Arial" w:cs="Arial"/>
          <w:sz w:val="18"/>
          <w:szCs w:val="18"/>
        </w:rPr>
      </w:pPr>
      <w:r>
        <w:rPr>
          <w:rFonts w:ascii="Arial" w:hAnsi="Arial" w:cs="Arial"/>
          <w:b/>
          <w:sz w:val="18"/>
          <w:szCs w:val="18"/>
          <w:highlight w:val="lightGray"/>
        </w:rPr>
        <w:t xml:space="preserve">[Air barrier installation </w:t>
      </w:r>
      <w:r w:rsidRPr="00E12B2E">
        <w:rPr>
          <w:rFonts w:ascii="Arial" w:hAnsi="Arial" w:cs="Arial"/>
          <w:b/>
          <w:sz w:val="18"/>
          <w:szCs w:val="18"/>
          <w:highlight w:val="lightGray"/>
        </w:rPr>
        <w:t>will be considered defective if they do not pass tests and inspections.]</w:t>
      </w:r>
    </w:p>
    <w:p w:rsidR="00991888" w:rsidRPr="00E12B2E" w:rsidRDefault="00991888" w:rsidP="00FA2E52">
      <w:pPr>
        <w:pStyle w:val="ListParagraph"/>
        <w:numPr>
          <w:ilvl w:val="0"/>
          <w:numId w:val="196"/>
        </w:numPr>
        <w:rPr>
          <w:rFonts w:ascii="Arial" w:hAnsi="Arial" w:cs="Arial"/>
          <w:sz w:val="18"/>
          <w:szCs w:val="18"/>
        </w:rPr>
      </w:pPr>
      <w:r w:rsidRPr="00E12B2E">
        <w:rPr>
          <w:rFonts w:ascii="Arial" w:hAnsi="Arial" w:cs="Arial"/>
          <w:b/>
          <w:sz w:val="18"/>
          <w:szCs w:val="18"/>
          <w:highlight w:val="lightGray"/>
        </w:rPr>
        <w:t>[Inspections may include the following:]</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[Continuity of air barrier assembly has been achieved throughout the building envelope with no gaps or holes.]</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[Minimum thickness has been maintained in all areas.]</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[Continuous structural support of air-barrier system has been provided.]</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C245F8">
        <w:rPr>
          <w:rFonts w:ascii="Arial" w:hAnsi="Arial" w:cs="Arial"/>
          <w:b/>
          <w:sz w:val="18"/>
          <w:szCs w:val="18"/>
          <w:highlight w:val="lightGray"/>
        </w:rPr>
        <w:t>[Masonry and concrete surfaces are smooth, clean, and free of cavities, protrusions, and mortar droppings.]</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[Site conditions for application temperature and dryness of substrates have been maintained.]</w:t>
      </w:r>
      <w:r w:rsidRPr="00C245F8">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[Maximum exposure time of materials to UV deterioration has not been exceeded.]</w:t>
      </w:r>
      <w:r w:rsidRPr="00C245F8">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[Surfaces have been primed, if applicable.]</w:t>
      </w:r>
      <w:r>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 xml:space="preserve">[Laps </w:t>
      </w:r>
      <w:r>
        <w:rPr>
          <w:rFonts w:ascii="Arial" w:hAnsi="Arial" w:cs="Arial"/>
          <w:b/>
          <w:sz w:val="18"/>
          <w:szCs w:val="18"/>
          <w:highlight w:val="lightGray"/>
        </w:rPr>
        <w:t xml:space="preserve">in </w:t>
      </w:r>
      <w:r w:rsidRPr="00C245F8">
        <w:rPr>
          <w:rFonts w:ascii="Arial" w:hAnsi="Arial" w:cs="Arial"/>
          <w:b/>
          <w:sz w:val="18"/>
          <w:szCs w:val="18"/>
          <w:highlight w:val="lightGray"/>
        </w:rPr>
        <w:t>tr</w:t>
      </w:r>
      <w:r>
        <w:rPr>
          <w:rFonts w:ascii="Arial" w:hAnsi="Arial" w:cs="Arial"/>
          <w:b/>
          <w:sz w:val="18"/>
          <w:szCs w:val="18"/>
          <w:highlight w:val="lightGray"/>
        </w:rPr>
        <w:t>ansitions</w:t>
      </w:r>
      <w:r w:rsidRPr="00C245F8">
        <w:rPr>
          <w:rFonts w:ascii="Arial" w:hAnsi="Arial" w:cs="Arial"/>
          <w:b/>
          <w:sz w:val="18"/>
          <w:szCs w:val="18"/>
          <w:highlight w:val="lightGray"/>
        </w:rPr>
        <w:t xml:space="preserve"> have com</w:t>
      </w:r>
      <w:r>
        <w:rPr>
          <w:rFonts w:ascii="Arial" w:hAnsi="Arial" w:cs="Arial"/>
          <w:b/>
          <w:sz w:val="18"/>
          <w:szCs w:val="18"/>
          <w:highlight w:val="lightGray"/>
        </w:rPr>
        <w:t>plied with minimum requirements</w:t>
      </w:r>
      <w:r w:rsidRPr="00C245F8">
        <w:rPr>
          <w:rFonts w:ascii="Arial" w:hAnsi="Arial" w:cs="Arial"/>
          <w:b/>
          <w:sz w:val="18"/>
          <w:szCs w:val="18"/>
          <w:highlight w:val="lightGray"/>
        </w:rPr>
        <w:t xml:space="preserve"> with no fish mouths.]</w:t>
      </w:r>
      <w:r w:rsidRPr="00C245F8">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[Compatible materials have been used.]</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[Transitions at changes in direction and structural support at gaps have been provided.]</w:t>
      </w:r>
      <w:r w:rsidRPr="00C245F8">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[Connections between assemblies (air barrier and sealants) have complied with requirements for cleanliness, surface preparation and priming, structural support, integrity, and continuity of seal.]</w:t>
      </w:r>
      <w:r w:rsidRPr="00C245F8">
        <w:rPr>
          <w:rFonts w:ascii="Arial" w:hAnsi="Arial" w:cs="Arial"/>
          <w:b/>
          <w:sz w:val="18"/>
          <w:szCs w:val="18"/>
        </w:rPr>
        <w:t xml:space="preserve">  </w:t>
      </w:r>
    </w:p>
    <w:p w:rsidR="00991888" w:rsidRPr="00C245F8" w:rsidRDefault="00991888" w:rsidP="00FA2E52">
      <w:pPr>
        <w:pStyle w:val="ListParagraph"/>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C245F8">
        <w:rPr>
          <w:rFonts w:ascii="Arial" w:hAnsi="Arial" w:cs="Arial"/>
          <w:b/>
          <w:sz w:val="18"/>
          <w:szCs w:val="18"/>
          <w:highlight w:val="lightGray"/>
        </w:rPr>
        <w:t>[All penetrations have been sealed.]</w:t>
      </w:r>
      <w:r w:rsidRPr="00C245F8">
        <w:rPr>
          <w:rFonts w:ascii="Arial" w:hAnsi="Arial" w:cs="Arial"/>
          <w:b/>
          <w:sz w:val="18"/>
          <w:szCs w:val="18"/>
        </w:rPr>
        <w:t xml:space="preserve"> </w:t>
      </w:r>
    </w:p>
    <w:p w:rsidR="00991888" w:rsidRPr="00991888" w:rsidRDefault="00C245F8" w:rsidP="00FA2E52">
      <w:pPr>
        <w:pStyle w:val="ListParagraph"/>
        <w:numPr>
          <w:ilvl w:val="0"/>
          <w:numId w:val="19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91888">
        <w:rPr>
          <w:rFonts w:ascii="Arial" w:hAnsi="Arial" w:cs="Arial"/>
          <w:sz w:val="18"/>
          <w:szCs w:val="18"/>
        </w:rPr>
        <w:t xml:space="preserve">Where deficiencies are detected, reapply fluid membrane until a monolithic coating at the specified minimum thickness is achieved. </w:t>
      </w:r>
    </w:p>
    <w:p w:rsidR="00991888" w:rsidRPr="00991888" w:rsidRDefault="00C245F8" w:rsidP="00FA2E52">
      <w:pPr>
        <w:pStyle w:val="ListParagraph"/>
        <w:numPr>
          <w:ilvl w:val="0"/>
          <w:numId w:val="19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91888">
        <w:rPr>
          <w:rFonts w:ascii="Arial" w:hAnsi="Arial" w:cs="Arial"/>
          <w:sz w:val="18"/>
          <w:szCs w:val="18"/>
        </w:rPr>
        <w:t>Repair damage to air barriers caused by testing</w:t>
      </w:r>
      <w:r w:rsidR="00991888" w:rsidRPr="00991888">
        <w:rPr>
          <w:rFonts w:ascii="Arial" w:hAnsi="Arial" w:cs="Arial"/>
          <w:sz w:val="18"/>
          <w:szCs w:val="18"/>
        </w:rPr>
        <w:t>.</w:t>
      </w:r>
    </w:p>
    <w:p w:rsidR="00E12B2E" w:rsidRDefault="00E12B2E" w:rsidP="00FA0A7F">
      <w:pPr>
        <w:pStyle w:val="ListParagraph"/>
        <w:ind w:left="1080"/>
        <w:rPr>
          <w:rFonts w:ascii="Arial" w:hAnsi="Arial" w:cs="Arial"/>
          <w:sz w:val="18"/>
          <w:szCs w:val="18"/>
        </w:rPr>
      </w:pPr>
    </w:p>
    <w:p w:rsidR="00FA0A7F" w:rsidRPr="009F56A7" w:rsidRDefault="00FA0A7F" w:rsidP="00FA2E52">
      <w:pPr>
        <w:pStyle w:val="ListParagraph"/>
        <w:numPr>
          <w:ilvl w:val="1"/>
          <w:numId w:val="181"/>
        </w:numPr>
        <w:rPr>
          <w:rFonts w:ascii="Arial" w:hAnsi="Arial" w:cs="Arial"/>
          <w:sz w:val="18"/>
          <w:szCs w:val="18"/>
        </w:rPr>
      </w:pPr>
      <w:r>
        <w:rPr>
          <w:rFonts w:ascii="Arial" w:hAnsi="Arial" w:cs="Arial"/>
          <w:sz w:val="18"/>
          <w:szCs w:val="18"/>
        </w:rPr>
        <w:t>CLEANING</w:t>
      </w:r>
    </w:p>
    <w:p w:rsidR="00B527D5" w:rsidRDefault="00FA0A7F" w:rsidP="00FA2E52">
      <w:pPr>
        <w:pStyle w:val="ListParagraph"/>
        <w:numPr>
          <w:ilvl w:val="0"/>
          <w:numId w:val="187"/>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B527D5" w:rsidRPr="00375726" w:rsidRDefault="00B527D5" w:rsidP="00FA2E52">
      <w:pPr>
        <w:pStyle w:val="ListParagraph"/>
        <w:numPr>
          <w:ilvl w:val="0"/>
          <w:numId w:val="187"/>
        </w:numPr>
        <w:rPr>
          <w:rFonts w:ascii="Arial" w:hAnsi="Arial" w:cs="Arial"/>
          <w:sz w:val="18"/>
          <w:szCs w:val="18"/>
        </w:rPr>
      </w:pPr>
      <w:r w:rsidRPr="00375726">
        <w:rPr>
          <w:rFonts w:ascii="Arial" w:hAnsi="Arial" w:cs="Arial"/>
          <w:sz w:val="18"/>
          <w:szCs w:val="18"/>
        </w:rPr>
        <w:t xml:space="preserve">Remove masking materials after installation. </w:t>
      </w:r>
    </w:p>
    <w:p w:rsidR="00B527D5" w:rsidRPr="00B527D5" w:rsidRDefault="00B527D5" w:rsidP="00FA2E52">
      <w:pPr>
        <w:pStyle w:val="ListParagraph"/>
        <w:numPr>
          <w:ilvl w:val="0"/>
          <w:numId w:val="187"/>
        </w:numPr>
        <w:rPr>
          <w:rFonts w:ascii="Arial" w:hAnsi="Arial" w:cs="Arial"/>
          <w:sz w:val="18"/>
          <w:szCs w:val="18"/>
        </w:rPr>
      </w:pPr>
      <w:r w:rsidRPr="00375726">
        <w:rPr>
          <w:rFonts w:ascii="Arial" w:hAnsi="Arial" w:cs="Arial"/>
          <w:sz w:val="18"/>
          <w:szCs w:val="18"/>
        </w:rPr>
        <w:t>Clean spills, stains, and soiling from construction that would be exposed in the completed work using cleaning agents and procedures recommended by the manufacturers of affected construction.</w:t>
      </w:r>
    </w:p>
    <w:p w:rsidR="00B527D5" w:rsidRDefault="00B527D5" w:rsidP="00FA0A7F">
      <w:pPr>
        <w:pStyle w:val="ListParagraph"/>
        <w:ind w:left="360"/>
        <w:rPr>
          <w:rFonts w:ascii="Arial" w:hAnsi="Arial" w:cs="Arial"/>
          <w:sz w:val="18"/>
          <w:szCs w:val="18"/>
        </w:rPr>
      </w:pPr>
    </w:p>
    <w:p w:rsidR="00FA0A7F" w:rsidRDefault="00E12B2E" w:rsidP="00FA2E52">
      <w:pPr>
        <w:pStyle w:val="ListParagraph"/>
        <w:numPr>
          <w:ilvl w:val="1"/>
          <w:numId w:val="181"/>
        </w:numPr>
        <w:rPr>
          <w:rFonts w:ascii="Arial" w:hAnsi="Arial" w:cs="Arial"/>
          <w:sz w:val="18"/>
          <w:szCs w:val="18"/>
        </w:rPr>
      </w:pPr>
      <w:r>
        <w:rPr>
          <w:rFonts w:ascii="Arial" w:hAnsi="Arial" w:cs="Arial"/>
          <w:sz w:val="18"/>
          <w:szCs w:val="18"/>
        </w:rPr>
        <w:t xml:space="preserve">PROTECTION </w:t>
      </w:r>
    </w:p>
    <w:p w:rsidR="00E12B2E" w:rsidRDefault="00B527D5" w:rsidP="00FA2E52">
      <w:pPr>
        <w:pStyle w:val="ListParagraph"/>
        <w:numPr>
          <w:ilvl w:val="0"/>
          <w:numId w:val="188"/>
        </w:numPr>
        <w:rPr>
          <w:rFonts w:ascii="Arial" w:hAnsi="Arial" w:cs="Arial"/>
          <w:sz w:val="18"/>
          <w:szCs w:val="18"/>
        </w:rPr>
      </w:pPr>
      <w:r w:rsidRPr="00375726">
        <w:rPr>
          <w:rFonts w:ascii="Arial" w:hAnsi="Arial" w:cs="Arial"/>
          <w:sz w:val="18"/>
          <w:szCs w:val="18"/>
        </w:rPr>
        <w:t>Protect air barrier system from damage during application and remainder of construction period according to manuf</w:t>
      </w:r>
      <w:r>
        <w:rPr>
          <w:rFonts w:ascii="Arial" w:hAnsi="Arial" w:cs="Arial"/>
          <w:sz w:val="18"/>
          <w:szCs w:val="18"/>
        </w:rPr>
        <w:t>acturer’s written instructions.</w:t>
      </w:r>
    </w:p>
    <w:p w:rsidR="00991888" w:rsidRDefault="00991888" w:rsidP="00FA2E52">
      <w:pPr>
        <w:pStyle w:val="ListParagraph"/>
        <w:numPr>
          <w:ilvl w:val="0"/>
          <w:numId w:val="188"/>
        </w:numPr>
        <w:rPr>
          <w:rFonts w:ascii="Arial" w:hAnsi="Arial" w:cs="Arial"/>
          <w:sz w:val="18"/>
          <w:szCs w:val="18"/>
        </w:rPr>
      </w:pPr>
      <w:r w:rsidRPr="005C2147">
        <w:rPr>
          <w:rFonts w:ascii="Arial" w:hAnsi="Arial" w:cs="Arial"/>
          <w:sz w:val="18"/>
          <w:szCs w:val="18"/>
        </w:rPr>
        <w:t xml:space="preserve">Other components of the wall system </w:t>
      </w:r>
      <w:r w:rsidR="00F5239B">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F5239B">
        <w:rPr>
          <w:rFonts w:ascii="Arial" w:hAnsi="Arial" w:cs="Arial"/>
          <w:color w:val="C45911" w:themeColor="accent2" w:themeShade="BF"/>
          <w:sz w:val="18"/>
          <w:szCs w:val="18"/>
        </w:rPr>
        <w:t xml:space="preserve"> Wall System:</w:t>
      </w:r>
      <w:r w:rsidRPr="005C2147">
        <w:rPr>
          <w:rFonts w:ascii="Arial" w:hAnsi="Arial" w:cs="Arial"/>
          <w:color w:val="C45911" w:themeColor="accent2" w:themeShade="BF"/>
          <w:sz w:val="18"/>
          <w:szCs w:val="18"/>
        </w:rPr>
        <w:t xml:space="preserve"> Owens Corning</w:t>
      </w:r>
      <w:r w:rsidR="0057372C">
        <w:rPr>
          <w:rFonts w:ascii="Arial" w:hAnsi="Arial" w:cs="Arial"/>
          <w:color w:val="C45911" w:themeColor="accent2" w:themeShade="BF"/>
          <w:sz w:val="18"/>
          <w:szCs w:val="18"/>
        </w:rPr>
        <w:t>®</w:t>
      </w:r>
      <w:r w:rsidRPr="005C2147">
        <w:rPr>
          <w:rFonts w:ascii="Arial" w:hAnsi="Arial" w:cs="Arial"/>
          <w:color w:val="C45911" w:themeColor="accent2" w:themeShade="BF"/>
          <w:sz w:val="18"/>
          <w:szCs w:val="18"/>
        </w:rPr>
        <w:t xml:space="preserve"> FOAMULAR® Extruded Polystyrene (XPS) Insulation, </w:t>
      </w:r>
      <w:r w:rsidR="00F5239B">
        <w:rPr>
          <w:rFonts w:ascii="Arial" w:hAnsi="Arial" w:cs="Arial"/>
          <w:color w:val="C45911" w:themeColor="accent2" w:themeShade="BF"/>
          <w:sz w:val="18"/>
          <w:szCs w:val="18"/>
        </w:rPr>
        <w:t>Heckmann Pos-I-Tie</w:t>
      </w:r>
      <w:r w:rsidR="00162849">
        <w:rPr>
          <w:rFonts w:ascii="Arial" w:hAnsi="Arial" w:cs="Arial"/>
          <w:color w:val="C45911" w:themeColor="accent2" w:themeShade="BF"/>
          <w:sz w:val="18"/>
          <w:szCs w:val="18"/>
        </w:rPr>
        <w:t>® with ThermalClip® Pintle Wire Tie, Rodenhouse, Inc. Thermal-</w:t>
      </w:r>
      <w:r w:rsidR="00F5239B">
        <w:rPr>
          <w:rFonts w:ascii="Arial" w:hAnsi="Arial" w:cs="Arial"/>
          <w:color w:val="C45911" w:themeColor="accent2" w:themeShade="BF"/>
          <w:sz w:val="18"/>
          <w:szCs w:val="18"/>
        </w:rPr>
        <w:t>Grip</w:t>
      </w:r>
      <w:r w:rsidR="00162849">
        <w:rPr>
          <w:rFonts w:ascii="Arial" w:hAnsi="Arial" w:cs="Arial"/>
          <w:color w:val="C45911" w:themeColor="accent2" w:themeShade="BF"/>
          <w:sz w:val="18"/>
          <w:szCs w:val="18"/>
        </w:rPr>
        <w:t>®</w:t>
      </w:r>
      <w:r w:rsidR="00F5239B">
        <w:rPr>
          <w:rFonts w:ascii="Arial" w:hAnsi="Arial" w:cs="Arial"/>
          <w:color w:val="C45911" w:themeColor="accent2" w:themeShade="BF"/>
          <w:sz w:val="18"/>
          <w:szCs w:val="18"/>
        </w:rPr>
        <w:t xml:space="preserve"> </w:t>
      </w:r>
      <w:r w:rsidR="00162849">
        <w:rPr>
          <w:rFonts w:ascii="Arial" w:hAnsi="Arial" w:cs="Arial"/>
          <w:color w:val="C45911" w:themeColor="accent2" w:themeShade="BF"/>
          <w:sz w:val="18"/>
          <w:szCs w:val="18"/>
        </w:rPr>
        <w:t xml:space="preserve">Brick Tie </w:t>
      </w:r>
      <w:r w:rsidR="00F5239B">
        <w:rPr>
          <w:rFonts w:ascii="Arial" w:hAnsi="Arial" w:cs="Arial"/>
          <w:color w:val="C45911" w:themeColor="accent2" w:themeShade="BF"/>
          <w:sz w:val="18"/>
          <w:szCs w:val="18"/>
        </w:rPr>
        <w:t xml:space="preserve">Washer, </w:t>
      </w:r>
      <w:r w:rsidRPr="005C2147">
        <w:rPr>
          <w:rFonts w:ascii="Arial" w:hAnsi="Arial" w:cs="Arial"/>
          <w:color w:val="C45911" w:themeColor="accent2" w:themeShade="BF"/>
          <w:sz w:val="18"/>
          <w:szCs w:val="18"/>
        </w:rPr>
        <w:t xml:space="preserve">Mortar Net </w:t>
      </w:r>
      <w:r>
        <w:rPr>
          <w:rFonts w:ascii="Arial" w:hAnsi="Arial" w:cs="Arial"/>
          <w:color w:val="C45911" w:themeColor="accent2" w:themeShade="BF"/>
          <w:sz w:val="18"/>
          <w:szCs w:val="18"/>
        </w:rPr>
        <w:t xml:space="preserve">Solutions™ TotalFlash® and/or </w:t>
      </w:r>
      <w:r w:rsidR="008F093A">
        <w:rPr>
          <w:rFonts w:ascii="Arial" w:hAnsi="Arial" w:cs="Arial"/>
          <w:color w:val="C45911" w:themeColor="accent2" w:themeShade="BF"/>
          <w:sz w:val="18"/>
          <w:szCs w:val="18"/>
        </w:rPr>
        <w:t>PROSOCO</w:t>
      </w:r>
      <w:r w:rsidR="00162849">
        <w:rPr>
          <w:rFonts w:ascii="Arial" w:hAnsi="Arial" w:cs="Arial"/>
          <w:color w:val="C45911" w:themeColor="accent2" w:themeShade="BF"/>
          <w:sz w:val="18"/>
          <w:szCs w:val="18"/>
        </w:rPr>
        <w:t xml:space="preserve"> R-Guard</w:t>
      </w:r>
      <w:r w:rsidRPr="005C2147">
        <w:rPr>
          <w:rFonts w:ascii="Arial" w:hAnsi="Arial" w:cs="Arial"/>
          <w:color w:val="C45911" w:themeColor="accent2" w:themeShade="BF"/>
          <w:sz w:val="18"/>
          <w:szCs w:val="18"/>
        </w:rPr>
        <w:t>® accessory materials]</w:t>
      </w:r>
      <w:r w:rsidRPr="005C2147">
        <w:rPr>
          <w:rFonts w:ascii="Arial" w:hAnsi="Arial" w:cs="Arial"/>
          <w:sz w:val="18"/>
          <w:szCs w:val="18"/>
        </w:rPr>
        <w:t xml:space="preserve"> may be installed after the</w:t>
      </w:r>
      <w:r>
        <w:rPr>
          <w:rFonts w:ascii="Arial" w:hAnsi="Arial" w:cs="Arial"/>
          <w:sz w:val="18"/>
          <w:szCs w:val="18"/>
        </w:rPr>
        <w:t xml:space="preserve"> fluid-applied air barrier membrane</w:t>
      </w:r>
      <w:r w:rsidRPr="005C2147">
        <w:rPr>
          <w:rFonts w:ascii="Arial" w:hAnsi="Arial" w:cs="Arial"/>
          <w:sz w:val="18"/>
          <w:szCs w:val="18"/>
        </w:rPr>
        <w:t xml:space="preserve"> has </w:t>
      </w:r>
      <w:r w:rsidR="003D7B78">
        <w:rPr>
          <w:rFonts w:ascii="Arial" w:hAnsi="Arial" w:cs="Arial"/>
          <w:sz w:val="18"/>
          <w:szCs w:val="18"/>
        </w:rPr>
        <w:t xml:space="preserve">fully cured, approximately </w:t>
      </w:r>
      <w:r w:rsidR="00585030">
        <w:rPr>
          <w:rFonts w:ascii="Arial" w:hAnsi="Arial" w:cs="Arial"/>
          <w:sz w:val="18"/>
          <w:szCs w:val="18"/>
        </w:rPr>
        <w:t xml:space="preserve">24 </w:t>
      </w:r>
      <w:r w:rsidRPr="005C2147">
        <w:rPr>
          <w:rFonts w:ascii="Arial" w:hAnsi="Arial" w:cs="Arial"/>
          <w:sz w:val="18"/>
          <w:szCs w:val="18"/>
        </w:rPr>
        <w:t xml:space="preserve">hours, or is firm and dry to touch. </w:t>
      </w:r>
    </w:p>
    <w:p w:rsidR="009818AD" w:rsidRPr="009818AD" w:rsidRDefault="00991888" w:rsidP="00D173B3">
      <w:pPr>
        <w:pStyle w:val="ListParagraph"/>
        <w:numPr>
          <w:ilvl w:val="0"/>
          <w:numId w:val="188"/>
        </w:numPr>
        <w:rPr>
          <w:rFonts w:ascii="Arial" w:hAnsi="Arial" w:cs="Arial"/>
          <w:sz w:val="18"/>
          <w:szCs w:val="18"/>
        </w:rPr>
      </w:pPr>
      <w:r w:rsidRPr="009818AD">
        <w:rPr>
          <w:rFonts w:ascii="Arial" w:hAnsi="Arial" w:cs="Arial"/>
          <w:sz w:val="18"/>
          <w:szCs w:val="18"/>
        </w:rPr>
        <w:t xml:space="preserve">Schedule the construction sequence so that the air barrier system is covered and protected from physical damage as soon as possible. If the air barrier system cannot be covered within </w:t>
      </w:r>
      <w:r w:rsidR="00585030">
        <w:rPr>
          <w:rFonts w:ascii="Arial" w:hAnsi="Arial" w:cs="Arial"/>
          <w:sz w:val="18"/>
          <w:szCs w:val="18"/>
        </w:rPr>
        <w:t>12 months</w:t>
      </w:r>
      <w:r w:rsidRPr="009818AD">
        <w:rPr>
          <w:rFonts w:ascii="Arial" w:hAnsi="Arial" w:cs="Arial"/>
          <w:sz w:val="18"/>
          <w:szCs w:val="18"/>
        </w:rPr>
        <w:t xml:space="preserve"> after installation, </w:t>
      </w:r>
      <w:r w:rsidRPr="009818AD">
        <w:rPr>
          <w:rFonts w:ascii="Arial" w:hAnsi="Arial" w:cs="Arial"/>
          <w:sz w:val="18"/>
          <w:szCs w:val="18"/>
        </w:rPr>
        <w:lastRenderedPageBreak/>
        <w:t>apply temporary UV protection such as dark plastic sheets or tarpaulins or contact manufacturer technical support for additional recommendations.</w:t>
      </w:r>
      <w:r w:rsidRPr="009818AD">
        <w:rPr>
          <w:rFonts w:ascii="Arial" w:hAnsi="Arial" w:cs="Arial"/>
          <w:color w:val="C45911" w:themeColor="accent2" w:themeShade="BF"/>
          <w:sz w:val="18"/>
          <w:szCs w:val="18"/>
        </w:rPr>
        <w:t xml:space="preserve"> [844-CAV-COMP]</w:t>
      </w:r>
      <w:r w:rsidR="003D7B78" w:rsidRPr="009818AD">
        <w:rPr>
          <w:rFonts w:ascii="Arial" w:hAnsi="Arial" w:cs="Arial"/>
          <w:color w:val="C45911" w:themeColor="accent2" w:themeShade="BF"/>
          <w:sz w:val="18"/>
          <w:szCs w:val="18"/>
        </w:rPr>
        <w:t xml:space="preserve"> </w:t>
      </w:r>
    </w:p>
    <w:p w:rsidR="00FA0A7F" w:rsidRPr="009818AD" w:rsidRDefault="00B527D5" w:rsidP="00D173B3">
      <w:pPr>
        <w:pStyle w:val="ListParagraph"/>
        <w:numPr>
          <w:ilvl w:val="0"/>
          <w:numId w:val="188"/>
        </w:numPr>
        <w:rPr>
          <w:rFonts w:ascii="Arial" w:hAnsi="Arial" w:cs="Arial"/>
          <w:sz w:val="18"/>
          <w:szCs w:val="18"/>
        </w:rPr>
      </w:pPr>
      <w:r w:rsidRPr="009818AD">
        <w:rPr>
          <w:rFonts w:ascii="Arial" w:hAnsi="Arial" w:cs="Arial"/>
          <w:sz w:val="18"/>
          <w:szCs w:val="18"/>
        </w:rPr>
        <w:t>Protect air barrier from contact with incompatible materials and sealants not approved by air barrier manufacturer.</w:t>
      </w:r>
    </w:p>
    <w:p w:rsidR="005C2147" w:rsidRPr="00991888" w:rsidRDefault="00FA0A7F" w:rsidP="00FA2E52">
      <w:pPr>
        <w:pStyle w:val="ListParagraph"/>
        <w:numPr>
          <w:ilvl w:val="0"/>
          <w:numId w:val="188"/>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rsidR="00675213" w:rsidRDefault="00675213" w:rsidP="00675213">
      <w:pPr>
        <w:pStyle w:val="ListParagraph"/>
        <w:ind w:left="360"/>
        <w:rPr>
          <w:rFonts w:ascii="Arial" w:hAnsi="Arial" w:cs="Arial"/>
          <w:sz w:val="18"/>
          <w:szCs w:val="18"/>
        </w:rPr>
      </w:pPr>
    </w:p>
    <w:p w:rsidR="001C28F9" w:rsidRDefault="001C28F9" w:rsidP="001C28F9"/>
    <w:p w:rsidR="00375726" w:rsidRPr="00FA29A2" w:rsidRDefault="006B4F3B" w:rsidP="00FA29A2">
      <w:pPr>
        <w:tabs>
          <w:tab w:val="center" w:pos="4680"/>
        </w:tabs>
        <w:jc w:val="center"/>
        <w:rPr>
          <w:rFonts w:ascii="Arial" w:hAnsi="Arial" w:cs="Arial"/>
          <w:b/>
          <w:sz w:val="24"/>
          <w:szCs w:val="24"/>
        </w:rPr>
      </w:pPr>
      <w:r>
        <w:rPr>
          <w:rFonts w:ascii="Arial" w:hAnsi="Arial" w:cs="Arial"/>
          <w:b/>
          <w:sz w:val="24"/>
          <w:szCs w:val="24"/>
        </w:rPr>
        <w:t xml:space="preserve">END OF SECTION 07 </w:t>
      </w:r>
      <w:r w:rsidR="006343AD">
        <w:rPr>
          <w:rFonts w:ascii="Arial" w:hAnsi="Arial" w:cs="Arial"/>
          <w:b/>
          <w:sz w:val="24"/>
          <w:szCs w:val="24"/>
        </w:rPr>
        <w:t>2</w:t>
      </w:r>
      <w:r w:rsidR="008F093A">
        <w:rPr>
          <w:rFonts w:ascii="Arial" w:hAnsi="Arial" w:cs="Arial"/>
          <w:b/>
          <w:sz w:val="24"/>
          <w:szCs w:val="24"/>
        </w:rPr>
        <w:t>7</w:t>
      </w:r>
      <w:r>
        <w:rPr>
          <w:rFonts w:ascii="Arial" w:hAnsi="Arial" w:cs="Arial"/>
          <w:b/>
          <w:sz w:val="24"/>
          <w:szCs w:val="24"/>
        </w:rPr>
        <w:t xml:space="preserve"> 00</w:t>
      </w:r>
    </w:p>
    <w:p w:rsidR="00DB30F0" w:rsidRDefault="00FA29A2">
      <w:pPr>
        <w:sectPr w:rsidR="00DB30F0" w:rsidSect="008A6176">
          <w:footerReference w:type="default" r:id="rId40"/>
          <w:pgSz w:w="12240" w:h="15840"/>
          <w:pgMar w:top="2160" w:right="1440" w:bottom="1440" w:left="1440" w:header="720" w:footer="720" w:gutter="0"/>
          <w:cols w:space="720"/>
          <w:docGrid w:linePitch="360"/>
        </w:sectPr>
      </w:pPr>
      <w:r>
        <w:br w:type="page"/>
      </w:r>
    </w:p>
    <w:p w:rsidR="00FA29A2" w:rsidRDefault="00FA29A2"/>
    <w:p w:rsidR="00FA29A2" w:rsidRDefault="00FA29A2" w:rsidP="00FA29A2">
      <w:pPr>
        <w:rPr>
          <w:rFonts w:ascii="Arial" w:hAnsi="Arial" w:cs="Arial"/>
          <w:b/>
          <w:sz w:val="24"/>
          <w:szCs w:val="24"/>
        </w:rPr>
      </w:pPr>
      <w:r>
        <w:rPr>
          <w:rFonts w:ascii="Arial" w:hAnsi="Arial" w:cs="Arial"/>
          <w:b/>
          <w:sz w:val="24"/>
          <w:szCs w:val="24"/>
        </w:rPr>
        <w:t>SECTION 07 84 00 FIRESTOPPING</w:t>
      </w:r>
    </w:p>
    <w:p w:rsidR="00FA29A2" w:rsidRPr="009E6286" w:rsidRDefault="009E6286" w:rsidP="00FA29A2">
      <w:pPr>
        <w:rPr>
          <w:rFonts w:ascii="Arial" w:hAnsi="Arial" w:cs="Arial"/>
          <w:color w:val="C45911" w:themeColor="accent2" w:themeShade="BF"/>
          <w:sz w:val="18"/>
          <w:szCs w:val="18"/>
        </w:rPr>
      </w:pPr>
      <w:r w:rsidRPr="009E6286">
        <w:rPr>
          <w:rFonts w:ascii="Arial" w:hAnsi="Arial" w:cs="Arial"/>
          <w:color w:val="C45911" w:themeColor="accent2" w:themeShade="BF"/>
          <w:sz w:val="18"/>
          <w:szCs w:val="18"/>
        </w:rPr>
        <w:t>[Include this Part 1- General section for both window/door/opening firestopping and if required for perimeter fire rated joint systems.]</w:t>
      </w:r>
    </w:p>
    <w:p w:rsidR="009E6286" w:rsidRDefault="009E6286" w:rsidP="00FA29A2">
      <w:pPr>
        <w:rPr>
          <w:rFonts w:ascii="Arial" w:hAnsi="Arial" w:cs="Arial"/>
          <w:b/>
          <w:sz w:val="24"/>
          <w:szCs w:val="24"/>
        </w:rPr>
      </w:pPr>
    </w:p>
    <w:p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3B4DC9" w:rsidRDefault="003B4DC9" w:rsidP="003B4DC9">
      <w:pPr>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Pr>
          <w:rFonts w:ascii="Arial" w:hAnsi="Arial" w:cs="Arial"/>
          <w:sz w:val="18"/>
          <w:szCs w:val="18"/>
        </w:rPr>
        <w:t>SUMMARY</w:t>
      </w:r>
    </w:p>
    <w:p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color w:val="000000"/>
          <w:sz w:val="18"/>
          <w:szCs w:val="18"/>
        </w:rPr>
        <w:t>,</w:t>
      </w:r>
      <w:r w:rsidRPr="002335D7">
        <w:rPr>
          <w:rFonts w:ascii="Arial" w:hAnsi="Arial" w:cs="Arial"/>
          <w:color w:val="000000"/>
          <w:sz w:val="18"/>
          <w:szCs w:val="18"/>
        </w:rPr>
        <w:t xml:space="preserve"> including mandatory wall system compliance with NFPA 285 (fire spread), ASTM E2357 (air resistance)</w:t>
      </w:r>
      <w:r>
        <w:rPr>
          <w:rFonts w:ascii="Arial" w:hAnsi="Arial" w:cs="Arial"/>
          <w:color w:val="000000"/>
          <w:sz w:val="18"/>
          <w:szCs w:val="18"/>
        </w:rPr>
        <w:t>,</w:t>
      </w:r>
      <w:r w:rsidRPr="002335D7">
        <w:rPr>
          <w:rFonts w:ascii="Arial" w:hAnsi="Arial" w:cs="Arial"/>
          <w:color w:val="000000"/>
          <w:sz w:val="18"/>
          <w:szCs w:val="18"/>
        </w:rPr>
        <w:t xml:space="preserve"> a</w:t>
      </w:r>
      <w:r>
        <w:rPr>
          <w:rFonts w:ascii="Arial" w:hAnsi="Arial" w:cs="Arial"/>
          <w:color w:val="000000"/>
          <w:sz w:val="18"/>
          <w:szCs w:val="18"/>
        </w:rPr>
        <w:t>nd ASTM E331 (water resistance)</w:t>
      </w:r>
      <w:r w:rsidRPr="002335D7">
        <w:rPr>
          <w:rFonts w:ascii="Arial" w:hAnsi="Arial" w:cs="Arial"/>
          <w:color w:val="000000"/>
          <w:sz w:val="18"/>
          <w:szCs w:val="18"/>
        </w:rPr>
        <w:t>.  All proposed product substitutions must comply to be considered.</w:t>
      </w:r>
    </w:p>
    <w:p w:rsidR="00EF73E0" w:rsidRDefault="00EF73E0" w:rsidP="00FA2E52">
      <w:pPr>
        <w:pStyle w:val="ListParagraph"/>
        <w:numPr>
          <w:ilvl w:val="0"/>
          <w:numId w:val="198"/>
        </w:numPr>
        <w:rPr>
          <w:rFonts w:ascii="Arial" w:hAnsi="Arial" w:cs="Arial"/>
          <w:sz w:val="18"/>
          <w:szCs w:val="18"/>
        </w:rPr>
      </w:pPr>
      <w:r>
        <w:rPr>
          <w:rFonts w:ascii="Arial" w:hAnsi="Arial" w:cs="Arial"/>
          <w:sz w:val="18"/>
          <w:szCs w:val="18"/>
        </w:rPr>
        <w:t>SECTION INCLUDES</w:t>
      </w:r>
    </w:p>
    <w:p w:rsidR="00EF73E0" w:rsidRPr="0056725E" w:rsidRDefault="000376EA" w:rsidP="00FA2E52">
      <w:pPr>
        <w:pStyle w:val="ListParagraph"/>
        <w:numPr>
          <w:ilvl w:val="0"/>
          <w:numId w:val="199"/>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fluid-applied air and water resistive barrier membrane over the exterior gypsum sheathing, with </w:t>
      </w:r>
      <w:r w:rsidRPr="00EE2D85">
        <w:rPr>
          <w:rFonts w:ascii="Arial" w:hAnsi="Arial" w:cs="Arial"/>
          <w:sz w:val="18"/>
          <w:szCs w:val="18"/>
        </w:rPr>
        <w:t>extruded polystyrene foam</w:t>
      </w:r>
      <w:r w:rsidRPr="00EE2D85">
        <w:rPr>
          <w:rFonts w:ascii="Arial" w:hAnsi="Arial" w:cs="Arial"/>
          <w:b/>
          <w:sz w:val="18"/>
          <w:szCs w:val="18"/>
        </w:rPr>
        <w:t xml:space="preserve"> </w:t>
      </w:r>
      <w:r>
        <w:rPr>
          <w:rFonts w:ascii="Arial" w:hAnsi="Arial" w:cs="Arial"/>
          <w:sz w:val="18"/>
          <w:szCs w:val="18"/>
        </w:rPr>
        <w:t xml:space="preserve">continuous insulation 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w:t>
      </w:r>
      <w:r w:rsidR="00EF73E0">
        <w:rPr>
          <w:rFonts w:ascii="Arial" w:hAnsi="Arial" w:cs="Arial"/>
          <w:sz w:val="18"/>
          <w:szCs w:val="18"/>
        </w:rPr>
        <w:t xml:space="preserve"> Provide labor, materials, tools and equipment necessary to complete the Work of this Section including, but not limited to, the following: </w:t>
      </w:r>
    </w:p>
    <w:p w:rsidR="00EF73E0" w:rsidRPr="00982EC6" w:rsidRDefault="00EF73E0" w:rsidP="00FA2E52">
      <w:pPr>
        <w:pStyle w:val="ListParagraph"/>
        <w:numPr>
          <w:ilvl w:val="0"/>
          <w:numId w:val="200"/>
        </w:numPr>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rsidR="00EF73E0" w:rsidRDefault="00EF73E0" w:rsidP="00FA2E52">
      <w:pPr>
        <w:pStyle w:val="ListParagraph"/>
        <w:numPr>
          <w:ilvl w:val="0"/>
          <w:numId w:val="200"/>
        </w:numPr>
        <w:rPr>
          <w:rFonts w:ascii="Arial" w:hAnsi="Arial" w:cs="Arial"/>
          <w:sz w:val="18"/>
          <w:szCs w:val="18"/>
        </w:rPr>
      </w:pPr>
      <w:r>
        <w:rPr>
          <w:rFonts w:ascii="Arial" w:hAnsi="Arial" w:cs="Arial"/>
          <w:sz w:val="18"/>
          <w:szCs w:val="18"/>
        </w:rPr>
        <w:t xml:space="preserve">Safing Clips and other accessories to create a continuous perimeter fire containment system as recommended by the Fire Safing Manufacturer. </w:t>
      </w:r>
    </w:p>
    <w:p w:rsidR="00EF73E0" w:rsidRDefault="00EF73E0" w:rsidP="00EF73E0">
      <w:pPr>
        <w:pStyle w:val="ListParagraph"/>
        <w:ind w:left="1440"/>
        <w:rPr>
          <w:rFonts w:ascii="Arial" w:hAnsi="Arial" w:cs="Arial"/>
          <w:sz w:val="18"/>
          <w:szCs w:val="18"/>
        </w:rPr>
      </w:pPr>
    </w:p>
    <w:p w:rsidR="000F1C0D" w:rsidRPr="00C74B32" w:rsidRDefault="000F1C0D" w:rsidP="00FA2E52">
      <w:pPr>
        <w:pStyle w:val="ListParagraph"/>
        <w:numPr>
          <w:ilvl w:val="0"/>
          <w:numId w:val="199"/>
        </w:numPr>
        <w:rPr>
          <w:rFonts w:ascii="Arial" w:hAnsi="Arial" w:cs="Arial"/>
          <w:sz w:val="18"/>
          <w:szCs w:val="18"/>
        </w:rPr>
      </w:pPr>
      <w:r>
        <w:rPr>
          <w:rFonts w:ascii="Arial" w:hAnsi="Arial" w:cs="Arial"/>
          <w:sz w:val="18"/>
          <w:szCs w:val="18"/>
        </w:rPr>
        <w:t>The complete wall system shall include the following:</w:t>
      </w:r>
    </w:p>
    <w:p w:rsidR="000F1C0D" w:rsidRDefault="000F1C0D" w:rsidP="00FA2E52">
      <w:pPr>
        <w:pStyle w:val="ListParagraph"/>
        <w:numPr>
          <w:ilvl w:val="0"/>
          <w:numId w:val="273"/>
        </w:numPr>
        <w:rPr>
          <w:rFonts w:ascii="Arial" w:hAnsi="Arial" w:cs="Arial"/>
          <w:sz w:val="18"/>
          <w:szCs w:val="18"/>
        </w:rPr>
      </w:pPr>
      <w:r w:rsidRPr="00982EC6">
        <w:rPr>
          <w:rFonts w:ascii="Arial" w:hAnsi="Arial" w:cs="Arial"/>
          <w:b/>
          <w:sz w:val="18"/>
          <w:szCs w:val="18"/>
          <w:highlight w:val="lightGray"/>
        </w:rPr>
        <w:t>[Brick, Stone, Concrete]</w:t>
      </w:r>
      <w:r>
        <w:rPr>
          <w:rFonts w:ascii="Arial" w:hAnsi="Arial" w:cs="Arial"/>
          <w:sz w:val="18"/>
          <w:szCs w:val="18"/>
        </w:rPr>
        <w:t xml:space="preserve"> unit masonry over steel stud framed cavity wall by contractors.</w:t>
      </w:r>
    </w:p>
    <w:p w:rsidR="000F1C0D" w:rsidRDefault="000F1C0D" w:rsidP="00FA2E52">
      <w:pPr>
        <w:pStyle w:val="ListParagraph"/>
        <w:numPr>
          <w:ilvl w:val="0"/>
          <w:numId w:val="273"/>
        </w:numPr>
        <w:rPr>
          <w:rFonts w:ascii="Arial" w:hAnsi="Arial" w:cs="Arial"/>
          <w:sz w:val="18"/>
          <w:szCs w:val="18"/>
        </w:rPr>
      </w:pPr>
      <w:r>
        <w:rPr>
          <w:rFonts w:ascii="Arial" w:hAnsi="Arial" w:cs="Arial"/>
          <w:sz w:val="18"/>
          <w:szCs w:val="18"/>
        </w:rPr>
        <w:t xml:space="preserve">Mortar and grout. </w:t>
      </w:r>
    </w:p>
    <w:p w:rsidR="000F1C0D" w:rsidRDefault="000F1C0D" w:rsidP="00FA2E52">
      <w:pPr>
        <w:pStyle w:val="ListParagraph"/>
        <w:numPr>
          <w:ilvl w:val="0"/>
          <w:numId w:val="273"/>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F1C0D" w:rsidRPr="000141BF" w:rsidRDefault="000F1C0D" w:rsidP="00FA2E52">
      <w:pPr>
        <w:pStyle w:val="ListParagraph"/>
        <w:numPr>
          <w:ilvl w:val="0"/>
          <w:numId w:val="273"/>
        </w:numPr>
        <w:rPr>
          <w:rFonts w:ascii="Arial" w:hAnsi="Arial" w:cs="Arial"/>
          <w:sz w:val="18"/>
          <w:szCs w:val="18"/>
        </w:rPr>
      </w:pPr>
      <w:r w:rsidRPr="000141BF">
        <w:rPr>
          <w:rFonts w:ascii="Arial" w:hAnsi="Arial" w:cs="Arial"/>
          <w:sz w:val="18"/>
          <w:szCs w:val="18"/>
        </w:rPr>
        <w:t>Interior gypsum wallboard.</w:t>
      </w:r>
    </w:p>
    <w:p w:rsidR="000F1C0D" w:rsidRPr="000141BF" w:rsidRDefault="000F1C0D" w:rsidP="00FA2E52">
      <w:pPr>
        <w:pStyle w:val="ListParagraph"/>
        <w:numPr>
          <w:ilvl w:val="0"/>
          <w:numId w:val="27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0F1C0D" w:rsidRPr="000141BF" w:rsidRDefault="000F1C0D" w:rsidP="00FA2E52">
      <w:pPr>
        <w:pStyle w:val="ListParagraph"/>
        <w:numPr>
          <w:ilvl w:val="0"/>
          <w:numId w:val="273"/>
        </w:numPr>
        <w:rPr>
          <w:rFonts w:ascii="Arial" w:hAnsi="Arial" w:cs="Arial"/>
          <w:sz w:val="18"/>
          <w:szCs w:val="18"/>
        </w:rPr>
      </w:pPr>
      <w:r>
        <w:rPr>
          <w:rFonts w:ascii="Arial" w:hAnsi="Arial" w:cs="Arial"/>
          <w:sz w:val="18"/>
          <w:szCs w:val="18"/>
        </w:rPr>
        <w:t>Exterior gypsum sheathing with sealed joints</w:t>
      </w:r>
      <w:r w:rsidRPr="000141BF">
        <w:rPr>
          <w:rFonts w:ascii="Arial" w:hAnsi="Arial" w:cs="Arial"/>
          <w:sz w:val="18"/>
          <w:szCs w:val="18"/>
        </w:rPr>
        <w:t>.</w:t>
      </w:r>
    </w:p>
    <w:p w:rsidR="000F1C0D" w:rsidRPr="0056725E" w:rsidRDefault="000F1C0D" w:rsidP="00FA2E52">
      <w:pPr>
        <w:pStyle w:val="ListParagraph"/>
        <w:numPr>
          <w:ilvl w:val="0"/>
          <w:numId w:val="273"/>
        </w:numPr>
        <w:rPr>
          <w:rFonts w:ascii="Arial" w:hAnsi="Arial" w:cs="Arial"/>
          <w:sz w:val="18"/>
          <w:szCs w:val="18"/>
        </w:rPr>
      </w:pPr>
      <w:r>
        <w:rPr>
          <w:rFonts w:ascii="Arial" w:hAnsi="Arial" w:cs="Arial"/>
          <w:sz w:val="18"/>
          <w:szCs w:val="18"/>
        </w:rPr>
        <w:t>Continuous f</w:t>
      </w:r>
      <w:r w:rsidRPr="0056725E">
        <w:rPr>
          <w:rFonts w:ascii="Arial" w:hAnsi="Arial" w:cs="Arial"/>
          <w:sz w:val="18"/>
          <w:szCs w:val="18"/>
        </w:rPr>
        <w:t xml:space="preserve">luid-applied air and water resistive barrier system applied to the exterior face of the </w:t>
      </w:r>
      <w:r>
        <w:rPr>
          <w:rFonts w:ascii="Arial" w:hAnsi="Arial" w:cs="Arial"/>
          <w:sz w:val="18"/>
          <w:szCs w:val="18"/>
        </w:rPr>
        <w:t>gypsum 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F1C0D" w:rsidRDefault="000F1C0D" w:rsidP="00FA2E52">
      <w:pPr>
        <w:pStyle w:val="ListParagraph"/>
        <w:numPr>
          <w:ilvl w:val="0"/>
          <w:numId w:val="273"/>
        </w:numPr>
        <w:rPr>
          <w:rFonts w:ascii="Arial" w:hAnsi="Arial" w:cs="Arial"/>
          <w:sz w:val="18"/>
          <w:szCs w:val="18"/>
        </w:rPr>
      </w:pPr>
      <w:r w:rsidRPr="00DB3ED4">
        <w:rPr>
          <w:rFonts w:ascii="Arial" w:hAnsi="Arial" w:cs="Arial"/>
          <w:sz w:val="18"/>
          <w:szCs w:val="18"/>
        </w:rPr>
        <w:t>Extruded Polystyrene Foam</w:t>
      </w:r>
      <w:r w:rsidRPr="0056725E">
        <w:rPr>
          <w:rFonts w:ascii="Arial" w:hAnsi="Arial" w:cs="Arial"/>
          <w:sz w:val="18"/>
          <w:szCs w:val="18"/>
        </w:rPr>
        <w:t xml:space="preserve"> </w:t>
      </w:r>
      <w:r>
        <w:rPr>
          <w:rFonts w:ascii="Arial" w:hAnsi="Arial" w:cs="Arial"/>
          <w:sz w:val="18"/>
          <w:szCs w:val="18"/>
        </w:rPr>
        <w:t xml:space="preserve">continuous </w:t>
      </w:r>
      <w:r w:rsidRPr="0056725E">
        <w:rPr>
          <w:rFonts w:ascii="Arial" w:hAnsi="Arial" w:cs="Arial"/>
          <w:sz w:val="18"/>
          <w:szCs w:val="18"/>
        </w:rPr>
        <w:t xml:space="preserve">insulation </w:t>
      </w:r>
      <w:r>
        <w:rPr>
          <w:rFonts w:ascii="Arial" w:hAnsi="Arial" w:cs="Arial"/>
          <w:sz w:val="18"/>
          <w:szCs w:val="18"/>
        </w:rPr>
        <w:t>preliminarily secured to exterior gypsum sheathing</w:t>
      </w:r>
      <w:r w:rsidRPr="0056725E">
        <w:rPr>
          <w:rFonts w:ascii="Arial" w:hAnsi="Arial" w:cs="Arial"/>
          <w:sz w:val="18"/>
          <w:szCs w:val="18"/>
        </w:rPr>
        <w:t xml:space="preserve"> </w:t>
      </w:r>
      <w:r>
        <w:rPr>
          <w:rFonts w:ascii="Arial" w:hAnsi="Arial" w:cs="Arial"/>
          <w:sz w:val="18"/>
          <w:szCs w:val="18"/>
        </w:rPr>
        <w:t xml:space="preserve">with screws and air and water sealing washers and </w:t>
      </w:r>
      <w:r w:rsidRPr="0056725E">
        <w:rPr>
          <w:rFonts w:ascii="Arial" w:hAnsi="Arial" w:cs="Arial"/>
          <w:sz w:val="18"/>
          <w:szCs w:val="18"/>
        </w:rPr>
        <w:t xml:space="preserve">permanently </w:t>
      </w:r>
      <w:r>
        <w:rPr>
          <w:rFonts w:ascii="Arial" w:hAnsi="Arial" w:cs="Arial"/>
          <w:sz w:val="18"/>
          <w:szCs w:val="18"/>
        </w:rPr>
        <w:t xml:space="preserve">secured with masonry anchors and air and water sealing washers. </w:t>
      </w:r>
    </w:p>
    <w:p w:rsidR="000F1C0D" w:rsidRPr="000F1C0D" w:rsidRDefault="000F1C0D" w:rsidP="00FA2E52">
      <w:pPr>
        <w:pStyle w:val="ListParagraph"/>
        <w:numPr>
          <w:ilvl w:val="0"/>
          <w:numId w:val="27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Pr>
          <w:rFonts w:ascii="Arial" w:hAnsi="Arial" w:cs="Arial"/>
          <w:b/>
          <w:sz w:val="18"/>
          <w:szCs w:val="18"/>
          <w:highlight w:val="lightGray"/>
        </w:rPr>
        <w:t xml:space="preserve">[Fiberglas or Mineral wool] </w:t>
      </w:r>
      <w:r>
        <w:rPr>
          <w:rFonts w:ascii="Arial" w:hAnsi="Arial" w:cs="Arial"/>
          <w:sz w:val="18"/>
          <w:szCs w:val="18"/>
        </w:rPr>
        <w:t>batt cavity insulation.</w:t>
      </w:r>
      <w:r w:rsidRPr="001C5CF5">
        <w:rPr>
          <w:rFonts w:ascii="Arial" w:hAnsi="Arial" w:cs="Arial"/>
          <w:b/>
          <w:sz w:val="18"/>
          <w:szCs w:val="18"/>
          <w:highlight w:val="lightGray"/>
        </w:rPr>
        <w:t xml:space="preserve"> </w:t>
      </w:r>
    </w:p>
    <w:p w:rsidR="000F1C0D" w:rsidRDefault="000F1C0D" w:rsidP="00FA2E52">
      <w:pPr>
        <w:pStyle w:val="ListParagraph"/>
        <w:numPr>
          <w:ilvl w:val="0"/>
          <w:numId w:val="27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F1C0D" w:rsidRPr="001C5CF5" w:rsidRDefault="000F1C0D" w:rsidP="00FA2E52">
      <w:pPr>
        <w:pStyle w:val="ListParagraph"/>
        <w:numPr>
          <w:ilvl w:val="0"/>
          <w:numId w:val="27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F1C0D" w:rsidRPr="000F1C0D" w:rsidRDefault="000F1C0D" w:rsidP="00FA2E52">
      <w:pPr>
        <w:pStyle w:val="ListParagraph"/>
        <w:numPr>
          <w:ilvl w:val="0"/>
          <w:numId w:val="27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264A67">
        <w:rPr>
          <w:rFonts w:ascii="Arial" w:hAnsi="Arial" w:cs="Arial"/>
          <w:sz w:val="18"/>
          <w:szCs w:val="18"/>
        </w:rPr>
        <w:t>Masonry accessories including prefabricated through wall flashing, masonry veneer anchors, and mortar droppings protection</w:t>
      </w:r>
      <w:r>
        <w:rPr>
          <w:rFonts w:ascii="Arial" w:hAnsi="Arial" w:cs="Arial"/>
          <w:sz w:val="18"/>
          <w:szCs w:val="18"/>
        </w:rPr>
        <w:t>.</w:t>
      </w:r>
    </w:p>
    <w:p w:rsidR="00EF73E0" w:rsidRDefault="00EF73E0" w:rsidP="00EF73E0">
      <w:pPr>
        <w:pStyle w:val="ListParagraph"/>
        <w:ind w:left="1080"/>
        <w:rPr>
          <w:rFonts w:ascii="Arial" w:hAnsi="Arial" w:cs="Arial"/>
          <w:sz w:val="18"/>
          <w:szCs w:val="18"/>
        </w:rPr>
      </w:pPr>
    </w:p>
    <w:p w:rsidR="00EF73E0" w:rsidRPr="0056725E" w:rsidRDefault="00EF73E0" w:rsidP="00FA2E52">
      <w:pPr>
        <w:pStyle w:val="ListParagraph"/>
        <w:numPr>
          <w:ilvl w:val="0"/>
          <w:numId w:val="19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EF73E0" w:rsidRDefault="00EF73E0" w:rsidP="00EF73E0">
      <w:pPr>
        <w:pStyle w:val="ListParagraph"/>
        <w:rPr>
          <w:rFonts w:ascii="Arial" w:hAnsi="Arial" w:cs="Arial"/>
          <w:sz w:val="18"/>
          <w:szCs w:val="18"/>
        </w:rPr>
      </w:pPr>
    </w:p>
    <w:p w:rsidR="00EF73E0" w:rsidRDefault="00EF73E0" w:rsidP="00FA2E52">
      <w:pPr>
        <w:pStyle w:val="ListParagraph"/>
        <w:numPr>
          <w:ilvl w:val="0"/>
          <w:numId w:val="198"/>
        </w:numPr>
        <w:rPr>
          <w:rFonts w:ascii="Arial" w:hAnsi="Arial" w:cs="Arial"/>
          <w:sz w:val="18"/>
          <w:szCs w:val="18"/>
        </w:rPr>
      </w:pPr>
      <w:r>
        <w:rPr>
          <w:rFonts w:ascii="Arial" w:hAnsi="Arial" w:cs="Arial"/>
          <w:sz w:val="18"/>
          <w:szCs w:val="18"/>
        </w:rPr>
        <w:t>RELATED SECTIONS</w:t>
      </w:r>
    </w:p>
    <w:p w:rsidR="00EF73E0" w:rsidRDefault="00EF73E0" w:rsidP="00EF73E0">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p>
    <w:p w:rsidR="000F1C0D" w:rsidRPr="0056725E" w:rsidRDefault="000F1C0D" w:rsidP="00FA2E52">
      <w:pPr>
        <w:pStyle w:val="ListParagraph"/>
        <w:numPr>
          <w:ilvl w:val="0"/>
          <w:numId w:val="277"/>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0F1C0D" w:rsidRPr="0056725E"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04 08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Pr>
          <w:rFonts w:ascii="Arial" w:hAnsi="Arial" w:cs="Arial"/>
          <w:sz w:val="18"/>
          <w:szCs w:val="18"/>
        </w:rPr>
        <w:t xml:space="preserve"> Commissioning of</w:t>
      </w:r>
      <w:r w:rsidRPr="0056725E">
        <w:rPr>
          <w:rFonts w:ascii="Arial" w:hAnsi="Arial" w:cs="Arial"/>
          <w:sz w:val="18"/>
          <w:szCs w:val="18"/>
        </w:rPr>
        <w:t xml:space="preserve"> Masonry</w:t>
      </w:r>
      <w:r>
        <w:rPr>
          <w:rFonts w:ascii="Arial" w:hAnsi="Arial" w:cs="Arial"/>
          <w:sz w:val="18"/>
          <w:szCs w:val="18"/>
        </w:rPr>
        <w:t xml:space="preserve"> </w:t>
      </w:r>
    </w:p>
    <w:p w:rsidR="000F1C0D" w:rsidRDefault="000F1C0D" w:rsidP="00FA2E52">
      <w:pPr>
        <w:pStyle w:val="ListParagraph"/>
        <w:numPr>
          <w:ilvl w:val="0"/>
          <w:numId w:val="277"/>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0F1C0D"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0F1C0D" w:rsidRPr="00206217"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05 41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Structural Metal Stud Framing</w:t>
      </w:r>
    </w:p>
    <w:p w:rsidR="000F1C0D"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05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Metal Fabrication (lintels, shelf angles, and masonry support)</w:t>
      </w:r>
    </w:p>
    <w:p w:rsidR="000F1C0D" w:rsidRPr="00206217"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06 16 43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Sheathing</w:t>
      </w:r>
    </w:p>
    <w:p w:rsidR="000F1C0D" w:rsidRDefault="000F1C0D" w:rsidP="00FA2E52">
      <w:pPr>
        <w:pStyle w:val="ListParagraph"/>
        <w:numPr>
          <w:ilvl w:val="0"/>
          <w:numId w:val="277"/>
        </w:numPr>
        <w:rPr>
          <w:rFonts w:ascii="Arial" w:hAnsi="Arial" w:cs="Arial"/>
          <w:sz w:val="18"/>
          <w:szCs w:val="18"/>
        </w:rPr>
      </w:pPr>
      <w:r w:rsidRPr="0056725E">
        <w:rPr>
          <w:rFonts w:ascii="Arial" w:hAnsi="Arial" w:cs="Arial"/>
          <w:b/>
          <w:sz w:val="18"/>
          <w:szCs w:val="18"/>
          <w:highlight w:val="lightGray"/>
        </w:rPr>
        <w:lastRenderedPageBreak/>
        <w:t xml:space="preserve">Section 07 10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Dampproofing and Waterproofing</w:t>
      </w:r>
    </w:p>
    <w:p w:rsidR="000F1C0D" w:rsidRDefault="000F1C0D" w:rsidP="00FA2E52">
      <w:pPr>
        <w:pStyle w:val="ListParagraph"/>
        <w:numPr>
          <w:ilvl w:val="0"/>
          <w:numId w:val="277"/>
        </w:numPr>
        <w:rPr>
          <w:rFonts w:ascii="Arial" w:hAnsi="Arial" w:cs="Arial"/>
          <w:sz w:val="18"/>
          <w:szCs w:val="18"/>
        </w:rPr>
      </w:pPr>
      <w:r w:rsidRPr="0097425B">
        <w:rPr>
          <w:rFonts w:ascii="Arial" w:hAnsi="Arial" w:cs="Arial"/>
          <w:b/>
          <w:sz w:val="18"/>
          <w:szCs w:val="18"/>
          <w:highlight w:val="lightGray"/>
        </w:rPr>
        <w:t>Section 07 21 00 [Project Specific],</w:t>
      </w:r>
      <w:r>
        <w:rPr>
          <w:rFonts w:ascii="Arial" w:hAnsi="Arial" w:cs="Arial"/>
          <w:b/>
          <w:sz w:val="18"/>
          <w:szCs w:val="18"/>
        </w:rPr>
        <w:t xml:space="preserve"> </w:t>
      </w:r>
      <w:r w:rsidRPr="0097425B">
        <w:rPr>
          <w:rFonts w:ascii="Arial" w:hAnsi="Arial" w:cs="Arial"/>
          <w:sz w:val="18"/>
          <w:szCs w:val="18"/>
        </w:rPr>
        <w:t xml:space="preserve">Thermal Insulation </w:t>
      </w:r>
    </w:p>
    <w:p w:rsidR="000F1C0D"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07 21 13</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Foam Board Insulation</w:t>
      </w:r>
    </w:p>
    <w:p w:rsidR="000F1C0D" w:rsidRPr="00206217"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07 21 16</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Blanket Insulation</w:t>
      </w:r>
    </w:p>
    <w:p w:rsidR="000F1C0D" w:rsidRPr="0056725E"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07 27</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Air Barriers</w:t>
      </w:r>
    </w:p>
    <w:p w:rsidR="000F1C0D" w:rsidRPr="0056725E" w:rsidRDefault="000F1C0D" w:rsidP="00FA2E52">
      <w:pPr>
        <w:pStyle w:val="ListParagraph"/>
        <w:numPr>
          <w:ilvl w:val="0"/>
          <w:numId w:val="277"/>
        </w:numPr>
        <w:rPr>
          <w:rFonts w:ascii="Arial" w:hAnsi="Arial" w:cs="Arial"/>
          <w:sz w:val="18"/>
          <w:szCs w:val="18"/>
        </w:rPr>
      </w:pPr>
      <w:r w:rsidRPr="0056725E">
        <w:rPr>
          <w:rFonts w:ascii="Arial" w:hAnsi="Arial" w:cs="Arial"/>
          <w:b/>
          <w:sz w:val="18"/>
          <w:szCs w:val="18"/>
          <w:highlight w:val="lightGray"/>
        </w:rPr>
        <w:t xml:space="preserve">Section 07 50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Membrane Roofing</w:t>
      </w:r>
    </w:p>
    <w:p w:rsidR="000F1C0D" w:rsidRPr="0087385D" w:rsidRDefault="000F1C0D" w:rsidP="00FA2E52">
      <w:pPr>
        <w:pStyle w:val="ListParagraph"/>
        <w:numPr>
          <w:ilvl w:val="0"/>
          <w:numId w:val="277"/>
        </w:numPr>
        <w:rPr>
          <w:rFonts w:ascii="Arial" w:hAnsi="Arial" w:cs="Arial"/>
          <w:sz w:val="18"/>
          <w:szCs w:val="18"/>
        </w:rPr>
      </w:pPr>
      <w:r w:rsidRPr="0056725E">
        <w:rPr>
          <w:rFonts w:ascii="Arial" w:hAnsi="Arial" w:cs="Arial"/>
          <w:b/>
          <w:color w:val="000000"/>
          <w:sz w:val="18"/>
          <w:szCs w:val="18"/>
          <w:highlight w:val="lightGray"/>
        </w:rPr>
        <w:t>Section 07 62 00 [Project Specific],</w:t>
      </w:r>
      <w:r w:rsidRPr="0056725E">
        <w:rPr>
          <w:rFonts w:ascii="Arial" w:hAnsi="Arial" w:cs="Arial"/>
          <w:color w:val="000000"/>
          <w:sz w:val="18"/>
          <w:szCs w:val="18"/>
        </w:rPr>
        <w:t xml:space="preserve"> Sheet Metal Flashing and Trim</w:t>
      </w:r>
    </w:p>
    <w:p w:rsidR="000F1C0D" w:rsidRPr="0056725E"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07 65</w:t>
      </w:r>
      <w:r w:rsidRPr="0056725E">
        <w:rPr>
          <w:rFonts w:ascii="Arial" w:hAnsi="Arial" w:cs="Arial"/>
          <w:b/>
          <w:sz w:val="18"/>
          <w:szCs w:val="18"/>
          <w:highlight w:val="lightGray"/>
        </w:rPr>
        <w:t xml:space="preserve"> 00 </w:t>
      </w:r>
      <w:r w:rsidRPr="0056725E">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Flexible Flashings</w:t>
      </w:r>
    </w:p>
    <w:p w:rsidR="000F1C0D" w:rsidRPr="0087385D"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07 84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87385D">
        <w:rPr>
          <w:rFonts w:ascii="Arial" w:hAnsi="Arial" w:cs="Arial"/>
          <w:sz w:val="18"/>
          <w:szCs w:val="18"/>
        </w:rPr>
        <w:t xml:space="preserve"> Firestopping</w:t>
      </w:r>
    </w:p>
    <w:p w:rsidR="000F1C0D" w:rsidRDefault="000F1C0D" w:rsidP="00FA2E52">
      <w:pPr>
        <w:pStyle w:val="ListParagraph"/>
        <w:numPr>
          <w:ilvl w:val="0"/>
          <w:numId w:val="277"/>
        </w:numPr>
        <w:rPr>
          <w:rFonts w:ascii="Arial" w:hAnsi="Arial" w:cs="Arial"/>
          <w:sz w:val="18"/>
          <w:szCs w:val="18"/>
        </w:rPr>
      </w:pPr>
      <w:r w:rsidRPr="0056725E">
        <w:rPr>
          <w:rFonts w:ascii="Arial" w:hAnsi="Arial" w:cs="Arial"/>
          <w:b/>
          <w:sz w:val="18"/>
          <w:szCs w:val="18"/>
          <w:highlight w:val="lightGray"/>
        </w:rPr>
        <w:t xml:space="preserve">Section 07 92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Joint Sealants</w:t>
      </w:r>
    </w:p>
    <w:p w:rsidR="000F1C0D" w:rsidRPr="00206217" w:rsidRDefault="000F1C0D" w:rsidP="00FA2E52">
      <w:pPr>
        <w:pStyle w:val="ListParagraph"/>
        <w:numPr>
          <w:ilvl w:val="0"/>
          <w:numId w:val="277"/>
        </w:numPr>
        <w:rPr>
          <w:rFonts w:ascii="Arial" w:hAnsi="Arial" w:cs="Arial"/>
          <w:sz w:val="18"/>
          <w:szCs w:val="18"/>
        </w:rPr>
      </w:pPr>
      <w:r>
        <w:rPr>
          <w:rFonts w:ascii="Arial" w:hAnsi="Arial" w:cs="Arial"/>
          <w:b/>
          <w:sz w:val="18"/>
          <w:szCs w:val="18"/>
          <w:highlight w:val="lightGray"/>
        </w:rPr>
        <w:t>Section 09 29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Gypsum Board</w:t>
      </w:r>
    </w:p>
    <w:p w:rsidR="000F1C0D" w:rsidRPr="0056725E" w:rsidRDefault="000F1C0D" w:rsidP="00FA2E52">
      <w:pPr>
        <w:pStyle w:val="ListParagraph"/>
        <w:numPr>
          <w:ilvl w:val="0"/>
          <w:numId w:val="277"/>
        </w:numPr>
        <w:rPr>
          <w:rFonts w:ascii="Arial" w:hAnsi="Arial" w:cs="Arial"/>
          <w:sz w:val="18"/>
          <w:szCs w:val="18"/>
        </w:rPr>
      </w:pPr>
      <w:r w:rsidRPr="004B52CB">
        <w:rPr>
          <w:rFonts w:ascii="Arial" w:hAnsi="Arial" w:cs="Arial"/>
          <w:b/>
          <w:color w:val="000000"/>
          <w:sz w:val="18"/>
          <w:szCs w:val="18"/>
          <w:highlight w:val="lightGray"/>
        </w:rPr>
        <w:t>Section</w:t>
      </w:r>
      <w:r w:rsidRPr="004B52CB">
        <w:rPr>
          <w:rFonts w:ascii="Arial" w:hAnsi="Arial" w:cs="Arial"/>
          <w:b/>
          <w:sz w:val="18"/>
          <w:szCs w:val="18"/>
          <w:highlight w:val="lightGray"/>
        </w:rPr>
        <w:t xml:space="preserve"> xx xx xx </w:t>
      </w:r>
      <w:r w:rsidRPr="004B52CB">
        <w:rPr>
          <w:rFonts w:ascii="Arial" w:hAnsi="Arial" w:cs="Arial"/>
          <w:b/>
          <w:color w:val="000000"/>
          <w:sz w:val="18"/>
          <w:szCs w:val="18"/>
          <w:highlight w:val="lightGray"/>
        </w:rPr>
        <w:t>[Project Specific],</w:t>
      </w:r>
      <w:r w:rsidRPr="0056725E">
        <w:rPr>
          <w:rFonts w:ascii="Arial" w:hAnsi="Arial" w:cs="Arial"/>
          <w:b/>
          <w:color w:val="000000"/>
          <w:sz w:val="18"/>
          <w:szCs w:val="18"/>
        </w:rPr>
        <w:t xml:space="preserve"> </w:t>
      </w:r>
      <w:r w:rsidRPr="0056725E">
        <w:rPr>
          <w:rFonts w:ascii="Arial" w:hAnsi="Arial" w:cs="Arial"/>
          <w:sz w:val="18"/>
          <w:szCs w:val="18"/>
        </w:rPr>
        <w:t xml:space="preserve">LEED Requirements </w:t>
      </w:r>
    </w:p>
    <w:p w:rsidR="00EF73E0" w:rsidRPr="00EA6A32" w:rsidRDefault="00EF73E0" w:rsidP="00EF73E0">
      <w:pPr>
        <w:pStyle w:val="ListParagraph"/>
        <w:ind w:left="1440"/>
        <w:rPr>
          <w:rFonts w:ascii="Arial" w:hAnsi="Arial" w:cs="Arial"/>
          <w:sz w:val="18"/>
          <w:szCs w:val="18"/>
        </w:rPr>
      </w:pPr>
      <w:r w:rsidRPr="00EA6A32">
        <w:rPr>
          <w:rFonts w:ascii="Arial" w:hAnsi="Arial" w:cs="Arial"/>
          <w:color w:val="000000"/>
          <w:sz w:val="18"/>
          <w:szCs w:val="18"/>
        </w:rPr>
        <w:tab/>
      </w:r>
    </w:p>
    <w:p w:rsidR="00EF73E0" w:rsidRPr="00657708" w:rsidRDefault="00EF73E0" w:rsidP="00FA2E52">
      <w:pPr>
        <w:pStyle w:val="ListParagraph"/>
        <w:numPr>
          <w:ilvl w:val="1"/>
          <w:numId w:val="197"/>
        </w:numPr>
        <w:rPr>
          <w:rFonts w:ascii="Arial" w:hAnsi="Arial" w:cs="Arial"/>
          <w:sz w:val="18"/>
          <w:szCs w:val="18"/>
        </w:rPr>
      </w:pPr>
      <w:r w:rsidRPr="00375726">
        <w:rPr>
          <w:rFonts w:ascii="Arial" w:hAnsi="Arial" w:cs="Arial"/>
          <w:sz w:val="18"/>
          <w:szCs w:val="18"/>
        </w:rPr>
        <w:t>REFERENCES</w:t>
      </w:r>
    </w:p>
    <w:p w:rsidR="00EF73E0" w:rsidRDefault="00EF73E0" w:rsidP="00FA2E52">
      <w:pPr>
        <w:pStyle w:val="ListParagraph"/>
        <w:numPr>
          <w:ilvl w:val="0"/>
          <w:numId w:val="201"/>
        </w:numPr>
        <w:rPr>
          <w:rFonts w:ascii="Arial" w:hAnsi="Arial" w:cs="Arial"/>
          <w:sz w:val="18"/>
          <w:szCs w:val="18"/>
        </w:rPr>
      </w:pPr>
      <w:r>
        <w:rPr>
          <w:rFonts w:ascii="Arial" w:hAnsi="Arial" w:cs="Arial"/>
          <w:sz w:val="18"/>
          <w:szCs w:val="18"/>
        </w:rPr>
        <w:t>REFERENCE STANDARDS</w:t>
      </w:r>
    </w:p>
    <w:p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0A7909">
        <w:rPr>
          <w:rFonts w:ascii="Arial" w:hAnsi="Arial" w:cs="Arial"/>
          <w:color w:val="C45911" w:themeColor="accent2" w:themeShade="BF"/>
          <w:sz w:val="18"/>
          <w:szCs w:val="18"/>
        </w:rPr>
        <w:t>[Delete references from the list below that are not required by the text of the edited Section.]</w:t>
      </w:r>
    </w:p>
    <w:p w:rsidR="00EF73E0" w:rsidRPr="00657708" w:rsidRDefault="00EF73E0" w:rsidP="00FA2E52">
      <w:pPr>
        <w:pStyle w:val="ListParagraph"/>
        <w:numPr>
          <w:ilvl w:val="0"/>
          <w:numId w:val="202"/>
        </w:numPr>
        <w:rPr>
          <w:rFonts w:ascii="Arial" w:hAnsi="Arial" w:cs="Arial"/>
          <w:sz w:val="18"/>
          <w:szCs w:val="18"/>
        </w:rPr>
      </w:pPr>
      <w:r w:rsidRPr="0056725E">
        <w:rPr>
          <w:rFonts w:ascii="Arial" w:hAnsi="Arial" w:cs="Arial"/>
          <w:sz w:val="18"/>
          <w:szCs w:val="18"/>
        </w:rPr>
        <w:t>American Society for Testing of Materials (ASTM)</w:t>
      </w:r>
    </w:p>
    <w:p w:rsidR="00DF3D38" w:rsidRDefault="00DF3D38"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ASTM E136: Standard Test Method for Behavior of Materials in a Vertical Tube Furnace at 750 Degrees </w:t>
      </w:r>
      <w:r w:rsidR="001A2049">
        <w:rPr>
          <w:rFonts w:ascii="Arial" w:hAnsi="Arial" w:cs="Arial"/>
          <w:sz w:val="18"/>
          <w:szCs w:val="18"/>
        </w:rPr>
        <w:t>Celsius</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rsidR="00EF73E0" w:rsidRPr="00657708"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rsidR="00EF73E0" w:rsidRPr="00657708"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rsidR="00EF73E0" w:rsidRPr="00657708"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E96: Standard Test Methods for Water Vapor Transmission of Materials</w:t>
      </w:r>
    </w:p>
    <w:p w:rsidR="00EF73E0" w:rsidRPr="00EF6AD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119: Standard Test Methods for Fire Tests of Building Constructions and Materials</w:t>
      </w:r>
    </w:p>
    <w:p w:rsidR="00EF73E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rsidR="00EF73E0" w:rsidRPr="00657708"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rsidR="00EF73E0" w:rsidRPr="00EF6AD0" w:rsidRDefault="00EF73E0" w:rsidP="00FA2E52">
      <w:pPr>
        <w:pStyle w:val="ListParagraph"/>
        <w:numPr>
          <w:ilvl w:val="0"/>
          <w:numId w:val="20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rsidR="00EF73E0" w:rsidRPr="00657708" w:rsidRDefault="00EF73E0" w:rsidP="00FA2E52">
      <w:pPr>
        <w:pStyle w:val="ListParagraph"/>
        <w:numPr>
          <w:ilvl w:val="0"/>
          <w:numId w:val="203"/>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rsidR="00EF73E0" w:rsidRPr="00657708" w:rsidRDefault="00EF73E0" w:rsidP="00EF73E0">
      <w:pPr>
        <w:pStyle w:val="ListParagraph"/>
        <w:ind w:left="1800"/>
        <w:rPr>
          <w:rFonts w:ascii="Arial" w:hAnsi="Arial" w:cs="Arial"/>
          <w:sz w:val="18"/>
          <w:szCs w:val="18"/>
        </w:rPr>
      </w:pPr>
    </w:p>
    <w:p w:rsidR="00EF73E0" w:rsidRPr="00657708" w:rsidRDefault="00EF73E0" w:rsidP="00FA2E52">
      <w:pPr>
        <w:pStyle w:val="ListParagraph"/>
        <w:numPr>
          <w:ilvl w:val="0"/>
          <w:numId w:val="202"/>
        </w:numPr>
        <w:rPr>
          <w:rFonts w:ascii="Arial" w:hAnsi="Arial" w:cs="Arial"/>
          <w:sz w:val="18"/>
          <w:szCs w:val="18"/>
        </w:rPr>
      </w:pPr>
      <w:r w:rsidRPr="00657708">
        <w:rPr>
          <w:rFonts w:ascii="Arial" w:hAnsi="Arial" w:cs="Arial"/>
          <w:sz w:val="18"/>
          <w:szCs w:val="18"/>
        </w:rPr>
        <w:t>International Code Council</w:t>
      </w:r>
    </w:p>
    <w:p w:rsidR="00EF73E0" w:rsidRPr="00657708" w:rsidRDefault="00EF73E0" w:rsidP="00FA2E52">
      <w:pPr>
        <w:pStyle w:val="ListParagraph"/>
        <w:numPr>
          <w:ilvl w:val="0"/>
          <w:numId w:val="204"/>
        </w:numPr>
        <w:rPr>
          <w:rFonts w:ascii="Arial" w:hAnsi="Arial" w:cs="Arial"/>
          <w:sz w:val="18"/>
          <w:szCs w:val="18"/>
        </w:rPr>
      </w:pPr>
      <w:r w:rsidRPr="00657708">
        <w:rPr>
          <w:rFonts w:ascii="Arial" w:hAnsi="Arial" w:cs="Arial"/>
          <w:sz w:val="18"/>
          <w:szCs w:val="18"/>
        </w:rPr>
        <w:t>ICC-ES AC 71: Acceptance Criteria for Foam Plastic Sheathing Panels Used as Water Resistive Barriers.</w:t>
      </w:r>
    </w:p>
    <w:p w:rsidR="00EF73E0" w:rsidRPr="00657708" w:rsidRDefault="00EF73E0" w:rsidP="00EF73E0">
      <w:pPr>
        <w:pStyle w:val="ListParagraph"/>
        <w:ind w:left="1080"/>
        <w:rPr>
          <w:rFonts w:ascii="Arial" w:hAnsi="Arial" w:cs="Arial"/>
          <w:sz w:val="18"/>
          <w:szCs w:val="18"/>
        </w:rPr>
      </w:pPr>
    </w:p>
    <w:p w:rsidR="00EF73E0" w:rsidRPr="00657708" w:rsidRDefault="00EF73E0" w:rsidP="00FA2E52">
      <w:pPr>
        <w:pStyle w:val="ListParagraph"/>
        <w:numPr>
          <w:ilvl w:val="0"/>
          <w:numId w:val="202"/>
        </w:numPr>
        <w:rPr>
          <w:rFonts w:ascii="Arial" w:hAnsi="Arial" w:cs="Arial"/>
          <w:sz w:val="18"/>
          <w:szCs w:val="18"/>
        </w:rPr>
      </w:pPr>
      <w:r w:rsidRPr="00657708">
        <w:rPr>
          <w:rFonts w:ascii="Arial" w:hAnsi="Arial" w:cs="Arial"/>
          <w:sz w:val="18"/>
          <w:szCs w:val="18"/>
        </w:rPr>
        <w:t>National Fire Protection Association (NFPA)</w:t>
      </w:r>
    </w:p>
    <w:p w:rsidR="00EF73E0" w:rsidRPr="00657708" w:rsidRDefault="00EF73E0" w:rsidP="00FA2E52">
      <w:pPr>
        <w:pStyle w:val="ListParagraph"/>
        <w:numPr>
          <w:ilvl w:val="0"/>
          <w:numId w:val="205"/>
        </w:numPr>
        <w:rPr>
          <w:rFonts w:ascii="Arial" w:hAnsi="Arial" w:cs="Arial"/>
          <w:sz w:val="18"/>
          <w:szCs w:val="18"/>
        </w:rPr>
      </w:pPr>
      <w:r w:rsidRPr="00657708">
        <w:rPr>
          <w:rFonts w:ascii="Arial" w:hAnsi="Arial" w:cs="Arial"/>
          <w:sz w:val="18"/>
          <w:szCs w:val="18"/>
        </w:rPr>
        <w:t>NFPA 285: Standard Fire Method for Evaluation of Fire Propagation Characteristics of Exterior Non-Load-Bearing Wall Assemblies Containing Combustible Components</w:t>
      </w:r>
    </w:p>
    <w:p w:rsidR="00EF73E0" w:rsidRPr="00657708" w:rsidRDefault="00EF73E0" w:rsidP="00FA2E52">
      <w:pPr>
        <w:pStyle w:val="ListParagraph"/>
        <w:numPr>
          <w:ilvl w:val="0"/>
          <w:numId w:val="205"/>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rsidR="00EF73E0" w:rsidRPr="00657708" w:rsidRDefault="00EF73E0" w:rsidP="00EF73E0">
      <w:pPr>
        <w:pStyle w:val="ListParagraph"/>
        <w:ind w:left="1440"/>
        <w:rPr>
          <w:rFonts w:ascii="Arial" w:hAnsi="Arial" w:cs="Arial"/>
          <w:sz w:val="18"/>
          <w:szCs w:val="18"/>
        </w:rPr>
      </w:pPr>
    </w:p>
    <w:p w:rsidR="00EF73E0" w:rsidRPr="00657708" w:rsidRDefault="00EF73E0" w:rsidP="00FA2E52">
      <w:pPr>
        <w:pStyle w:val="PR2"/>
        <w:numPr>
          <w:ilvl w:val="0"/>
          <w:numId w:val="202"/>
        </w:numPr>
        <w:tabs>
          <w:tab w:val="left" w:pos="1170"/>
        </w:tabs>
        <w:jc w:val="left"/>
        <w:rPr>
          <w:rFonts w:ascii="Arial" w:hAnsi="Arial" w:cs="Arial"/>
          <w:szCs w:val="18"/>
        </w:rPr>
      </w:pPr>
      <w:r w:rsidRPr="00657708">
        <w:rPr>
          <w:rFonts w:ascii="Arial" w:hAnsi="Arial" w:cs="Arial"/>
          <w:szCs w:val="18"/>
        </w:rPr>
        <w:t>Underwriters Laboratories, Inc. (UL)</w:t>
      </w:r>
    </w:p>
    <w:p w:rsidR="00EF73E0" w:rsidRPr="00657708" w:rsidRDefault="00EF73E0" w:rsidP="00FA2E52">
      <w:pPr>
        <w:pStyle w:val="ListParagraph"/>
        <w:numPr>
          <w:ilvl w:val="0"/>
          <w:numId w:val="206"/>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rsidR="00EF73E0" w:rsidRPr="004D763A" w:rsidRDefault="00EF73E0" w:rsidP="00EF73E0">
      <w:pPr>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Pr>
          <w:rFonts w:ascii="Arial" w:hAnsi="Arial" w:cs="Arial"/>
          <w:sz w:val="18"/>
          <w:szCs w:val="18"/>
        </w:rPr>
        <w:t>ADMINISTRATIVE REQUIREMENTS</w:t>
      </w:r>
    </w:p>
    <w:p w:rsidR="00EF73E0" w:rsidRDefault="00EF73E0" w:rsidP="00FA2E52">
      <w:pPr>
        <w:pStyle w:val="ListParagraph"/>
        <w:numPr>
          <w:ilvl w:val="0"/>
          <w:numId w:val="207"/>
        </w:numPr>
        <w:rPr>
          <w:rFonts w:ascii="Arial" w:hAnsi="Arial" w:cs="Arial"/>
          <w:sz w:val="18"/>
          <w:szCs w:val="18"/>
        </w:rPr>
      </w:pPr>
      <w:r>
        <w:rPr>
          <w:rFonts w:ascii="Arial" w:hAnsi="Arial" w:cs="Arial"/>
          <w:sz w:val="18"/>
          <w:szCs w:val="18"/>
        </w:rPr>
        <w:t>COORDINATION</w:t>
      </w:r>
    </w:p>
    <w:p w:rsidR="00EF73E0" w:rsidRPr="005F6639" w:rsidRDefault="00EF73E0" w:rsidP="00EF73E0">
      <w:pPr>
        <w:pStyle w:val="ListParagraph"/>
        <w:rPr>
          <w:rFonts w:ascii="Arial" w:hAnsi="Arial" w:cs="Arial"/>
          <w:sz w:val="18"/>
          <w:szCs w:val="18"/>
        </w:rPr>
      </w:pPr>
      <w:r w:rsidRPr="005F6639">
        <w:rPr>
          <w:rFonts w:ascii="Arial" w:hAnsi="Arial" w:cs="Arial"/>
          <w:sz w:val="18"/>
          <w:szCs w:val="18"/>
        </w:rPr>
        <w:lastRenderedPageBreak/>
        <w:t xml:space="preserve">Coordinate installation of </w:t>
      </w:r>
      <w:r>
        <w:rPr>
          <w:rFonts w:ascii="Arial" w:hAnsi="Arial" w:cs="Arial"/>
          <w:sz w:val="18"/>
          <w:szCs w:val="18"/>
        </w:rPr>
        <w:t xml:space="preserve">masonry and masonry accessories with </w:t>
      </w:r>
      <w:r w:rsidRPr="005F6639">
        <w:rPr>
          <w:rFonts w:ascii="Arial" w:hAnsi="Arial" w:cs="Arial"/>
          <w:sz w:val="18"/>
          <w:szCs w:val="18"/>
        </w:rPr>
        <w:t>air barrier membrane and other moisture protection work</w:t>
      </w:r>
      <w:r>
        <w:rPr>
          <w:rFonts w:ascii="Arial" w:hAnsi="Arial" w:cs="Arial"/>
          <w:sz w:val="18"/>
          <w:szCs w:val="18"/>
        </w:rPr>
        <w:t>.</w:t>
      </w:r>
    </w:p>
    <w:p w:rsidR="00EF73E0" w:rsidRDefault="00EF73E0" w:rsidP="00EF73E0">
      <w:pPr>
        <w:pStyle w:val="ListParagraph"/>
        <w:rPr>
          <w:rFonts w:ascii="Arial" w:hAnsi="Arial" w:cs="Arial"/>
          <w:sz w:val="18"/>
          <w:szCs w:val="18"/>
        </w:rPr>
      </w:pPr>
    </w:p>
    <w:p w:rsidR="00EF73E0" w:rsidRDefault="00EF73E0" w:rsidP="00FA2E52">
      <w:pPr>
        <w:pStyle w:val="ListParagraph"/>
        <w:numPr>
          <w:ilvl w:val="0"/>
          <w:numId w:val="207"/>
        </w:numPr>
        <w:rPr>
          <w:rFonts w:ascii="Arial" w:hAnsi="Arial" w:cs="Arial"/>
          <w:sz w:val="18"/>
          <w:szCs w:val="18"/>
        </w:rPr>
      </w:pPr>
      <w:r>
        <w:rPr>
          <w:rFonts w:ascii="Arial" w:hAnsi="Arial" w:cs="Arial"/>
          <w:sz w:val="18"/>
          <w:szCs w:val="18"/>
        </w:rPr>
        <w:t>PREINSTALLATION MEETINGS</w:t>
      </w:r>
    </w:p>
    <w:p w:rsidR="00EF73E0" w:rsidRDefault="00EF73E0" w:rsidP="00EF73E0">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F73E0" w:rsidRPr="00E26897" w:rsidRDefault="00EF73E0" w:rsidP="00FA2E52">
      <w:pPr>
        <w:pStyle w:val="ListParagraph"/>
        <w:numPr>
          <w:ilvl w:val="0"/>
          <w:numId w:val="20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 Roofing and Foundation Waterproofing Subcontractor, 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0145A4">
        <w:rPr>
          <w:rFonts w:ascii="Arial" w:hAnsi="Arial" w:cs="Arial"/>
          <w:sz w:val="18"/>
          <w:szCs w:val="18"/>
        </w:rPr>
        <w:t>two</w:t>
      </w:r>
      <w:r w:rsidR="000145A4" w:rsidRPr="00E26897">
        <w:rPr>
          <w:rFonts w:ascii="Arial" w:hAnsi="Arial" w:cs="Arial"/>
          <w:sz w:val="18"/>
          <w:szCs w:val="18"/>
        </w:rPr>
        <w:t>-week</w:t>
      </w:r>
      <w:r w:rsidRPr="00E26897">
        <w:rPr>
          <w:rFonts w:ascii="Arial" w:hAnsi="Arial" w:cs="Arial"/>
          <w:sz w:val="18"/>
          <w:szCs w:val="18"/>
        </w:rPr>
        <w:t xml:space="preserve"> notice. </w:t>
      </w:r>
    </w:p>
    <w:p w:rsidR="00EF73E0" w:rsidRPr="00E26897" w:rsidRDefault="00EF73E0" w:rsidP="00FA2E52">
      <w:pPr>
        <w:pStyle w:val="ListParagraph"/>
        <w:numPr>
          <w:ilvl w:val="0"/>
          <w:numId w:val="20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F73E0" w:rsidRDefault="00EF73E0" w:rsidP="00FA2E52">
      <w:pPr>
        <w:pStyle w:val="ListParagraph"/>
        <w:numPr>
          <w:ilvl w:val="0"/>
          <w:numId w:val="20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F73E0" w:rsidRPr="000A7909" w:rsidRDefault="00EF73E0" w:rsidP="00FA2E52">
      <w:pPr>
        <w:pStyle w:val="ListParagraph"/>
        <w:numPr>
          <w:ilvl w:val="0"/>
          <w:numId w:val="20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Materials proposed for use.</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 xml:space="preserve">Verification of eligibility for the </w:t>
      </w:r>
      <w:r w:rsidR="00895BD2">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00895BD2">
        <w:rPr>
          <w:rFonts w:ascii="Arial" w:hAnsi="Arial" w:cs="Arial"/>
          <w:color w:val="C45911" w:themeColor="accent2" w:themeShade="BF"/>
          <w:sz w:val="18"/>
          <w:szCs w:val="18"/>
        </w:rPr>
        <w:t xml:space="preserve"> Steel Stud</w:t>
      </w:r>
      <w:r w:rsidR="00895BD2" w:rsidRPr="005D32D6">
        <w:rPr>
          <w:rFonts w:ascii="Arial" w:hAnsi="Arial" w:cs="Arial"/>
          <w:color w:val="C45911" w:themeColor="accent2" w:themeShade="BF"/>
          <w:sz w:val="18"/>
          <w:szCs w:val="18"/>
        </w:rPr>
        <w:t xml:space="preserve"> Wall Warranty</w:t>
      </w:r>
      <w:r w:rsidRPr="00330CA2">
        <w:rPr>
          <w:rFonts w:ascii="Arial" w:hAnsi="Arial" w:cs="Arial"/>
          <w:sz w:val="18"/>
          <w:szCs w:val="18"/>
        </w:rPr>
        <w:t>.</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Sequence of construction.</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Coordination with substrate preparation, condition, and pretreatment.</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Compatibility of materials.</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Air barrier requirements and installation.</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Minimum curing period.</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Special details.</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Mockups.</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Air leakage and adhesion testing and inspection.</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Air barrier protection and repair.</w:t>
      </w:r>
    </w:p>
    <w:p w:rsidR="00EF73E0"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EF73E0" w:rsidRPr="00330CA2" w:rsidRDefault="00EF73E0" w:rsidP="00FA2E52">
      <w:pPr>
        <w:pStyle w:val="ListParagraph"/>
        <w:numPr>
          <w:ilvl w:val="0"/>
          <w:numId w:val="209"/>
        </w:numPr>
        <w:rPr>
          <w:rFonts w:ascii="Arial" w:hAnsi="Arial" w:cs="Arial"/>
          <w:sz w:val="18"/>
          <w:szCs w:val="18"/>
        </w:rPr>
      </w:pPr>
      <w:r w:rsidRPr="00330CA2">
        <w:rPr>
          <w:rFonts w:ascii="Arial" w:hAnsi="Arial" w:cs="Arial"/>
          <w:sz w:val="18"/>
          <w:szCs w:val="18"/>
        </w:rPr>
        <w:t>Review and approval of all glazing applications.</w:t>
      </w:r>
    </w:p>
    <w:p w:rsidR="00EF73E0" w:rsidRDefault="00EF73E0" w:rsidP="00EF73E0">
      <w:pPr>
        <w:pStyle w:val="ListParagraph"/>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sidRPr="00375726">
        <w:rPr>
          <w:rFonts w:ascii="Arial" w:hAnsi="Arial" w:cs="Arial"/>
          <w:sz w:val="18"/>
          <w:szCs w:val="18"/>
        </w:rPr>
        <w:t>SUBMITTALS</w:t>
      </w:r>
    </w:p>
    <w:p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EF73E0" w:rsidRDefault="00EF73E0" w:rsidP="00FA2E52">
      <w:pPr>
        <w:pStyle w:val="ListParagraph"/>
        <w:numPr>
          <w:ilvl w:val="0"/>
          <w:numId w:val="210"/>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EF73E0" w:rsidRDefault="00EF73E0" w:rsidP="00FA2E52">
      <w:pPr>
        <w:pStyle w:val="ListParagraph"/>
        <w:numPr>
          <w:ilvl w:val="0"/>
          <w:numId w:val="211"/>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EF73E0" w:rsidRDefault="00EF73E0" w:rsidP="00FA2E52">
      <w:pPr>
        <w:pStyle w:val="ListParagraph"/>
        <w:numPr>
          <w:ilvl w:val="0"/>
          <w:numId w:val="211"/>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EF73E0" w:rsidRPr="00375490" w:rsidRDefault="00EF73E0" w:rsidP="00FA2E52">
      <w:pPr>
        <w:pStyle w:val="ListParagraph"/>
        <w:numPr>
          <w:ilvl w:val="0"/>
          <w:numId w:val="211"/>
        </w:numPr>
        <w:rPr>
          <w:rFonts w:ascii="Arial" w:hAnsi="Arial" w:cs="Arial"/>
          <w:sz w:val="18"/>
          <w:szCs w:val="18"/>
        </w:rPr>
      </w:pPr>
      <w:r>
        <w:rPr>
          <w:rFonts w:ascii="Arial" w:hAnsi="Arial" w:cs="Arial"/>
          <w:sz w:val="18"/>
          <w:szCs w:val="18"/>
        </w:rPr>
        <w:t>Storage, handling requirements, and recommendations.</w:t>
      </w:r>
    </w:p>
    <w:p w:rsidR="00EF73E0" w:rsidRDefault="00EF73E0" w:rsidP="00EF73E0">
      <w:pPr>
        <w:pStyle w:val="ListParagraph"/>
        <w:ind w:left="1080"/>
        <w:rPr>
          <w:rFonts w:ascii="Arial" w:hAnsi="Arial" w:cs="Arial"/>
          <w:sz w:val="18"/>
          <w:szCs w:val="18"/>
        </w:rPr>
      </w:pPr>
    </w:p>
    <w:p w:rsidR="00EF73E0" w:rsidRDefault="00EF73E0" w:rsidP="00FA2E52">
      <w:pPr>
        <w:pStyle w:val="ListParagraph"/>
        <w:numPr>
          <w:ilvl w:val="0"/>
          <w:numId w:val="210"/>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rsidR="00EF73E0" w:rsidRPr="00F66E3A" w:rsidRDefault="00EF73E0" w:rsidP="00FA2E52">
      <w:pPr>
        <w:pStyle w:val="ListParagraph"/>
        <w:numPr>
          <w:ilvl w:val="0"/>
          <w:numId w:val="212"/>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 and product components</w:t>
      </w:r>
      <w:r>
        <w:rPr>
          <w:rFonts w:ascii="Arial" w:hAnsi="Arial" w:cs="Arial"/>
          <w:sz w:val="18"/>
          <w:szCs w:val="18"/>
        </w:rPr>
        <w:t>.</w:t>
      </w:r>
      <w:r w:rsidRPr="00F66E3A">
        <w:rPr>
          <w:rFonts w:ascii="Arial" w:hAnsi="Arial" w:cs="Arial"/>
          <w:sz w:val="18"/>
          <w:szCs w:val="18"/>
        </w:rPr>
        <w:t xml:space="preserve"> </w:t>
      </w:r>
    </w:p>
    <w:p w:rsidR="00EF73E0" w:rsidRDefault="00EF73E0" w:rsidP="00FA2E52">
      <w:pPr>
        <w:pStyle w:val="ListParagraph"/>
        <w:numPr>
          <w:ilvl w:val="0"/>
          <w:numId w:val="212"/>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rsidR="00EF73E0" w:rsidRPr="00375490" w:rsidRDefault="00EF73E0" w:rsidP="00FA2E52">
      <w:pPr>
        <w:pStyle w:val="ListParagraph"/>
        <w:numPr>
          <w:ilvl w:val="0"/>
          <w:numId w:val="212"/>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rsidR="00EF73E0" w:rsidRDefault="00EF73E0" w:rsidP="00EF73E0">
      <w:pPr>
        <w:pStyle w:val="ListParagraph"/>
        <w:ind w:left="1080"/>
        <w:rPr>
          <w:rFonts w:ascii="Arial" w:hAnsi="Arial" w:cs="Arial"/>
          <w:sz w:val="18"/>
          <w:szCs w:val="18"/>
        </w:rPr>
      </w:pPr>
    </w:p>
    <w:p w:rsidR="00EF73E0" w:rsidRPr="00F66E3A" w:rsidRDefault="00EF73E0" w:rsidP="00FA2E52">
      <w:pPr>
        <w:pStyle w:val="ListParagraph"/>
        <w:numPr>
          <w:ilvl w:val="0"/>
          <w:numId w:val="210"/>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rsidR="00EF73E0" w:rsidRPr="00F66E3A" w:rsidRDefault="00EF73E0" w:rsidP="00FA2E52">
      <w:pPr>
        <w:pStyle w:val="ListParagraph"/>
        <w:numPr>
          <w:ilvl w:val="0"/>
          <w:numId w:val="213"/>
        </w:numPr>
        <w:rPr>
          <w:rFonts w:ascii="Arial" w:hAnsi="Arial" w:cs="Arial"/>
          <w:sz w:val="18"/>
          <w:szCs w:val="18"/>
        </w:rPr>
      </w:pPr>
      <w:r>
        <w:rPr>
          <w:rFonts w:ascii="Arial" w:hAnsi="Arial" w:cs="Arial"/>
          <w:sz w:val="18"/>
          <w:szCs w:val="18"/>
        </w:rPr>
        <w:t xml:space="preserve">Mineral wool safing insulation. </w:t>
      </w:r>
    </w:p>
    <w:p w:rsidR="00EF73E0" w:rsidRDefault="00EF73E0" w:rsidP="00FA2E52">
      <w:pPr>
        <w:pStyle w:val="ListParagraph"/>
        <w:numPr>
          <w:ilvl w:val="0"/>
          <w:numId w:val="213"/>
        </w:numPr>
        <w:rPr>
          <w:rFonts w:ascii="Arial" w:hAnsi="Arial" w:cs="Arial"/>
          <w:sz w:val="18"/>
          <w:szCs w:val="18"/>
        </w:rPr>
      </w:pPr>
      <w:r>
        <w:rPr>
          <w:rFonts w:ascii="Arial" w:hAnsi="Arial" w:cs="Arial"/>
          <w:sz w:val="18"/>
          <w:szCs w:val="18"/>
        </w:rPr>
        <w:t xml:space="preserve">Any fasteners required to install safing insulation. </w:t>
      </w:r>
    </w:p>
    <w:p w:rsidR="00EF73E0" w:rsidRDefault="00EF73E0" w:rsidP="00EF73E0">
      <w:pPr>
        <w:pStyle w:val="ListParagraph"/>
        <w:ind w:left="1080"/>
        <w:rPr>
          <w:rFonts w:ascii="Arial" w:hAnsi="Arial" w:cs="Arial"/>
          <w:sz w:val="18"/>
          <w:szCs w:val="18"/>
        </w:rPr>
      </w:pPr>
    </w:p>
    <w:p w:rsidR="00EF73E0" w:rsidRPr="00F66E3A" w:rsidRDefault="00EF73E0" w:rsidP="00FA2E52">
      <w:pPr>
        <w:pStyle w:val="ListParagraph"/>
        <w:numPr>
          <w:ilvl w:val="0"/>
          <w:numId w:val="210"/>
        </w:numPr>
        <w:rPr>
          <w:rFonts w:ascii="Arial" w:hAnsi="Arial" w:cs="Arial"/>
          <w:caps/>
          <w:sz w:val="18"/>
          <w:szCs w:val="18"/>
        </w:rPr>
      </w:pPr>
      <w:r w:rsidRPr="00F66E3A">
        <w:rPr>
          <w:rFonts w:ascii="Arial" w:hAnsi="Arial" w:cs="Arial"/>
          <w:caps/>
          <w:sz w:val="18"/>
          <w:szCs w:val="18"/>
        </w:rPr>
        <w:t xml:space="preserve">Certificates: </w:t>
      </w:r>
    </w:p>
    <w:p w:rsidR="00EF73E0" w:rsidRPr="00F66E3A" w:rsidRDefault="00EF73E0" w:rsidP="00FA2E52">
      <w:pPr>
        <w:pStyle w:val="ListParagraph"/>
        <w:numPr>
          <w:ilvl w:val="0"/>
          <w:numId w:val="214"/>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rsidR="00EF73E0" w:rsidRPr="00F66E3A" w:rsidRDefault="00EF73E0" w:rsidP="00FA2E52">
      <w:pPr>
        <w:pStyle w:val="ListParagraph"/>
        <w:numPr>
          <w:ilvl w:val="0"/>
          <w:numId w:val="214"/>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rsidR="00EF73E0" w:rsidRDefault="00EF73E0" w:rsidP="00FA2E52">
      <w:pPr>
        <w:pStyle w:val="ListParagraph"/>
        <w:numPr>
          <w:ilvl w:val="0"/>
          <w:numId w:val="214"/>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rsidR="00EF73E0" w:rsidRDefault="00EF73E0" w:rsidP="00EF73E0">
      <w:pPr>
        <w:pStyle w:val="ListParagraph"/>
        <w:ind w:left="1080"/>
        <w:rPr>
          <w:rFonts w:ascii="Arial" w:hAnsi="Arial" w:cs="Arial"/>
          <w:sz w:val="18"/>
          <w:szCs w:val="18"/>
        </w:rPr>
      </w:pPr>
    </w:p>
    <w:p w:rsidR="00EF73E0" w:rsidRPr="00430095" w:rsidRDefault="00EF73E0" w:rsidP="00FA2E52">
      <w:pPr>
        <w:pStyle w:val="ListParagraph"/>
        <w:numPr>
          <w:ilvl w:val="0"/>
          <w:numId w:val="210"/>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EF73E0" w:rsidRDefault="00EF73E0" w:rsidP="00FA2E52">
      <w:pPr>
        <w:pStyle w:val="ListParagraph"/>
        <w:numPr>
          <w:ilvl w:val="0"/>
          <w:numId w:val="215"/>
        </w:numPr>
        <w:rPr>
          <w:rFonts w:ascii="Arial" w:hAnsi="Arial" w:cs="Arial"/>
          <w:sz w:val="18"/>
          <w:szCs w:val="18"/>
        </w:rPr>
      </w:pPr>
      <w:r w:rsidRPr="00F847AB">
        <w:rPr>
          <w:rFonts w:ascii="Arial" w:hAnsi="Arial" w:cs="Arial"/>
          <w:sz w:val="18"/>
          <w:szCs w:val="18"/>
        </w:rPr>
        <w:t xml:space="preserve">NFPA 285: Provide documentation from qualified testing agency that the air barrier system as a component of the designed wall assembly has been tested and passed NFPA 285. </w:t>
      </w:r>
    </w:p>
    <w:p w:rsidR="00EF73E0" w:rsidRDefault="00EF73E0" w:rsidP="00FA2E52">
      <w:pPr>
        <w:pStyle w:val="ListParagraph"/>
        <w:numPr>
          <w:ilvl w:val="0"/>
          <w:numId w:val="215"/>
        </w:numPr>
        <w:rPr>
          <w:rFonts w:ascii="Arial" w:hAnsi="Arial" w:cs="Arial"/>
          <w:sz w:val="18"/>
          <w:szCs w:val="18"/>
        </w:rPr>
      </w:pPr>
      <w:r w:rsidRPr="00430095">
        <w:rPr>
          <w:rFonts w:ascii="Arial" w:hAnsi="Arial" w:cs="Arial"/>
          <w:sz w:val="18"/>
          <w:szCs w:val="18"/>
        </w:rPr>
        <w:lastRenderedPageBreak/>
        <w:t>Submit a UL or similar third party tested assembly number, or, if no such information is available, submit a manufacturer’s engineering judgment derived from similar indepe</w:t>
      </w:r>
      <w:r>
        <w:rPr>
          <w:rFonts w:ascii="Arial" w:hAnsi="Arial" w:cs="Arial"/>
          <w:sz w:val="18"/>
          <w:szCs w:val="18"/>
        </w:rPr>
        <w:t xml:space="preserve">ndently tested system designs. </w:t>
      </w:r>
      <w:r w:rsidRPr="00381784">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rsidR="00EF73E0" w:rsidRPr="00147A06" w:rsidRDefault="00EF73E0" w:rsidP="00FA2E52">
      <w:pPr>
        <w:pStyle w:val="ListParagraph"/>
        <w:numPr>
          <w:ilvl w:val="0"/>
          <w:numId w:val="215"/>
        </w:numPr>
        <w:rPr>
          <w:rFonts w:ascii="Arial" w:hAnsi="Arial" w:cs="Arial"/>
          <w:sz w:val="18"/>
          <w:szCs w:val="18"/>
        </w:rPr>
      </w:pPr>
      <w:r w:rsidRPr="00430095">
        <w:rPr>
          <w:rFonts w:ascii="Arial" w:hAnsi="Arial" w:cs="Arial"/>
          <w:sz w:val="18"/>
          <w:szCs w:val="18"/>
        </w:rPr>
        <w:t xml:space="preserve">Must be submitted to local authorities having jurisdiction for their review and approval prior to installation.  </w:t>
      </w:r>
    </w:p>
    <w:p w:rsidR="00EF73E0" w:rsidRPr="00147A06" w:rsidRDefault="00EF73E0" w:rsidP="00EF73E0">
      <w:pPr>
        <w:pStyle w:val="ListParagraph"/>
        <w:ind w:left="1080"/>
        <w:rPr>
          <w:rFonts w:ascii="Arial" w:hAnsi="Arial" w:cs="Arial"/>
          <w:sz w:val="18"/>
          <w:szCs w:val="18"/>
        </w:rPr>
      </w:pPr>
    </w:p>
    <w:p w:rsidR="00EF73E0" w:rsidRPr="007C13C5" w:rsidRDefault="00EF73E0" w:rsidP="00FA2E52">
      <w:pPr>
        <w:pStyle w:val="ListParagraph"/>
        <w:numPr>
          <w:ilvl w:val="0"/>
          <w:numId w:val="210"/>
        </w:numPr>
        <w:rPr>
          <w:rFonts w:ascii="Arial" w:hAnsi="Arial" w:cs="Arial"/>
          <w:sz w:val="18"/>
          <w:szCs w:val="18"/>
        </w:rPr>
      </w:pPr>
      <w:r>
        <w:rPr>
          <w:rFonts w:ascii="Arial" w:hAnsi="Arial" w:cs="Arial"/>
          <w:caps/>
          <w:sz w:val="18"/>
          <w:szCs w:val="18"/>
        </w:rPr>
        <w:t>MANUFACTURER’S INSTRUCTIONS</w:t>
      </w:r>
    </w:p>
    <w:p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EF73E0" w:rsidRPr="008F653F" w:rsidRDefault="00EF73E0" w:rsidP="00EF73E0">
      <w:pPr>
        <w:pStyle w:val="ListParagraph"/>
        <w:rPr>
          <w:rFonts w:ascii="Arial" w:hAnsi="Arial" w:cs="Arial"/>
          <w:sz w:val="18"/>
          <w:szCs w:val="18"/>
        </w:rPr>
      </w:pPr>
    </w:p>
    <w:p w:rsidR="00EF73E0" w:rsidRPr="005C6AF1" w:rsidRDefault="00EF73E0" w:rsidP="00FA2E52">
      <w:pPr>
        <w:pStyle w:val="ListParagraph"/>
        <w:numPr>
          <w:ilvl w:val="0"/>
          <w:numId w:val="210"/>
        </w:numPr>
        <w:rPr>
          <w:rFonts w:ascii="Arial" w:hAnsi="Arial" w:cs="Arial"/>
          <w:sz w:val="18"/>
          <w:szCs w:val="18"/>
        </w:rPr>
      </w:pPr>
      <w:r>
        <w:rPr>
          <w:rFonts w:ascii="Arial" w:hAnsi="Arial" w:cs="Arial"/>
          <w:caps/>
          <w:sz w:val="18"/>
          <w:szCs w:val="18"/>
        </w:rPr>
        <w:t>SUSTAINABLE DESIGN SUBMITTALS</w:t>
      </w:r>
    </w:p>
    <w:p w:rsidR="00EF73E0" w:rsidRPr="006815B0" w:rsidRDefault="00EF73E0" w:rsidP="00EF73E0">
      <w:pPr>
        <w:pStyle w:val="ListParagraph"/>
        <w:rPr>
          <w:rFonts w:ascii="Arial" w:hAnsi="Arial" w:cs="Arial"/>
          <w:sz w:val="18"/>
          <w:szCs w:val="18"/>
        </w:rPr>
      </w:pPr>
      <w:r>
        <w:rPr>
          <w:rFonts w:ascii="Arial" w:hAnsi="Arial" w:cs="Arial"/>
          <w:sz w:val="18"/>
          <w:szCs w:val="18"/>
        </w:rPr>
        <w:t>For each product specified, s</w:t>
      </w:r>
      <w:r w:rsidRPr="006815B0">
        <w:rPr>
          <w:rFonts w:ascii="Arial" w:hAnsi="Arial" w:cs="Arial"/>
          <w:sz w:val="18"/>
          <w:szCs w:val="18"/>
        </w:rPr>
        <w:t xml:space="preserve">ubmit </w:t>
      </w:r>
      <w:r>
        <w:rPr>
          <w:rFonts w:ascii="Arial" w:hAnsi="Arial" w:cs="Arial"/>
          <w:sz w:val="18"/>
          <w:szCs w:val="18"/>
        </w:rPr>
        <w:t xml:space="preserve">documentation of </w:t>
      </w:r>
      <w:r w:rsidRPr="006815B0">
        <w:rPr>
          <w:rFonts w:ascii="Arial" w:hAnsi="Arial" w:cs="Arial"/>
          <w:sz w:val="18"/>
          <w:szCs w:val="18"/>
        </w:rPr>
        <w:t xml:space="preserve">Quality Assurance </w:t>
      </w:r>
      <w:r>
        <w:rPr>
          <w:rFonts w:ascii="Arial" w:hAnsi="Arial" w:cs="Arial"/>
          <w:sz w:val="18"/>
          <w:szCs w:val="18"/>
        </w:rPr>
        <w:t xml:space="preserve">Regulatory Agency </w:t>
      </w:r>
      <w:r w:rsidR="001A2049">
        <w:rPr>
          <w:rFonts w:ascii="Arial" w:hAnsi="Arial" w:cs="Arial"/>
          <w:sz w:val="18"/>
          <w:szCs w:val="18"/>
        </w:rPr>
        <w:t>Sustainability</w:t>
      </w:r>
      <w:r>
        <w:rPr>
          <w:rFonts w:ascii="Arial" w:hAnsi="Arial" w:cs="Arial"/>
          <w:sz w:val="18"/>
          <w:szCs w:val="18"/>
        </w:rPr>
        <w:t xml:space="preserve"> Approvals and </w:t>
      </w:r>
      <w:r w:rsidRPr="006815B0">
        <w:rPr>
          <w:rFonts w:ascii="Arial" w:hAnsi="Arial" w:cs="Arial"/>
          <w:sz w:val="18"/>
          <w:szCs w:val="18"/>
        </w:rPr>
        <w:t>Sustainability Standards Certification</w:t>
      </w:r>
      <w:r>
        <w:rPr>
          <w:rFonts w:ascii="Arial" w:hAnsi="Arial" w:cs="Arial"/>
          <w:sz w:val="18"/>
          <w:szCs w:val="18"/>
        </w:rPr>
        <w:t xml:space="preserve"> as required in</w:t>
      </w:r>
      <w:r w:rsidRPr="006815B0">
        <w:rPr>
          <w:rFonts w:ascii="Arial" w:hAnsi="Arial" w:cs="Arial"/>
          <w:sz w:val="18"/>
          <w:szCs w:val="18"/>
        </w:rPr>
        <w:t xml:space="preserve"> this Section. </w:t>
      </w:r>
    </w:p>
    <w:p w:rsidR="00EF73E0" w:rsidRPr="00584CD3" w:rsidRDefault="00EF73E0" w:rsidP="00EF73E0">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 Health Product Declaration (HPD).]</w:t>
      </w:r>
    </w:p>
    <w:p w:rsidR="00EF73E0" w:rsidRPr="007C13C5" w:rsidRDefault="00EF73E0" w:rsidP="00EF73E0">
      <w:pPr>
        <w:pStyle w:val="ListParagraph"/>
        <w:rPr>
          <w:rFonts w:ascii="Arial" w:hAnsi="Arial" w:cs="Arial"/>
          <w:b/>
          <w:sz w:val="18"/>
          <w:szCs w:val="18"/>
        </w:rPr>
      </w:pPr>
    </w:p>
    <w:p w:rsidR="00EF73E0" w:rsidRPr="005C6AF1" w:rsidRDefault="00EF73E0" w:rsidP="00FA2E52">
      <w:pPr>
        <w:pStyle w:val="ListParagraph"/>
        <w:numPr>
          <w:ilvl w:val="0"/>
          <w:numId w:val="210"/>
        </w:numPr>
        <w:rPr>
          <w:rFonts w:ascii="Arial" w:hAnsi="Arial" w:cs="Arial"/>
          <w:sz w:val="18"/>
          <w:szCs w:val="18"/>
        </w:rPr>
      </w:pPr>
      <w:r>
        <w:rPr>
          <w:rFonts w:ascii="Arial" w:hAnsi="Arial" w:cs="Arial"/>
          <w:caps/>
          <w:sz w:val="18"/>
          <w:szCs w:val="18"/>
        </w:rPr>
        <w:t>SPECIAL PROCEDURE SUBMITTALS</w:t>
      </w:r>
    </w:p>
    <w:p w:rsidR="00CA0B72" w:rsidRPr="005D32D6" w:rsidRDefault="00CA0B72" w:rsidP="00CA0B72">
      <w:pPr>
        <w:pStyle w:val="ListParagraph"/>
        <w:rPr>
          <w:rFonts w:ascii="Arial" w:hAnsi="Arial" w:cs="Arial"/>
          <w:sz w:val="18"/>
          <w:szCs w:val="18"/>
        </w:rPr>
      </w:pPr>
      <w:r w:rsidRPr="005D32D6">
        <w:rPr>
          <w:rFonts w:ascii="Arial" w:hAnsi="Arial" w:cs="Arial"/>
          <w:sz w:val="18"/>
          <w:szCs w:val="18"/>
        </w:rPr>
        <w:t>Submit documentation of all CavityComplete</w:t>
      </w:r>
      <w:r w:rsidR="00915664">
        <w:rPr>
          <w:rFonts w:ascii="Arial" w:hAnsi="Arial" w:cs="Arial"/>
          <w:sz w:val="18"/>
          <w:szCs w:val="18"/>
        </w:rPr>
        <w:t>®</w:t>
      </w:r>
      <w:r w:rsidRPr="005D32D6">
        <w:rPr>
          <w:rFonts w:ascii="Arial" w:hAnsi="Arial" w:cs="Arial"/>
          <w:sz w:val="18"/>
          <w:szCs w:val="18"/>
        </w:rPr>
        <w:t xml:space="preserve"> Components used in the Project as required for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w:t>
      </w:r>
      <w:r w:rsidRPr="005D32D6">
        <w:rPr>
          <w:rFonts w:ascii="Arial" w:hAnsi="Arial" w:cs="Arial"/>
          <w:color w:val="ED7D31" w:themeColor="accent2"/>
          <w:sz w:val="18"/>
          <w:szCs w:val="18"/>
        </w:rPr>
        <w:t xml:space="preserv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Assembly Warranty </w:t>
      </w:r>
      <w:r w:rsidRPr="005D32D6">
        <w:rPr>
          <w:rFonts w:ascii="Arial" w:hAnsi="Arial" w:cs="Arial"/>
          <w:sz w:val="18"/>
          <w:szCs w:val="18"/>
        </w:rPr>
        <w:t xml:space="preserve">requires documentation that all components of the assembly are tested together and used on the project. 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sidR="00DC637D">
        <w:rPr>
          <w:rFonts w:ascii="Arial" w:hAnsi="Arial" w:cs="Arial"/>
          <w:sz w:val="18"/>
          <w:szCs w:val="18"/>
        </w:rPr>
        <w:t>establis</w:t>
      </w:r>
      <w:r>
        <w:rPr>
          <w:rFonts w:ascii="Arial" w:hAnsi="Arial" w:cs="Arial"/>
          <w:sz w:val="18"/>
          <w:szCs w:val="18"/>
        </w:rPr>
        <w:t xml:space="preserve">hing eligibility for warranty </w:t>
      </w:r>
      <w:r w:rsidRPr="005D32D6">
        <w:rPr>
          <w:rFonts w:ascii="Arial" w:hAnsi="Arial" w:cs="Arial"/>
          <w:sz w:val="18"/>
          <w:szCs w:val="18"/>
        </w:rPr>
        <w:t xml:space="preserve">prior to installation. </w:t>
      </w:r>
    </w:p>
    <w:p w:rsidR="00EF73E0" w:rsidRPr="008F653F" w:rsidRDefault="00EF73E0" w:rsidP="00EF73E0">
      <w:pPr>
        <w:pStyle w:val="ListParagraph"/>
        <w:rPr>
          <w:rFonts w:ascii="Arial" w:hAnsi="Arial" w:cs="Arial"/>
          <w:sz w:val="18"/>
          <w:szCs w:val="18"/>
        </w:rPr>
      </w:pPr>
    </w:p>
    <w:p w:rsidR="00EF73E0" w:rsidRPr="007C13C5" w:rsidRDefault="00EF73E0" w:rsidP="00FA2E52">
      <w:pPr>
        <w:pStyle w:val="ListParagraph"/>
        <w:numPr>
          <w:ilvl w:val="0"/>
          <w:numId w:val="242"/>
        </w:numPr>
        <w:rPr>
          <w:rFonts w:ascii="Arial" w:hAnsi="Arial" w:cs="Arial"/>
          <w:sz w:val="18"/>
          <w:szCs w:val="18"/>
        </w:rPr>
      </w:pPr>
      <w:r>
        <w:rPr>
          <w:rFonts w:ascii="Arial" w:hAnsi="Arial" w:cs="Arial"/>
          <w:caps/>
          <w:sz w:val="18"/>
          <w:szCs w:val="18"/>
        </w:rPr>
        <w:t>QUALIFICATION STATEMENTS</w:t>
      </w:r>
    </w:p>
    <w:p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EF73E0" w:rsidRPr="00F3435C" w:rsidRDefault="00EF73E0" w:rsidP="00EF73E0">
      <w:pPr>
        <w:pStyle w:val="ListParagraph"/>
        <w:rPr>
          <w:rFonts w:ascii="Arial" w:hAnsi="Arial" w:cs="Arial"/>
          <w:sz w:val="18"/>
          <w:szCs w:val="18"/>
        </w:rPr>
      </w:pPr>
    </w:p>
    <w:p w:rsidR="00EF73E0" w:rsidRPr="005D32D6" w:rsidRDefault="00EF73E0" w:rsidP="00FA2E52">
      <w:pPr>
        <w:pStyle w:val="ListParagraph"/>
        <w:numPr>
          <w:ilvl w:val="0"/>
          <w:numId w:val="60"/>
        </w:numPr>
        <w:rPr>
          <w:rFonts w:ascii="Arial" w:hAnsi="Arial" w:cs="Arial"/>
          <w:sz w:val="18"/>
          <w:szCs w:val="18"/>
        </w:rPr>
      </w:pPr>
      <w:r>
        <w:rPr>
          <w:rFonts w:ascii="Arial" w:hAnsi="Arial" w:cs="Arial"/>
          <w:caps/>
          <w:sz w:val="18"/>
          <w:szCs w:val="18"/>
        </w:rPr>
        <w:t>WARRANTY DOCUMENTATIOn</w:t>
      </w:r>
    </w:p>
    <w:p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EF73E0" w:rsidRPr="00375726" w:rsidRDefault="00EF73E0" w:rsidP="00EF73E0">
      <w:pPr>
        <w:pStyle w:val="ListParagraph"/>
        <w:ind w:left="360"/>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sidRPr="00375726">
        <w:rPr>
          <w:rFonts w:ascii="Arial" w:hAnsi="Arial" w:cs="Arial"/>
          <w:sz w:val="18"/>
          <w:szCs w:val="18"/>
        </w:rPr>
        <w:t>QUALITY ASSURANCE</w:t>
      </w:r>
    </w:p>
    <w:p w:rsidR="00EF73E0" w:rsidRDefault="00EF73E0" w:rsidP="00FA2E52">
      <w:pPr>
        <w:pStyle w:val="ListParagraph"/>
        <w:numPr>
          <w:ilvl w:val="0"/>
          <w:numId w:val="216"/>
        </w:numPr>
        <w:rPr>
          <w:rFonts w:ascii="Arial" w:hAnsi="Arial" w:cs="Arial"/>
          <w:caps/>
          <w:sz w:val="18"/>
          <w:szCs w:val="18"/>
        </w:rPr>
      </w:pPr>
      <w:r>
        <w:rPr>
          <w:rFonts w:ascii="Arial" w:hAnsi="Arial" w:cs="Arial"/>
          <w:caps/>
          <w:sz w:val="18"/>
          <w:szCs w:val="18"/>
        </w:rPr>
        <w:t>REGULATORY AGENCY SUSTAINABILITY APPROVALS</w:t>
      </w:r>
    </w:p>
    <w:p w:rsidR="00EF73E0" w:rsidRDefault="00EF73E0" w:rsidP="00EF73E0">
      <w:pPr>
        <w:pStyle w:val="ListParagraph"/>
        <w:rPr>
          <w:rFonts w:ascii="Arial" w:hAnsi="Arial" w:cs="Arial"/>
          <w:caps/>
          <w:sz w:val="18"/>
          <w:szCs w:val="18"/>
        </w:rPr>
      </w:pPr>
      <w:r w:rsidRPr="00147A06">
        <w:rPr>
          <w:rFonts w:ascii="Arial" w:hAnsi="Arial" w:cs="Arial"/>
          <w:sz w:val="18"/>
          <w:szCs w:val="18"/>
        </w:rPr>
        <w:t xml:space="preserve">Comply with EPA Preference Program. </w:t>
      </w:r>
    </w:p>
    <w:p w:rsidR="00EF73E0" w:rsidRDefault="00EF73E0" w:rsidP="00EF73E0">
      <w:pPr>
        <w:pStyle w:val="ListParagraph"/>
        <w:rPr>
          <w:rFonts w:ascii="Arial" w:hAnsi="Arial" w:cs="Arial"/>
          <w:caps/>
          <w:sz w:val="18"/>
          <w:szCs w:val="18"/>
        </w:rPr>
      </w:pPr>
    </w:p>
    <w:p w:rsidR="00EF73E0" w:rsidRPr="000F2CC3" w:rsidRDefault="00EF73E0" w:rsidP="00FA2E52">
      <w:pPr>
        <w:pStyle w:val="ListParagraph"/>
        <w:numPr>
          <w:ilvl w:val="0"/>
          <w:numId w:val="216"/>
        </w:numPr>
        <w:rPr>
          <w:rFonts w:ascii="Arial" w:hAnsi="Arial" w:cs="Arial"/>
          <w:caps/>
          <w:sz w:val="18"/>
          <w:szCs w:val="18"/>
        </w:rPr>
      </w:pPr>
      <w:r>
        <w:rPr>
          <w:rFonts w:ascii="Arial" w:hAnsi="Arial" w:cs="Arial"/>
          <w:caps/>
          <w:sz w:val="18"/>
          <w:szCs w:val="18"/>
        </w:rPr>
        <w:t>QUALIFICATIONS</w:t>
      </w:r>
    </w:p>
    <w:p w:rsidR="00EF73E0" w:rsidRDefault="00EF73E0" w:rsidP="00FA2E52">
      <w:pPr>
        <w:pStyle w:val="ListParagraph"/>
        <w:numPr>
          <w:ilvl w:val="0"/>
          <w:numId w:val="217"/>
        </w:numPr>
        <w:rPr>
          <w:rFonts w:ascii="Arial" w:hAnsi="Arial" w:cs="Arial"/>
          <w:sz w:val="18"/>
          <w:szCs w:val="18"/>
        </w:rPr>
      </w:pPr>
      <w:r>
        <w:rPr>
          <w:rFonts w:ascii="Arial" w:hAnsi="Arial" w:cs="Arial"/>
          <w:sz w:val="18"/>
          <w:szCs w:val="18"/>
        </w:rPr>
        <w:t>MANUFACTURERS</w:t>
      </w:r>
    </w:p>
    <w:p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EF73E0" w:rsidRDefault="00EF73E0" w:rsidP="00EF73E0">
      <w:pPr>
        <w:pStyle w:val="ListParagraph"/>
        <w:ind w:left="1080"/>
        <w:rPr>
          <w:rFonts w:ascii="Arial" w:hAnsi="Arial" w:cs="Arial"/>
          <w:sz w:val="18"/>
          <w:szCs w:val="18"/>
        </w:rPr>
      </w:pPr>
    </w:p>
    <w:p w:rsidR="00EF73E0" w:rsidRDefault="00EF73E0" w:rsidP="00FA2E52">
      <w:pPr>
        <w:pStyle w:val="ListParagraph"/>
        <w:numPr>
          <w:ilvl w:val="0"/>
          <w:numId w:val="217"/>
        </w:numPr>
        <w:rPr>
          <w:rFonts w:ascii="Arial" w:hAnsi="Arial" w:cs="Arial"/>
          <w:sz w:val="18"/>
          <w:szCs w:val="18"/>
        </w:rPr>
      </w:pPr>
      <w:r>
        <w:rPr>
          <w:rFonts w:ascii="Arial" w:hAnsi="Arial" w:cs="Arial"/>
          <w:sz w:val="18"/>
          <w:szCs w:val="18"/>
        </w:rPr>
        <w:t>INSTALLERS</w:t>
      </w:r>
    </w:p>
    <w:p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rsidR="00EF73E0" w:rsidRPr="000F2CC3" w:rsidRDefault="00EF73E0" w:rsidP="00EF73E0">
      <w:pPr>
        <w:pStyle w:val="ListParagraph"/>
        <w:ind w:left="1080"/>
        <w:rPr>
          <w:rFonts w:ascii="Arial" w:hAnsi="Arial" w:cs="Arial"/>
          <w:sz w:val="18"/>
          <w:szCs w:val="18"/>
        </w:rPr>
      </w:pPr>
    </w:p>
    <w:p w:rsidR="00EF73E0" w:rsidRPr="002A54BA" w:rsidRDefault="00EF73E0" w:rsidP="00FA2E52">
      <w:pPr>
        <w:pStyle w:val="ListParagraph"/>
        <w:numPr>
          <w:ilvl w:val="0"/>
          <w:numId w:val="216"/>
        </w:numPr>
        <w:rPr>
          <w:rFonts w:ascii="Arial" w:hAnsi="Arial" w:cs="Arial"/>
          <w:caps/>
          <w:sz w:val="18"/>
          <w:szCs w:val="18"/>
        </w:rPr>
      </w:pPr>
      <w:r>
        <w:rPr>
          <w:rFonts w:ascii="Arial" w:hAnsi="Arial" w:cs="Arial"/>
          <w:caps/>
          <w:sz w:val="18"/>
          <w:szCs w:val="18"/>
        </w:rPr>
        <w:t>CERTIFICATIONS</w:t>
      </w:r>
    </w:p>
    <w:p w:rsidR="00EF73E0" w:rsidRPr="00F66E3A" w:rsidRDefault="00EF73E0" w:rsidP="00FA2E52">
      <w:pPr>
        <w:pStyle w:val="ListParagraph"/>
        <w:numPr>
          <w:ilvl w:val="0"/>
          <w:numId w:val="261"/>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rsidR="00EF73E0" w:rsidRPr="00F66E3A" w:rsidRDefault="00EF73E0" w:rsidP="00FA2E52">
      <w:pPr>
        <w:pStyle w:val="ListParagraph"/>
        <w:numPr>
          <w:ilvl w:val="0"/>
          <w:numId w:val="261"/>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rsidR="00EF73E0" w:rsidRDefault="00EF73E0" w:rsidP="00FA2E52">
      <w:pPr>
        <w:pStyle w:val="ListParagraph"/>
        <w:numPr>
          <w:ilvl w:val="0"/>
          <w:numId w:val="261"/>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rsidR="00EF73E0" w:rsidRDefault="00EF73E0" w:rsidP="00EF73E0">
      <w:pPr>
        <w:pStyle w:val="ListParagraph"/>
        <w:rPr>
          <w:rFonts w:ascii="Arial" w:hAnsi="Arial" w:cs="Arial"/>
          <w:caps/>
          <w:sz w:val="18"/>
          <w:szCs w:val="18"/>
        </w:rPr>
      </w:pPr>
    </w:p>
    <w:p w:rsidR="00EF73E0" w:rsidRPr="00687B02" w:rsidRDefault="00EF73E0" w:rsidP="00FA2E52">
      <w:pPr>
        <w:pStyle w:val="ListParagraph"/>
        <w:numPr>
          <w:ilvl w:val="0"/>
          <w:numId w:val="216"/>
        </w:numPr>
        <w:rPr>
          <w:rFonts w:ascii="Arial" w:hAnsi="Arial" w:cs="Arial"/>
          <w:caps/>
          <w:sz w:val="18"/>
          <w:szCs w:val="18"/>
        </w:rPr>
      </w:pPr>
      <w:r>
        <w:rPr>
          <w:rFonts w:ascii="Arial" w:hAnsi="Arial" w:cs="Arial"/>
          <w:caps/>
          <w:sz w:val="18"/>
          <w:szCs w:val="18"/>
        </w:rPr>
        <w:t>SUSTAINABILITY STANDARDS CERTIFICATIONS</w:t>
      </w:r>
    </w:p>
    <w:p w:rsidR="00EF73E0" w:rsidRDefault="00EF73E0" w:rsidP="00FA2E52">
      <w:pPr>
        <w:pStyle w:val="ListParagraph"/>
        <w:numPr>
          <w:ilvl w:val="0"/>
          <w:numId w:val="262"/>
        </w:numPr>
        <w:rPr>
          <w:rFonts w:ascii="Arial" w:hAnsi="Arial" w:cs="Arial"/>
          <w:sz w:val="18"/>
          <w:szCs w:val="18"/>
        </w:rPr>
      </w:pPr>
      <w:r>
        <w:rPr>
          <w:rFonts w:ascii="Arial" w:hAnsi="Arial" w:cs="Arial"/>
          <w:sz w:val="18"/>
          <w:szCs w:val="18"/>
        </w:rPr>
        <w:t>Health Product Declaration (HPD).</w:t>
      </w:r>
    </w:p>
    <w:p w:rsidR="00EF73E0" w:rsidRDefault="00EF73E0" w:rsidP="00FA2E52">
      <w:pPr>
        <w:pStyle w:val="ListParagraph"/>
        <w:numPr>
          <w:ilvl w:val="0"/>
          <w:numId w:val="262"/>
        </w:numPr>
        <w:rPr>
          <w:rFonts w:ascii="Arial" w:hAnsi="Arial" w:cs="Arial"/>
          <w:sz w:val="18"/>
          <w:szCs w:val="18"/>
        </w:rPr>
      </w:pPr>
      <w:r>
        <w:rPr>
          <w:rFonts w:ascii="Arial" w:hAnsi="Arial" w:cs="Arial"/>
          <w:sz w:val="18"/>
          <w:szCs w:val="18"/>
        </w:rPr>
        <w:lastRenderedPageBreak/>
        <w:t>Minimum 75 percent recycled content certified by independent third party testing.</w:t>
      </w:r>
    </w:p>
    <w:p w:rsidR="00EF73E0" w:rsidRDefault="00EF73E0" w:rsidP="00EF73E0">
      <w:pPr>
        <w:pStyle w:val="ListParagraph"/>
        <w:rPr>
          <w:rFonts w:ascii="Arial" w:hAnsi="Arial" w:cs="Arial"/>
          <w:caps/>
          <w:sz w:val="18"/>
          <w:szCs w:val="18"/>
        </w:rPr>
      </w:pPr>
    </w:p>
    <w:p w:rsidR="00EF73E0" w:rsidRDefault="00EF73E0" w:rsidP="00FA2E52">
      <w:pPr>
        <w:pStyle w:val="ListParagraph"/>
        <w:numPr>
          <w:ilvl w:val="0"/>
          <w:numId w:val="216"/>
        </w:numPr>
        <w:rPr>
          <w:rFonts w:ascii="Arial" w:hAnsi="Arial" w:cs="Arial"/>
          <w:caps/>
          <w:sz w:val="18"/>
          <w:szCs w:val="18"/>
        </w:rPr>
      </w:pPr>
      <w:r>
        <w:rPr>
          <w:rFonts w:ascii="Arial" w:hAnsi="Arial" w:cs="Arial"/>
          <w:caps/>
          <w:sz w:val="18"/>
          <w:szCs w:val="18"/>
        </w:rPr>
        <w:t>MOCK-UPS</w:t>
      </w:r>
    </w:p>
    <w:p w:rsidR="003E41C0" w:rsidRPr="003A6C09" w:rsidRDefault="003E41C0" w:rsidP="003E41C0">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er barrier</w:t>
      </w:r>
      <w:r w:rsidRPr="007C13C5">
        <w:rPr>
          <w:rFonts w:ascii="Arial" w:hAnsi="Arial" w:cs="Arial"/>
          <w:sz w:val="18"/>
          <w:szCs w:val="18"/>
        </w:rPr>
        <w:t>, extruded polystyrene board insulation, insulation</w:t>
      </w:r>
      <w:r w:rsidRPr="003A6C09">
        <w:rPr>
          <w:rFonts w:ascii="Arial" w:hAnsi="Arial" w:cs="Arial"/>
          <w:sz w:val="18"/>
          <w:szCs w:val="18"/>
        </w:rPr>
        <w:t xml:space="preserve"> </w:t>
      </w:r>
      <w:r>
        <w:rPr>
          <w:rFonts w:ascii="Arial" w:hAnsi="Arial" w:cs="Arial"/>
          <w:sz w:val="18"/>
          <w:szCs w:val="18"/>
        </w:rPr>
        <w:t>fasters with air and water sealing washers</w:t>
      </w:r>
      <w:r w:rsidRPr="003A6C09">
        <w:rPr>
          <w:rFonts w:ascii="Arial" w:hAnsi="Arial" w:cs="Arial"/>
          <w:sz w:val="18"/>
          <w:szCs w:val="18"/>
        </w:rPr>
        <w:t>, through-wall flashing, termination bars, drip edge, mortar droppings protection, sealants, weep vent protection, masonry anchor</w:t>
      </w:r>
      <w:r>
        <w:rPr>
          <w:rFonts w:ascii="Arial" w:hAnsi="Arial" w:cs="Arial"/>
          <w:sz w:val="18"/>
          <w:szCs w:val="18"/>
        </w:rPr>
        <w:t xml:space="preserve">s and </w:t>
      </w:r>
      <w:r w:rsidRPr="003A6C09">
        <w:rPr>
          <w:rFonts w:ascii="Arial" w:hAnsi="Arial" w:cs="Arial"/>
          <w:sz w:val="18"/>
          <w:szCs w:val="18"/>
        </w:rPr>
        <w:t>ties,</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and masonry veneer.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penetrations of air-barrier assembly.</w:t>
      </w:r>
    </w:p>
    <w:p w:rsidR="003E41C0" w:rsidRDefault="003E41C0" w:rsidP="00FA2E52">
      <w:pPr>
        <w:pStyle w:val="ListParagraph"/>
        <w:numPr>
          <w:ilvl w:val="0"/>
          <w:numId w:val="269"/>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E41C0" w:rsidRDefault="003E41C0" w:rsidP="00FA2E52">
      <w:pPr>
        <w:pStyle w:val="ListParagraph"/>
        <w:numPr>
          <w:ilvl w:val="0"/>
          <w:numId w:val="269"/>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E41C0" w:rsidRDefault="003E41C0" w:rsidP="00FA2E52">
      <w:pPr>
        <w:pStyle w:val="ListParagraph"/>
        <w:numPr>
          <w:ilvl w:val="0"/>
          <w:numId w:val="269"/>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E41C0" w:rsidRDefault="003E41C0" w:rsidP="00FA2E52">
      <w:pPr>
        <w:pStyle w:val="ListParagraph"/>
        <w:numPr>
          <w:ilvl w:val="0"/>
          <w:numId w:val="269"/>
        </w:numPr>
        <w:rPr>
          <w:rFonts w:ascii="Arial" w:hAnsi="Arial" w:cs="Arial"/>
          <w:sz w:val="18"/>
          <w:szCs w:val="18"/>
        </w:rPr>
      </w:pPr>
      <w:r w:rsidRPr="000F2CC3">
        <w:rPr>
          <w:rFonts w:ascii="Arial" w:hAnsi="Arial" w:cs="Arial"/>
          <w:sz w:val="18"/>
          <w:szCs w:val="18"/>
        </w:rPr>
        <w:t>Locate as directed and remove upon review and approval.</w:t>
      </w:r>
    </w:p>
    <w:p w:rsidR="003E41C0" w:rsidRPr="00D50A80" w:rsidRDefault="003E41C0" w:rsidP="00D50A80">
      <w:pPr>
        <w:pStyle w:val="ListParagraph"/>
        <w:numPr>
          <w:ilvl w:val="0"/>
          <w:numId w:val="269"/>
        </w:numPr>
        <w:rPr>
          <w:rFonts w:ascii="Arial" w:hAnsi="Arial" w:cs="Arial"/>
          <w:sz w:val="18"/>
          <w:szCs w:val="18"/>
        </w:rPr>
      </w:pPr>
      <w:r w:rsidRPr="00D50A80">
        <w:rPr>
          <w:rFonts w:ascii="Arial" w:hAnsi="Arial" w:cs="Arial"/>
          <w:sz w:val="18"/>
          <w:szCs w:val="18"/>
        </w:rPr>
        <w:t xml:space="preserve">Approval of mockups does not constitute approval of deviations from the Contract Documents contained in mockups unless </w:t>
      </w:r>
      <w:r w:rsidRPr="00D50A80">
        <w:rPr>
          <w:rFonts w:ascii="Arial" w:hAnsi="Arial" w:cs="Arial"/>
          <w:b/>
          <w:sz w:val="18"/>
          <w:szCs w:val="18"/>
          <w:highlight w:val="lightGray"/>
        </w:rPr>
        <w:t>[Architect, Engineer, Consultant]</w:t>
      </w:r>
      <w:r w:rsidRPr="00D50A80">
        <w:rPr>
          <w:rFonts w:ascii="Arial" w:hAnsi="Arial" w:cs="Arial"/>
          <w:sz w:val="18"/>
          <w:szCs w:val="18"/>
        </w:rPr>
        <w:t xml:space="preserve"> specifically approves such deviations in writing. </w:t>
      </w:r>
      <w:r w:rsidRPr="00D50A80">
        <w:rPr>
          <w:rFonts w:ascii="Arial" w:hAnsi="Arial" w:cs="Arial"/>
          <w:b/>
          <w:sz w:val="18"/>
          <w:szCs w:val="18"/>
          <w:highlight w:val="lightGray"/>
        </w:rPr>
        <w:t>[Subject to compliance with requirements, approved mockups may become part of the completed Work if undisturbed at time of Substantial Completion.]</w:t>
      </w:r>
    </w:p>
    <w:p w:rsidR="003E41C0" w:rsidRPr="000F2CC3" w:rsidRDefault="003E41C0" w:rsidP="00FA2E52">
      <w:pPr>
        <w:pStyle w:val="ListParagraph"/>
        <w:numPr>
          <w:ilvl w:val="0"/>
          <w:numId w:val="269"/>
        </w:numPr>
        <w:rPr>
          <w:rFonts w:ascii="Arial" w:hAnsi="Arial" w:cs="Arial"/>
          <w:sz w:val="18"/>
          <w:szCs w:val="18"/>
        </w:rPr>
      </w:pPr>
      <w:r w:rsidRPr="000F2CC3">
        <w:rPr>
          <w:rFonts w:ascii="Arial" w:hAnsi="Arial" w:cs="Arial"/>
          <w:b/>
          <w:sz w:val="18"/>
          <w:szCs w:val="18"/>
          <w:highlight w:val="lightGray"/>
        </w:rPr>
        <w:t>[Preconstruction Testing Service:  Owner will engage a qualified testing agency to perform preconstruction testing on field mockups.]</w:t>
      </w:r>
    </w:p>
    <w:p w:rsidR="00EF73E0" w:rsidRPr="00AC0EA8" w:rsidRDefault="00EF73E0" w:rsidP="00EF73E0">
      <w:pPr>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sidRPr="00375726">
        <w:rPr>
          <w:rFonts w:ascii="Arial" w:hAnsi="Arial" w:cs="Arial"/>
          <w:sz w:val="18"/>
          <w:szCs w:val="18"/>
        </w:rPr>
        <w:t>DELIVERY, STORAGE, AND HANDLING</w:t>
      </w:r>
    </w:p>
    <w:p w:rsidR="00EF73E0" w:rsidRPr="00434360" w:rsidRDefault="00EF73E0" w:rsidP="00FA2E52">
      <w:pPr>
        <w:pStyle w:val="ListParagraph"/>
        <w:numPr>
          <w:ilvl w:val="0"/>
          <w:numId w:val="218"/>
        </w:numPr>
        <w:rPr>
          <w:rFonts w:ascii="Arial" w:hAnsi="Arial" w:cs="Arial"/>
          <w:sz w:val="18"/>
          <w:szCs w:val="18"/>
        </w:rPr>
      </w:pPr>
      <w:r>
        <w:rPr>
          <w:rFonts w:ascii="Arial" w:hAnsi="Arial" w:cs="Arial"/>
          <w:sz w:val="18"/>
          <w:szCs w:val="18"/>
        </w:rPr>
        <w:t>DELIVERY AND ACCEPTANCE REQUIREMENTS</w:t>
      </w:r>
    </w:p>
    <w:p w:rsidR="00EF73E0" w:rsidRPr="00434360" w:rsidRDefault="00EF73E0" w:rsidP="00FA2E52">
      <w:pPr>
        <w:pStyle w:val="ListParagraph"/>
        <w:numPr>
          <w:ilvl w:val="0"/>
          <w:numId w:val="219"/>
        </w:numPr>
        <w:rPr>
          <w:rFonts w:ascii="Arial" w:hAnsi="Arial" w:cs="Arial"/>
          <w:sz w:val="18"/>
          <w:szCs w:val="18"/>
        </w:rPr>
      </w:pPr>
      <w:r w:rsidRPr="00B85419">
        <w:rPr>
          <w:rFonts w:ascii="Arial" w:hAnsi="Arial" w:cs="Arial"/>
          <w:sz w:val="18"/>
          <w:szCs w:val="18"/>
        </w:rPr>
        <w:t>Deliver and store products in manufacturer’s unopened packag</w:t>
      </w:r>
      <w:r>
        <w:rPr>
          <w:rFonts w:ascii="Arial" w:hAnsi="Arial" w:cs="Arial"/>
          <w:sz w:val="18"/>
          <w:szCs w:val="18"/>
        </w:rPr>
        <w:t xml:space="preserve">ing </w:t>
      </w:r>
      <w:r w:rsidRPr="00314F49">
        <w:rPr>
          <w:rFonts w:ascii="Arial" w:hAnsi="Arial" w:cs="Arial"/>
          <w:sz w:val="18"/>
          <w:szCs w:val="18"/>
        </w:rPr>
        <w:t>bearing brand name, UL classification labels, and other necessary identification with all labels intact and legible until ready for installation.</w:t>
      </w:r>
      <w:r>
        <w:rPr>
          <w:rFonts w:ascii="Arial" w:hAnsi="Arial" w:cs="Arial"/>
          <w:sz w:val="18"/>
          <w:szCs w:val="18"/>
        </w:rPr>
        <w:t xml:space="preserve"> </w:t>
      </w:r>
    </w:p>
    <w:p w:rsidR="00EF73E0" w:rsidRPr="00314F49" w:rsidRDefault="00EF73E0" w:rsidP="00FA2E52">
      <w:pPr>
        <w:pStyle w:val="ListParagraph"/>
        <w:numPr>
          <w:ilvl w:val="0"/>
          <w:numId w:val="219"/>
        </w:numPr>
        <w:rPr>
          <w:rFonts w:ascii="Arial" w:hAnsi="Arial" w:cs="Arial"/>
          <w:sz w:val="18"/>
          <w:szCs w:val="18"/>
        </w:rPr>
      </w:pPr>
      <w:r>
        <w:rPr>
          <w:rFonts w:ascii="Arial" w:hAnsi="Arial" w:cs="Arial"/>
          <w:sz w:val="18"/>
          <w:szCs w:val="18"/>
        </w:rPr>
        <w:t xml:space="preserve">Sequence deliveries to avoid delays and to minimize on-site storage. </w:t>
      </w:r>
    </w:p>
    <w:p w:rsidR="00EF73E0" w:rsidRPr="00B85419" w:rsidRDefault="00EF73E0" w:rsidP="00EF73E0">
      <w:pPr>
        <w:pStyle w:val="ListParagraph"/>
        <w:rPr>
          <w:rFonts w:ascii="Arial" w:hAnsi="Arial" w:cs="Arial"/>
          <w:sz w:val="18"/>
          <w:szCs w:val="18"/>
        </w:rPr>
      </w:pPr>
    </w:p>
    <w:p w:rsidR="00EF73E0" w:rsidRPr="00314F49" w:rsidRDefault="00EF73E0" w:rsidP="00FA2E52">
      <w:pPr>
        <w:pStyle w:val="ListParagraph"/>
        <w:numPr>
          <w:ilvl w:val="0"/>
          <w:numId w:val="218"/>
        </w:numPr>
        <w:rPr>
          <w:rFonts w:ascii="Arial" w:hAnsi="Arial" w:cs="Arial"/>
          <w:sz w:val="18"/>
          <w:szCs w:val="18"/>
        </w:rPr>
      </w:pPr>
      <w:r>
        <w:rPr>
          <w:rFonts w:ascii="Arial" w:hAnsi="Arial" w:cs="Arial"/>
          <w:sz w:val="18"/>
          <w:szCs w:val="18"/>
        </w:rPr>
        <w:t>STORAGE AND HANDLING REQUIREMENTS</w:t>
      </w:r>
    </w:p>
    <w:p w:rsidR="00EF73E0" w:rsidRDefault="00EF73E0" w:rsidP="00FA2E52">
      <w:pPr>
        <w:pStyle w:val="ListParagraph"/>
        <w:numPr>
          <w:ilvl w:val="0"/>
          <w:numId w:val="220"/>
        </w:numPr>
        <w:rPr>
          <w:rFonts w:ascii="Arial" w:hAnsi="Arial" w:cs="Arial"/>
          <w:sz w:val="18"/>
          <w:szCs w:val="18"/>
        </w:rPr>
      </w:pPr>
      <w:r w:rsidRPr="00A65E3D">
        <w:rPr>
          <w:rFonts w:ascii="Arial" w:hAnsi="Arial" w:cs="Arial"/>
          <w:sz w:val="18"/>
          <w:szCs w:val="18"/>
        </w:rPr>
        <w:t xml:space="preserve">Store and protect products in accordance with manufacturer’s instructions. Store in a dry area and protect from water, </w:t>
      </w:r>
      <w:r>
        <w:rPr>
          <w:rFonts w:ascii="Arial" w:hAnsi="Arial" w:cs="Arial"/>
          <w:sz w:val="18"/>
          <w:szCs w:val="18"/>
        </w:rPr>
        <w:t>freezing, heat, direct sunlight, flame, and ignition sources. Do not install insulation or sealants that are damaged, wet, or expired</w:t>
      </w:r>
      <w:r w:rsidRPr="00A65E3D">
        <w:rPr>
          <w:rFonts w:ascii="Arial" w:hAnsi="Arial" w:cs="Arial"/>
          <w:sz w:val="18"/>
          <w:szCs w:val="18"/>
        </w:rPr>
        <w:t xml:space="preserve">. </w:t>
      </w:r>
    </w:p>
    <w:p w:rsidR="00EF73E0" w:rsidRPr="007C15A4" w:rsidRDefault="00EF73E0" w:rsidP="00FA2E52">
      <w:pPr>
        <w:pStyle w:val="ListParagraph"/>
        <w:numPr>
          <w:ilvl w:val="0"/>
          <w:numId w:val="2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C15A4">
        <w:rPr>
          <w:rFonts w:ascii="Arial" w:hAnsi="Arial" w:cs="Arial"/>
          <w:sz w:val="18"/>
          <w:szCs w:val="18"/>
        </w:rPr>
        <w:t>In the event the board insulation becomes wet, wipe dry prior to installation.</w:t>
      </w:r>
    </w:p>
    <w:p w:rsidR="00EF73E0" w:rsidRDefault="00EF73E0" w:rsidP="00FA2E52">
      <w:pPr>
        <w:pStyle w:val="ListParagraph"/>
        <w:numPr>
          <w:ilvl w:val="0"/>
          <w:numId w:val="2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C15A4">
        <w:rPr>
          <w:rFonts w:ascii="Arial" w:hAnsi="Arial" w:cs="Arial"/>
          <w:sz w:val="18"/>
          <w:szCs w:val="18"/>
        </w:rPr>
        <w:t>In the event the batt or blanket insulation becomes wet, remove it from jobsite.</w:t>
      </w:r>
    </w:p>
    <w:p w:rsidR="00EF73E0" w:rsidRPr="00434360" w:rsidRDefault="00EF73E0" w:rsidP="00EF73E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r w:rsidRPr="00434360">
        <w:rPr>
          <w:rFonts w:ascii="Arial" w:hAnsi="Arial" w:cs="Arial"/>
          <w:color w:val="C45911" w:themeColor="accent2" w:themeShade="BF"/>
          <w:sz w:val="18"/>
          <w:szCs w:val="18"/>
        </w:rPr>
        <w:t>[An exception may be allowed in cases where the contractor is able to demonstrate that wet insulation when fully dried out (either before installation or afterward following exposure to system operating temperatures) will provide installed performance that is equivalent in respects to new, completely dry insulation.  In such cases, consult the insulation manufacturer for technical assistance.]</w:t>
      </w:r>
    </w:p>
    <w:p w:rsidR="00EF73E0" w:rsidRPr="00434360" w:rsidRDefault="00EF73E0" w:rsidP="00FA2E52">
      <w:pPr>
        <w:pStyle w:val="ListParagraph"/>
        <w:numPr>
          <w:ilvl w:val="0"/>
          <w:numId w:val="220"/>
        </w:numPr>
        <w:rPr>
          <w:rFonts w:ascii="Arial" w:hAnsi="Arial" w:cs="Arial"/>
          <w:sz w:val="18"/>
          <w:szCs w:val="18"/>
        </w:rPr>
      </w:pPr>
      <w:r w:rsidRPr="00314F49">
        <w:rPr>
          <w:rFonts w:ascii="Arial" w:hAnsi="Arial" w:cs="Arial"/>
          <w:sz w:val="18"/>
          <w:szCs w:val="18"/>
        </w:rPr>
        <w:t>When installing or otherwise handling these insulation products, wear a NIOSH approved dust mask or respirator, gloves and long sleeved, loose fitting clothing closed at the neck and wrists. Wear safety glasses when insta</w:t>
      </w:r>
      <w:r>
        <w:rPr>
          <w:rFonts w:ascii="Arial" w:hAnsi="Arial" w:cs="Arial"/>
          <w:sz w:val="18"/>
          <w:szCs w:val="18"/>
        </w:rPr>
        <w:t>lling.</w:t>
      </w:r>
    </w:p>
    <w:p w:rsidR="00EF73E0" w:rsidRPr="00293444" w:rsidRDefault="00EF73E0" w:rsidP="00EF73E0">
      <w:pPr>
        <w:rPr>
          <w:rFonts w:ascii="Arial" w:hAnsi="Arial" w:cs="Arial"/>
          <w:sz w:val="18"/>
          <w:szCs w:val="18"/>
        </w:rPr>
      </w:pPr>
    </w:p>
    <w:p w:rsidR="00EF73E0" w:rsidRDefault="00EF73E0" w:rsidP="00FA2E52">
      <w:pPr>
        <w:pStyle w:val="ListParagraph"/>
        <w:numPr>
          <w:ilvl w:val="1"/>
          <w:numId w:val="197"/>
        </w:numPr>
        <w:rPr>
          <w:rFonts w:ascii="Arial" w:hAnsi="Arial" w:cs="Arial"/>
          <w:sz w:val="18"/>
          <w:szCs w:val="18"/>
        </w:rPr>
      </w:pPr>
      <w:r>
        <w:rPr>
          <w:rFonts w:ascii="Arial" w:hAnsi="Arial" w:cs="Arial"/>
          <w:sz w:val="18"/>
          <w:szCs w:val="18"/>
        </w:rPr>
        <w:t>FIELD CONDITIONS</w:t>
      </w:r>
    </w:p>
    <w:p w:rsidR="00EF73E0" w:rsidRPr="00A65E3D" w:rsidRDefault="00EF73E0" w:rsidP="00FA2E52">
      <w:pPr>
        <w:pStyle w:val="ListParagraph"/>
        <w:numPr>
          <w:ilvl w:val="0"/>
          <w:numId w:val="263"/>
        </w:numPr>
        <w:rPr>
          <w:rFonts w:ascii="Arial" w:hAnsi="Arial" w:cs="Arial"/>
          <w:sz w:val="18"/>
          <w:szCs w:val="18"/>
        </w:rPr>
      </w:pPr>
      <w:r>
        <w:rPr>
          <w:rFonts w:ascii="Arial" w:hAnsi="Arial" w:cs="Arial"/>
          <w:sz w:val="18"/>
          <w:szCs w:val="18"/>
        </w:rPr>
        <w:t>AMBIENT CONDITIONS</w:t>
      </w:r>
    </w:p>
    <w:p w:rsidR="00EF73E0" w:rsidRDefault="00EF73E0" w:rsidP="00FA2E52">
      <w:pPr>
        <w:pStyle w:val="ListParagraph"/>
        <w:numPr>
          <w:ilvl w:val="0"/>
          <w:numId w:val="264"/>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EF73E0" w:rsidRPr="00A65E3D" w:rsidRDefault="00EF73E0" w:rsidP="00FA2E52">
      <w:pPr>
        <w:pStyle w:val="ListParagraph"/>
        <w:numPr>
          <w:ilvl w:val="0"/>
          <w:numId w:val="26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3F1C5C">
        <w:rPr>
          <w:rFonts w:ascii="Arial" w:hAnsi="Arial" w:cs="Arial"/>
          <w:sz w:val="18"/>
          <w:szCs w:val="18"/>
        </w:rPr>
        <w:t>.</w:t>
      </w:r>
    </w:p>
    <w:p w:rsidR="00EF73E0" w:rsidRDefault="00EF73E0" w:rsidP="00EF73E0">
      <w:pPr>
        <w:pStyle w:val="ListParagraph"/>
        <w:rPr>
          <w:rFonts w:ascii="Arial" w:hAnsi="Arial" w:cs="Arial"/>
          <w:sz w:val="18"/>
          <w:szCs w:val="18"/>
        </w:rPr>
      </w:pPr>
    </w:p>
    <w:p w:rsidR="00EF73E0" w:rsidRPr="005F6639" w:rsidRDefault="00EF73E0" w:rsidP="00FA2E52">
      <w:pPr>
        <w:pStyle w:val="ListParagraph"/>
        <w:numPr>
          <w:ilvl w:val="1"/>
          <w:numId w:val="197"/>
        </w:numPr>
        <w:rPr>
          <w:rFonts w:ascii="Arial" w:hAnsi="Arial" w:cs="Arial"/>
          <w:sz w:val="18"/>
          <w:szCs w:val="18"/>
        </w:rPr>
      </w:pPr>
      <w:r>
        <w:rPr>
          <w:rFonts w:ascii="Arial" w:hAnsi="Arial" w:cs="Arial"/>
          <w:sz w:val="18"/>
          <w:szCs w:val="18"/>
        </w:rPr>
        <w:t>WARRANTY</w:t>
      </w:r>
    </w:p>
    <w:p w:rsidR="00EF73E0" w:rsidRDefault="00EF73E0" w:rsidP="00FA2E52">
      <w:pPr>
        <w:pStyle w:val="ListParagraph"/>
        <w:numPr>
          <w:ilvl w:val="0"/>
          <w:numId w:val="221"/>
        </w:numPr>
        <w:rPr>
          <w:rFonts w:ascii="Arial" w:hAnsi="Arial" w:cs="Arial"/>
          <w:sz w:val="18"/>
          <w:szCs w:val="18"/>
        </w:rPr>
      </w:pPr>
      <w:r>
        <w:rPr>
          <w:rFonts w:ascii="Arial" w:hAnsi="Arial" w:cs="Arial"/>
          <w:sz w:val="18"/>
          <w:szCs w:val="18"/>
        </w:rPr>
        <w:t>MANUFACTURER WARRANTY</w:t>
      </w:r>
    </w:p>
    <w:p w:rsidR="00EF73E0" w:rsidRDefault="00EF73E0" w:rsidP="00FA2E52">
      <w:pPr>
        <w:pStyle w:val="ListParagraph"/>
        <w:numPr>
          <w:ilvl w:val="0"/>
          <w:numId w:val="222"/>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rsidR="00EF73E0" w:rsidRDefault="00EF73E0" w:rsidP="00EF73E0">
      <w:pPr>
        <w:pStyle w:val="ListParagraph"/>
        <w:ind w:left="1080"/>
        <w:rPr>
          <w:rFonts w:ascii="Arial" w:hAnsi="Arial" w:cs="Arial"/>
          <w:sz w:val="18"/>
          <w:szCs w:val="18"/>
        </w:rPr>
      </w:pPr>
      <w:r>
        <w:rPr>
          <w:rFonts w:ascii="Arial" w:hAnsi="Arial" w:cs="Arial"/>
          <w:sz w:val="18"/>
          <w:szCs w:val="18"/>
        </w:rPr>
        <w:t xml:space="preserve">Provide Manufacturer’s standard warranty. </w:t>
      </w:r>
    </w:p>
    <w:p w:rsidR="00EF73E0" w:rsidRPr="00EF3F57" w:rsidRDefault="00EF73E0" w:rsidP="00EF73E0">
      <w:pPr>
        <w:pStyle w:val="ListParagraph"/>
        <w:ind w:left="1440"/>
        <w:rPr>
          <w:rFonts w:ascii="Arial" w:hAnsi="Arial" w:cs="Arial"/>
          <w:sz w:val="18"/>
          <w:szCs w:val="18"/>
        </w:rPr>
      </w:pPr>
    </w:p>
    <w:p w:rsidR="00EF73E0" w:rsidRDefault="00EF73E0" w:rsidP="00FA2E52">
      <w:pPr>
        <w:pStyle w:val="ListParagraph"/>
        <w:numPr>
          <w:ilvl w:val="0"/>
          <w:numId w:val="221"/>
        </w:numPr>
        <w:rPr>
          <w:rFonts w:ascii="Arial" w:hAnsi="Arial" w:cs="Arial"/>
          <w:sz w:val="18"/>
          <w:szCs w:val="18"/>
        </w:rPr>
      </w:pPr>
      <w:r>
        <w:rPr>
          <w:rFonts w:ascii="Arial" w:hAnsi="Arial" w:cs="Arial"/>
          <w:sz w:val="18"/>
          <w:szCs w:val="18"/>
        </w:rPr>
        <w:t>SPECIAL WARRANTY</w:t>
      </w:r>
    </w:p>
    <w:p w:rsidR="00F83089" w:rsidRPr="00A87752" w:rsidRDefault="00F83089" w:rsidP="00F83089">
      <w:pPr>
        <w:pStyle w:val="ListParagraph"/>
        <w:rPr>
          <w:rFonts w:ascii="Arial" w:hAnsi="Arial" w:cs="Arial"/>
          <w:sz w:val="18"/>
          <w:szCs w:val="18"/>
        </w:rPr>
      </w:pPr>
      <w:r w:rsidRPr="00A87752">
        <w:rPr>
          <w:rFonts w:ascii="Arial" w:hAnsi="Arial" w:cs="Arial"/>
          <w:sz w:val="18"/>
          <w:szCs w:val="18"/>
        </w:rPr>
        <w:t xml:space="preserve">Provide </w:t>
      </w:r>
      <w:r>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Steel Stud</w:t>
      </w:r>
      <w:r w:rsidRPr="005D32D6">
        <w:rPr>
          <w:rFonts w:ascii="Arial" w:hAnsi="Arial" w:cs="Arial"/>
          <w:color w:val="C45911" w:themeColor="accent2" w:themeShade="BF"/>
          <w:sz w:val="18"/>
          <w:szCs w:val="18"/>
        </w:rPr>
        <w:t xml:space="preserve"> Wall System Limited Warranty </w:t>
      </w:r>
      <w:r w:rsidRPr="00A87752">
        <w:rPr>
          <w:rFonts w:ascii="Arial" w:hAnsi="Arial" w:cs="Arial"/>
          <w:sz w:val="18"/>
          <w:szCs w:val="18"/>
        </w:rPr>
        <w:t xml:space="preserve">or approved substitute in accordance with </w:t>
      </w:r>
      <w:r w:rsidRPr="00A87752">
        <w:rPr>
          <w:rFonts w:ascii="Arial" w:hAnsi="Arial" w:cs="Arial"/>
          <w:b/>
          <w:sz w:val="18"/>
          <w:szCs w:val="18"/>
          <w:highlight w:val="lightGray"/>
        </w:rPr>
        <w:t>[Section 01 83 16-2.1.A.1]</w:t>
      </w:r>
      <w:r w:rsidRPr="00A87752">
        <w:rPr>
          <w:rFonts w:ascii="Arial" w:hAnsi="Arial" w:cs="Arial"/>
          <w:sz w:val="18"/>
          <w:szCs w:val="18"/>
        </w:rPr>
        <w:t xml:space="preserve"> to the Owner that jointly covers the products including </w:t>
      </w:r>
      <w:r>
        <w:rPr>
          <w:rFonts w:ascii="Arial" w:hAnsi="Arial" w:cs="Arial"/>
          <w:sz w:val="18"/>
          <w:szCs w:val="18"/>
        </w:rPr>
        <w:t xml:space="preserve">cavity batt insulation, </w:t>
      </w:r>
      <w:r w:rsidRPr="00A87752">
        <w:rPr>
          <w:rFonts w:ascii="Arial" w:hAnsi="Arial" w:cs="Arial"/>
          <w:sz w:val="18"/>
          <w:szCs w:val="18"/>
        </w:rPr>
        <w:t xml:space="preserve">cavity continuous insulation, air and water-resistive barrier, </w:t>
      </w:r>
      <w:r>
        <w:rPr>
          <w:rFonts w:ascii="Arial" w:hAnsi="Arial" w:cs="Arial"/>
          <w:sz w:val="18"/>
          <w:szCs w:val="18"/>
        </w:rPr>
        <w:t xml:space="preserve">masonry veneer anchors, low-conductivity head </w:t>
      </w:r>
      <w:r>
        <w:rPr>
          <w:rFonts w:ascii="Arial" w:hAnsi="Arial" w:cs="Arial"/>
          <w:sz w:val="18"/>
          <w:szCs w:val="18"/>
        </w:rPr>
        <w:lastRenderedPageBreak/>
        <w:t>clips, pintel wire ties</w:t>
      </w:r>
      <w:r w:rsidRPr="00A87752">
        <w:rPr>
          <w:rFonts w:ascii="Arial" w:hAnsi="Arial" w:cs="Arial"/>
          <w:sz w:val="18"/>
          <w:szCs w:val="18"/>
        </w:rPr>
        <w:t xml:space="preserve">, prefabricated through wall flashing and pre-molded end dams and corners, mortar droppings protection, masonry head joint vents, </w:t>
      </w:r>
      <w:r>
        <w:rPr>
          <w:rFonts w:ascii="Arial" w:hAnsi="Arial" w:cs="Arial"/>
          <w:sz w:val="18"/>
          <w:szCs w:val="18"/>
        </w:rPr>
        <w:t xml:space="preserve">air and water sealing washers and fasteners, </w:t>
      </w:r>
      <w:r w:rsidRPr="00A87752">
        <w:rPr>
          <w:rFonts w:ascii="Arial" w:hAnsi="Arial" w:cs="Arial"/>
          <w:b/>
          <w:sz w:val="18"/>
          <w:szCs w:val="18"/>
          <w:highlight w:val="lightGray"/>
        </w:rPr>
        <w:t>[and mineral wool safing insulation]</w:t>
      </w:r>
      <w:r w:rsidRPr="00A87752">
        <w:rPr>
          <w:rFonts w:ascii="Arial" w:hAnsi="Arial" w:cs="Arial"/>
          <w:b/>
          <w:sz w:val="18"/>
          <w:szCs w:val="18"/>
        </w:rPr>
        <w:t xml:space="preserve"> </w:t>
      </w:r>
      <w:r w:rsidRPr="00A87752">
        <w:rPr>
          <w:rFonts w:ascii="Arial" w:hAnsi="Arial" w:cs="Arial"/>
          <w:sz w:val="18"/>
          <w:szCs w:val="18"/>
        </w:rPr>
        <w:t xml:space="preserve">as part of the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sidRPr="005D32D6">
        <w:rPr>
          <w:rFonts w:ascii="Arial" w:hAnsi="Arial" w:cs="Arial"/>
          <w:color w:val="C45911" w:themeColor="accent2" w:themeShade="BF"/>
          <w:sz w:val="18"/>
          <w:szCs w:val="18"/>
        </w:rPr>
        <w:t xml:space="preserve"> Wall System</w:t>
      </w:r>
      <w:r w:rsidRPr="00A87752">
        <w:rPr>
          <w:rFonts w:ascii="Arial" w:hAnsi="Arial" w:cs="Arial"/>
          <w:sz w:val="18"/>
          <w:szCs w:val="18"/>
        </w:rPr>
        <w:t xml:space="preserve">, when properly applied and installed in accordance with written specifications, technical data sheets, and application instructions and subject to normal and proper use, will be free from defects in manufacturing that materially affect performance of the Building for a period of 10 years. </w:t>
      </w:r>
      <w:r w:rsidRPr="005D32D6">
        <w:rPr>
          <w:rFonts w:ascii="Arial" w:hAnsi="Arial" w:cs="Arial"/>
          <w:color w:val="C45911" w:themeColor="accent2" w:themeShade="BF"/>
          <w:sz w:val="18"/>
          <w:szCs w:val="18"/>
        </w:rPr>
        <w:t>CavityComplete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System</w:t>
      </w:r>
      <w:r w:rsidRPr="005D32D6">
        <w:rPr>
          <w:rFonts w:ascii="Arial" w:hAnsi="Arial" w:cs="Arial"/>
          <w:color w:val="C45911" w:themeColor="accent2" w:themeShade="BF"/>
          <w:sz w:val="18"/>
          <w:szCs w:val="18"/>
        </w:rPr>
        <w:t xml:space="preserve"> Warranty </w:t>
      </w:r>
      <w:r w:rsidRPr="00A87752">
        <w:rPr>
          <w:rFonts w:ascii="Arial" w:hAnsi="Arial" w:cs="Arial"/>
          <w:sz w:val="18"/>
          <w:szCs w:val="18"/>
        </w:rPr>
        <w:t xml:space="preserve">requires documentation that all components of the assembly are tested together and used on the project. </w:t>
      </w:r>
      <w:r w:rsidRPr="005D32D6">
        <w:rPr>
          <w:rFonts w:ascii="Arial" w:hAnsi="Arial" w:cs="Arial"/>
          <w:sz w:val="18"/>
          <w:szCs w:val="18"/>
        </w:rPr>
        <w:t xml:space="preserve">The contractor shall complete and submit </w:t>
      </w:r>
      <w:r w:rsidRPr="005D32D6">
        <w:rPr>
          <w:rFonts w:ascii="Arial" w:hAnsi="Arial" w:cs="Arial"/>
          <w:color w:val="C45911" w:themeColor="accent2" w:themeShade="BF"/>
          <w:sz w:val="18"/>
          <w:szCs w:val="18"/>
        </w:rPr>
        <w:t>C</w:t>
      </w:r>
      <w:r>
        <w:rPr>
          <w:rFonts w:ascii="Arial" w:hAnsi="Arial" w:cs="Arial"/>
          <w:color w:val="C45911" w:themeColor="accent2" w:themeShade="BF"/>
          <w:sz w:val="18"/>
          <w:szCs w:val="18"/>
        </w:rPr>
        <w:t>avityComplete</w:t>
      </w:r>
      <w:r w:rsidR="00915664">
        <w:rPr>
          <w:rFonts w:ascii="Arial" w:hAnsi="Arial" w:cs="Arial"/>
          <w:color w:val="C45911" w:themeColor="accent2" w:themeShade="BF"/>
          <w:sz w:val="18"/>
          <w:szCs w:val="18"/>
        </w:rPr>
        <w:t>®</w:t>
      </w:r>
      <w:r>
        <w:rPr>
          <w:rFonts w:ascii="Arial" w:hAnsi="Arial" w:cs="Arial"/>
          <w:color w:val="C45911" w:themeColor="accent2" w:themeShade="BF"/>
          <w:sz w:val="18"/>
          <w:szCs w:val="18"/>
        </w:rPr>
        <w:t xml:space="preserve"> Project Profile</w:t>
      </w:r>
      <w:r w:rsidRPr="005D32D6">
        <w:rPr>
          <w:rFonts w:ascii="Arial" w:hAnsi="Arial" w:cs="Arial"/>
          <w:sz w:val="18"/>
          <w:szCs w:val="18"/>
        </w:rPr>
        <w:t xml:space="preserve"> documentation </w:t>
      </w:r>
      <w:r>
        <w:rPr>
          <w:rFonts w:ascii="Arial" w:hAnsi="Arial" w:cs="Arial"/>
          <w:sz w:val="18"/>
          <w:szCs w:val="18"/>
        </w:rPr>
        <w:t xml:space="preserve">establishing eligibility for warranty </w:t>
      </w:r>
      <w:r w:rsidRPr="005D32D6">
        <w:rPr>
          <w:rFonts w:ascii="Arial" w:hAnsi="Arial" w:cs="Arial"/>
          <w:sz w:val="18"/>
          <w:szCs w:val="18"/>
        </w:rPr>
        <w:t>prior to installation.</w:t>
      </w:r>
    </w:p>
    <w:p w:rsidR="00F66E3A" w:rsidRPr="00F66E3A" w:rsidRDefault="00F66E3A" w:rsidP="00205A49">
      <w:pPr>
        <w:pStyle w:val="ListParagraph"/>
        <w:rPr>
          <w:rFonts w:ascii="Arial" w:hAnsi="Arial" w:cs="Arial"/>
          <w:sz w:val="18"/>
          <w:szCs w:val="18"/>
        </w:rPr>
      </w:pPr>
    </w:p>
    <w:p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rsidR="00325070" w:rsidRPr="00EF73E0" w:rsidRDefault="00325070" w:rsidP="0032507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w:t>
      </w:r>
      <w:r>
        <w:rPr>
          <w:rFonts w:ascii="Arial" w:hAnsi="Arial" w:cs="Arial"/>
          <w:color w:val="C45911" w:themeColor="accent2" w:themeShade="BF"/>
          <w:sz w:val="18"/>
          <w:szCs w:val="18"/>
        </w:rPr>
        <w:t>Use from Section 07 84 13 or Section 07 84 53</w:t>
      </w:r>
      <w:r w:rsidRPr="00EF73E0">
        <w:rPr>
          <w:rFonts w:ascii="Arial" w:hAnsi="Arial" w:cs="Arial"/>
          <w:color w:val="C45911" w:themeColor="accent2" w:themeShade="BF"/>
          <w:sz w:val="18"/>
          <w:szCs w:val="18"/>
        </w:rPr>
        <w:t>.]</w:t>
      </w:r>
    </w:p>
    <w:p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rsidR="00325070" w:rsidRDefault="00325070" w:rsidP="0032507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w:t>
      </w:r>
      <w:r>
        <w:rPr>
          <w:rFonts w:ascii="Arial" w:hAnsi="Arial" w:cs="Arial"/>
          <w:color w:val="C45911" w:themeColor="accent2" w:themeShade="BF"/>
          <w:sz w:val="18"/>
          <w:szCs w:val="18"/>
        </w:rPr>
        <w:t>Use from Section 07 84 13 or Section 07 84 53</w:t>
      </w:r>
      <w:r w:rsidRPr="00EF73E0">
        <w:rPr>
          <w:rFonts w:ascii="Arial" w:hAnsi="Arial" w:cs="Arial"/>
          <w:color w:val="C45911" w:themeColor="accent2" w:themeShade="BF"/>
          <w:sz w:val="18"/>
          <w:szCs w:val="18"/>
        </w:rPr>
        <w:t>.]</w:t>
      </w:r>
    </w:p>
    <w:p w:rsidR="00325070" w:rsidRDefault="00325070" w:rsidP="00325070">
      <w:pPr>
        <w:rPr>
          <w:rFonts w:ascii="Arial" w:hAnsi="Arial" w:cs="Arial"/>
          <w:color w:val="C45911" w:themeColor="accent2" w:themeShade="BF"/>
          <w:sz w:val="18"/>
          <w:szCs w:val="18"/>
        </w:rPr>
      </w:pPr>
    </w:p>
    <w:p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rsidR="00325070" w:rsidRPr="00EF73E0" w:rsidRDefault="00325070" w:rsidP="00325070">
      <w:pPr>
        <w:rPr>
          <w:rFonts w:ascii="Arial" w:hAnsi="Arial" w:cs="Arial"/>
          <w:color w:val="C45911" w:themeColor="accent2" w:themeShade="BF"/>
          <w:sz w:val="18"/>
          <w:szCs w:val="18"/>
        </w:rPr>
      </w:pPr>
    </w:p>
    <w:p w:rsidR="007C15A4" w:rsidRPr="007C15A4" w:rsidRDefault="007C15A4" w:rsidP="007C15A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205A49" w:rsidRDefault="00DB30F0" w:rsidP="001C28F9">
      <w:pPr>
        <w:sectPr w:rsidR="00205A49" w:rsidSect="00DB30F0">
          <w:footerReference w:type="default" r:id="rId41"/>
          <w:type w:val="continuous"/>
          <w:pgSz w:w="12240" w:h="15840"/>
          <w:pgMar w:top="2160" w:right="1440" w:bottom="1440" w:left="1440" w:header="720" w:footer="720" w:gutter="0"/>
          <w:cols w:space="720"/>
          <w:docGrid w:linePitch="360"/>
        </w:sectPr>
      </w:pPr>
      <w:r>
        <w:br w:type="page"/>
      </w:r>
    </w:p>
    <w:p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rsidR="00DB30F0" w:rsidRPr="00EF73E0" w:rsidRDefault="00EF73E0" w:rsidP="00DB30F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[Include this section for window/door/opening firestopping if required for NFPA 285 compliance.]</w:t>
      </w:r>
    </w:p>
    <w:p w:rsidR="00EF73E0" w:rsidRDefault="00EF73E0" w:rsidP="00DB30F0">
      <w:pPr>
        <w:rPr>
          <w:rFonts w:ascii="Arial" w:hAnsi="Arial" w:cs="Arial"/>
          <w:b/>
          <w:sz w:val="24"/>
          <w:szCs w:val="24"/>
        </w:rPr>
      </w:pPr>
    </w:p>
    <w:p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EF73E0" w:rsidRPr="00EF73E0" w:rsidRDefault="00EF73E0" w:rsidP="00EF73E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w:t>
      </w:r>
      <w:r>
        <w:rPr>
          <w:rFonts w:ascii="Arial" w:hAnsi="Arial" w:cs="Arial"/>
          <w:color w:val="C45911" w:themeColor="accent2" w:themeShade="BF"/>
          <w:sz w:val="18"/>
          <w:szCs w:val="18"/>
        </w:rPr>
        <w:t>Use the General Section from Section 07 84 00</w:t>
      </w:r>
      <w:r w:rsidRPr="00EF73E0">
        <w:rPr>
          <w:rFonts w:ascii="Arial" w:hAnsi="Arial" w:cs="Arial"/>
          <w:color w:val="C45911" w:themeColor="accent2" w:themeShade="BF"/>
          <w:sz w:val="18"/>
          <w:szCs w:val="18"/>
        </w:rPr>
        <w:t>.]</w:t>
      </w:r>
    </w:p>
    <w:p w:rsidR="00DB30F0" w:rsidRPr="00375726" w:rsidRDefault="00DB30F0" w:rsidP="00DB30F0">
      <w:pPr>
        <w:rPr>
          <w:rFonts w:ascii="Arial" w:hAnsi="Arial" w:cs="Arial"/>
          <w:sz w:val="18"/>
          <w:szCs w:val="18"/>
        </w:rPr>
      </w:pPr>
    </w:p>
    <w:p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C16661" w:rsidRDefault="005E4DB3" w:rsidP="00FA2E52">
      <w:pPr>
        <w:pStyle w:val="ListParagraph"/>
        <w:numPr>
          <w:ilvl w:val="1"/>
          <w:numId w:val="223"/>
        </w:numPr>
        <w:rPr>
          <w:rFonts w:ascii="Arial" w:hAnsi="Arial" w:cs="Arial"/>
          <w:sz w:val="18"/>
          <w:szCs w:val="18"/>
        </w:rPr>
      </w:pPr>
      <w:r>
        <w:rPr>
          <w:rFonts w:ascii="Arial" w:hAnsi="Arial" w:cs="Arial"/>
          <w:sz w:val="18"/>
          <w:szCs w:val="18"/>
        </w:rPr>
        <w:t>SAFING INSULATION</w:t>
      </w:r>
    </w:p>
    <w:p w:rsidR="00C16661" w:rsidRDefault="00C16661" w:rsidP="00FA2E52">
      <w:pPr>
        <w:pStyle w:val="ListParagraph"/>
        <w:numPr>
          <w:ilvl w:val="0"/>
          <w:numId w:val="224"/>
        </w:numPr>
        <w:rPr>
          <w:rFonts w:ascii="Arial" w:hAnsi="Arial" w:cs="Arial"/>
          <w:sz w:val="18"/>
          <w:szCs w:val="18"/>
        </w:rPr>
      </w:pPr>
      <w:r>
        <w:rPr>
          <w:rFonts w:ascii="Arial" w:hAnsi="Arial" w:cs="Arial"/>
          <w:sz w:val="18"/>
          <w:szCs w:val="18"/>
        </w:rPr>
        <w:t>MANUFACTURERS</w:t>
      </w:r>
    </w:p>
    <w:p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Pr>
          <w:rFonts w:ascii="Arial" w:hAnsi="Arial" w:cs="Arial"/>
          <w:sz w:val="18"/>
          <w:szCs w:val="18"/>
        </w:rPr>
        <w:t>®</w:t>
      </w:r>
      <w:r w:rsidRPr="00F31E02">
        <w:rPr>
          <w:rFonts w:ascii="Arial" w:hAnsi="Arial" w:cs="Arial"/>
          <w:sz w:val="18"/>
          <w:szCs w:val="18"/>
        </w:rPr>
        <w:t xml:space="preserve"> (</w:t>
      </w:r>
      <w:hyperlink r:id="rId42" w:history="1">
        <w:r w:rsidRPr="00EB2A1D">
          <w:rPr>
            <w:rStyle w:val="Hyperlink"/>
            <w:rFonts w:ascii="Arial" w:hAnsi="Arial" w:cs="Arial"/>
            <w:sz w:val="18"/>
            <w:szCs w:val="18"/>
            <w:u w:val="none"/>
          </w:rPr>
          <w:t>www.ocbuildingspec.com</w:t>
        </w:r>
      </w:hyperlink>
      <w:r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rsidR="00C16661" w:rsidRPr="0060212D" w:rsidRDefault="00C16661" w:rsidP="00FA2E52">
      <w:pPr>
        <w:pStyle w:val="ListParagraph"/>
        <w:numPr>
          <w:ilvl w:val="0"/>
          <w:numId w:val="2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3E2A15" w:rsidRPr="003E2A15" w:rsidRDefault="00C16661" w:rsidP="00D173B3">
      <w:pPr>
        <w:pStyle w:val="ListParagraph"/>
        <w:numPr>
          <w:ilvl w:val="0"/>
          <w:numId w:val="225"/>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rsidR="00C16661" w:rsidRPr="003E2A15" w:rsidRDefault="00C16661" w:rsidP="00D173B3">
      <w:pPr>
        <w:pStyle w:val="ListParagraph"/>
        <w:numPr>
          <w:ilvl w:val="0"/>
          <w:numId w:val="225"/>
        </w:numPr>
        <w:rPr>
          <w:rFonts w:ascii="Arial" w:hAnsi="Arial" w:cs="Arial"/>
          <w:sz w:val="18"/>
          <w:szCs w:val="18"/>
        </w:rPr>
      </w:pPr>
      <w:r w:rsidRPr="003E2A15">
        <w:rPr>
          <w:rFonts w:ascii="Arial" w:hAnsi="Arial" w:cs="Arial"/>
          <w:sz w:val="18"/>
          <w:szCs w:val="18"/>
        </w:rPr>
        <w:t>Substitution Limitations</w:t>
      </w:r>
    </w:p>
    <w:p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rsidR="00F83DF3" w:rsidRDefault="00F83DF3" w:rsidP="00FA2E52">
      <w:pPr>
        <w:pStyle w:val="ListParagraph"/>
        <w:numPr>
          <w:ilvl w:val="0"/>
          <w:numId w:val="265"/>
        </w:numPr>
        <w:rPr>
          <w:rFonts w:ascii="Arial" w:hAnsi="Arial" w:cs="Arial"/>
          <w:sz w:val="18"/>
          <w:szCs w:val="18"/>
        </w:rPr>
      </w:pPr>
      <w:r>
        <w:rPr>
          <w:rFonts w:ascii="Arial" w:hAnsi="Arial" w:cs="Arial"/>
          <w:sz w:val="18"/>
          <w:szCs w:val="18"/>
        </w:rPr>
        <w:t>Verification that proposed products meet published product performance criteria.</w:t>
      </w:r>
    </w:p>
    <w:p w:rsidR="00F83DF3" w:rsidRDefault="00F83DF3" w:rsidP="00FA2E52">
      <w:pPr>
        <w:pStyle w:val="ListParagraph"/>
        <w:numPr>
          <w:ilvl w:val="0"/>
          <w:numId w:val="265"/>
        </w:numPr>
        <w:rPr>
          <w:rFonts w:ascii="Arial" w:hAnsi="Arial" w:cs="Arial"/>
          <w:sz w:val="18"/>
          <w:szCs w:val="18"/>
        </w:rPr>
      </w:pPr>
      <w:r>
        <w:rPr>
          <w:rFonts w:ascii="Arial" w:hAnsi="Arial" w:cs="Arial"/>
          <w:sz w:val="18"/>
          <w:szCs w:val="18"/>
        </w:rPr>
        <w:t xml:space="preserve">Verification from the proposed manufacturers of independent </w:t>
      </w:r>
      <w:r w:rsidR="000145A4">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F83DF3" w:rsidRDefault="00F83DF3" w:rsidP="00FA2E52">
      <w:pPr>
        <w:pStyle w:val="ListParagraph"/>
        <w:numPr>
          <w:ilvl w:val="0"/>
          <w:numId w:val="265"/>
        </w:numPr>
        <w:rPr>
          <w:rFonts w:ascii="Arial" w:hAnsi="Arial" w:cs="Arial"/>
          <w:sz w:val="18"/>
          <w:szCs w:val="18"/>
        </w:rPr>
      </w:pPr>
      <w:r>
        <w:rPr>
          <w:rFonts w:ascii="Arial" w:hAnsi="Arial" w:cs="Arial"/>
          <w:sz w:val="18"/>
          <w:szCs w:val="18"/>
        </w:rPr>
        <w:t xml:space="preserve">Verification from the proposed manufacturers of independent </w:t>
      </w:r>
      <w:r w:rsidR="000145A4">
        <w:rPr>
          <w:rFonts w:ascii="Arial" w:hAnsi="Arial" w:cs="Arial"/>
          <w:sz w:val="18"/>
          <w:szCs w:val="18"/>
        </w:rPr>
        <w:t>third-party</w:t>
      </w:r>
      <w:r>
        <w:rPr>
          <w:rFonts w:ascii="Arial" w:hAnsi="Arial" w:cs="Arial"/>
          <w:sz w:val="18"/>
          <w:szCs w:val="18"/>
        </w:rPr>
        <w:t xml:space="preserve"> testing that the proposed system substitution meets the ASTM C794 (adhesion) and AAMA 713 (compatibility) requirements.</w:t>
      </w:r>
      <w:r w:rsidRPr="00490C34">
        <w:rPr>
          <w:rFonts w:ascii="Arial" w:hAnsi="Arial" w:cs="Arial"/>
          <w:sz w:val="18"/>
          <w:szCs w:val="18"/>
        </w:rPr>
        <w:t xml:space="preserve"> </w:t>
      </w:r>
    </w:p>
    <w:p w:rsidR="00F83DF3" w:rsidRDefault="00F83DF3" w:rsidP="00FA2E52">
      <w:pPr>
        <w:pStyle w:val="ListParagraph"/>
        <w:numPr>
          <w:ilvl w:val="0"/>
          <w:numId w:val="265"/>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C16661" w:rsidRPr="00F83DF3" w:rsidRDefault="00F83DF3" w:rsidP="00FA2E52">
      <w:pPr>
        <w:pStyle w:val="ListParagraph"/>
        <w:numPr>
          <w:ilvl w:val="0"/>
          <w:numId w:val="265"/>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C16661" w:rsidRDefault="00C16661" w:rsidP="00FA2E52">
      <w:pPr>
        <w:pStyle w:val="ListParagraph"/>
        <w:numPr>
          <w:ilvl w:val="0"/>
          <w:numId w:val="224"/>
        </w:numPr>
        <w:rPr>
          <w:rFonts w:ascii="Arial" w:hAnsi="Arial" w:cs="Arial"/>
          <w:sz w:val="18"/>
          <w:szCs w:val="18"/>
        </w:rPr>
      </w:pPr>
      <w:r>
        <w:rPr>
          <w:rFonts w:ascii="Arial" w:hAnsi="Arial" w:cs="Arial"/>
          <w:sz w:val="18"/>
          <w:szCs w:val="18"/>
        </w:rPr>
        <w:t>DESCRIPTION</w:t>
      </w:r>
    </w:p>
    <w:p w:rsidR="00C16661" w:rsidRPr="00EF73E0" w:rsidRDefault="00C16661" w:rsidP="00EB2A1D">
      <w:pPr>
        <w:pStyle w:val="ListParagraph"/>
        <w:rPr>
          <w:rFonts w:ascii="Arial" w:hAnsi="Arial" w:cs="Arial"/>
          <w:sz w:val="18"/>
          <w:szCs w:val="18"/>
        </w:rPr>
      </w:pPr>
      <w:r w:rsidRPr="00922546">
        <w:rPr>
          <w:rFonts w:ascii="Arial" w:hAnsi="Arial" w:cs="Arial"/>
          <w:sz w:val="18"/>
          <w:szCs w:val="18"/>
        </w:rPr>
        <w:t>Provide safing insulation for firestopping around the perimeter of window and door opening p</w:t>
      </w:r>
      <w:r>
        <w:rPr>
          <w:rFonts w:ascii="Arial" w:hAnsi="Arial" w:cs="Arial"/>
          <w:sz w:val="18"/>
          <w:szCs w:val="18"/>
        </w:rPr>
        <w:t>enetrations as shown in NFPA 285 detail drawings</w:t>
      </w:r>
      <w:r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5050E"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rsidR="00C16661" w:rsidRPr="00C16661" w:rsidRDefault="00C16661" w:rsidP="00FA2E52">
      <w:pPr>
        <w:pStyle w:val="ListParagraph"/>
        <w:numPr>
          <w:ilvl w:val="0"/>
          <w:numId w:val="224"/>
        </w:numPr>
        <w:rPr>
          <w:rFonts w:ascii="Arial" w:hAnsi="Arial" w:cs="Arial"/>
          <w:sz w:val="18"/>
          <w:szCs w:val="18"/>
        </w:rPr>
      </w:pPr>
      <w:r>
        <w:rPr>
          <w:rFonts w:ascii="Arial" w:hAnsi="Arial" w:cs="Arial"/>
          <w:sz w:val="18"/>
          <w:szCs w:val="18"/>
        </w:rPr>
        <w:t>PERFORMANCE/ DESIGN CRITERIA</w:t>
      </w:r>
    </w:p>
    <w:p w:rsidR="00C16661" w:rsidRDefault="00C16661" w:rsidP="00FA2E52">
      <w:pPr>
        <w:pStyle w:val="ListParagraph"/>
        <w:numPr>
          <w:ilvl w:val="0"/>
          <w:numId w:val="226"/>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rsidR="00C16661" w:rsidRPr="00C16661" w:rsidRDefault="00C16661" w:rsidP="00FA2E52">
      <w:pPr>
        <w:pStyle w:val="ListParagraph"/>
        <w:numPr>
          <w:ilvl w:val="0"/>
          <w:numId w:val="226"/>
        </w:numPr>
        <w:rPr>
          <w:rFonts w:ascii="Arial" w:hAnsi="Arial" w:cs="Arial"/>
          <w:sz w:val="18"/>
          <w:szCs w:val="18"/>
        </w:rPr>
      </w:pPr>
      <w:r w:rsidRPr="00C16661">
        <w:rPr>
          <w:rFonts w:ascii="Arial" w:hAnsi="Arial" w:cs="Arial"/>
          <w:sz w:val="18"/>
          <w:szCs w:val="18"/>
        </w:rPr>
        <w:t>Surface-Burning Characteristics: Tested in accordance with ASTM E84</w:t>
      </w:r>
    </w:p>
    <w:p w:rsidR="00C16661" w:rsidRPr="0016351D" w:rsidRDefault="00C16661" w:rsidP="00FA2E52">
      <w:pPr>
        <w:pStyle w:val="ListParagraph"/>
        <w:numPr>
          <w:ilvl w:val="0"/>
          <w:numId w:val="1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rsidR="00C16661" w:rsidRPr="00C16661" w:rsidRDefault="00C16661" w:rsidP="00FA2E52">
      <w:pPr>
        <w:pStyle w:val="ListParagraph"/>
        <w:numPr>
          <w:ilvl w:val="0"/>
          <w:numId w:val="1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rsidR="00C16661" w:rsidRDefault="00C16661" w:rsidP="00FA2E52">
      <w:pPr>
        <w:pStyle w:val="ListParagraph"/>
        <w:numPr>
          <w:ilvl w:val="0"/>
          <w:numId w:val="224"/>
        </w:numPr>
        <w:rPr>
          <w:rFonts w:ascii="Arial" w:hAnsi="Arial" w:cs="Arial"/>
          <w:sz w:val="18"/>
          <w:szCs w:val="18"/>
        </w:rPr>
      </w:pPr>
      <w:r>
        <w:rPr>
          <w:rFonts w:ascii="Arial" w:hAnsi="Arial" w:cs="Arial"/>
          <w:sz w:val="18"/>
          <w:szCs w:val="18"/>
        </w:rPr>
        <w:t>MATERIALS</w:t>
      </w:r>
    </w:p>
    <w:p w:rsidR="00C16661" w:rsidRDefault="00C16661" w:rsidP="00FA2E52">
      <w:pPr>
        <w:pStyle w:val="ListParagraph"/>
        <w:numPr>
          <w:ilvl w:val="0"/>
          <w:numId w:val="227"/>
        </w:numPr>
        <w:rPr>
          <w:rFonts w:ascii="Arial" w:hAnsi="Arial" w:cs="Arial"/>
          <w:sz w:val="18"/>
          <w:szCs w:val="18"/>
        </w:rPr>
      </w:pPr>
      <w:r w:rsidRPr="00C16661">
        <w:rPr>
          <w:rFonts w:ascii="Arial" w:hAnsi="Arial" w:cs="Arial"/>
          <w:sz w:val="18"/>
          <w:szCs w:val="18"/>
        </w:rPr>
        <w:t>R-Value: 4.3 per inch</w:t>
      </w:r>
    </w:p>
    <w:p w:rsidR="00C16661" w:rsidRDefault="00C16661" w:rsidP="00FA2E52">
      <w:pPr>
        <w:pStyle w:val="ListParagraph"/>
        <w:numPr>
          <w:ilvl w:val="0"/>
          <w:numId w:val="227"/>
        </w:numPr>
        <w:rPr>
          <w:rFonts w:ascii="Arial" w:hAnsi="Arial" w:cs="Arial"/>
          <w:sz w:val="18"/>
          <w:szCs w:val="18"/>
        </w:rPr>
      </w:pPr>
      <w:r w:rsidRPr="00C16661">
        <w:rPr>
          <w:rFonts w:ascii="Arial" w:hAnsi="Arial" w:cs="Arial"/>
          <w:sz w:val="18"/>
          <w:szCs w:val="18"/>
        </w:rPr>
        <w:t xml:space="preserve">Facing:  </w:t>
      </w:r>
      <w:r w:rsidRPr="00C16661">
        <w:rPr>
          <w:rFonts w:ascii="Arial" w:hAnsi="Arial" w:cs="Arial"/>
          <w:b/>
          <w:sz w:val="18"/>
          <w:szCs w:val="18"/>
          <w:highlight w:val="lightGray"/>
        </w:rPr>
        <w:t>[Unfaced, Foil Faced]</w:t>
      </w:r>
    </w:p>
    <w:p w:rsidR="00C16661" w:rsidRDefault="00C16661" w:rsidP="00FA2E52">
      <w:pPr>
        <w:pStyle w:val="ListParagraph"/>
        <w:numPr>
          <w:ilvl w:val="0"/>
          <w:numId w:val="227"/>
        </w:numPr>
        <w:rPr>
          <w:rFonts w:ascii="Arial" w:hAnsi="Arial" w:cs="Arial"/>
          <w:sz w:val="18"/>
          <w:szCs w:val="18"/>
        </w:rPr>
      </w:pPr>
      <w:r w:rsidRPr="00C16661">
        <w:rPr>
          <w:rFonts w:ascii="Arial" w:hAnsi="Arial" w:cs="Arial"/>
          <w:sz w:val="18"/>
          <w:szCs w:val="18"/>
        </w:rPr>
        <w:t xml:space="preserve">Density:  </w:t>
      </w:r>
      <w:r w:rsidRPr="00C16661">
        <w:rPr>
          <w:rFonts w:ascii="Arial" w:hAnsi="Arial" w:cs="Arial"/>
          <w:b/>
          <w:sz w:val="18"/>
          <w:szCs w:val="18"/>
          <w:highlight w:val="lightGray"/>
        </w:rPr>
        <w:t>[4.0 pcf (actual), 6.0 pcf (actual)]</w:t>
      </w:r>
    </w:p>
    <w:p w:rsidR="00C16661" w:rsidRDefault="00C16661" w:rsidP="00FA2E52">
      <w:pPr>
        <w:pStyle w:val="ListParagraph"/>
        <w:numPr>
          <w:ilvl w:val="0"/>
          <w:numId w:val="227"/>
        </w:numPr>
        <w:rPr>
          <w:rFonts w:ascii="Arial" w:hAnsi="Arial" w:cs="Arial"/>
          <w:sz w:val="18"/>
          <w:szCs w:val="18"/>
        </w:rPr>
      </w:pPr>
      <w:r w:rsidRPr="00922546">
        <w:rPr>
          <w:rFonts w:ascii="Arial" w:hAnsi="Arial" w:cs="Arial"/>
          <w:sz w:val="18"/>
          <w:szCs w:val="18"/>
        </w:rPr>
        <w:t>Fiber Type: Standard fiber; minimum 75% pre-consumer recycled content; complies with EPA Preference Progra</w:t>
      </w:r>
      <w:r>
        <w:rPr>
          <w:rFonts w:ascii="Arial" w:hAnsi="Arial" w:cs="Arial"/>
          <w:sz w:val="18"/>
          <w:szCs w:val="18"/>
        </w:rPr>
        <w:t>m</w:t>
      </w:r>
      <w:r w:rsidR="00B55C08">
        <w:rPr>
          <w:rFonts w:ascii="Arial" w:hAnsi="Arial" w:cs="Arial"/>
          <w:sz w:val="18"/>
          <w:szCs w:val="18"/>
        </w:rPr>
        <w:t>.</w:t>
      </w:r>
    </w:p>
    <w:p w:rsidR="00C16661" w:rsidRPr="00CA22E3" w:rsidRDefault="00C16661" w:rsidP="00FA2E52">
      <w:pPr>
        <w:pStyle w:val="ListParagraph"/>
        <w:numPr>
          <w:ilvl w:val="0"/>
          <w:numId w:val="227"/>
        </w:numPr>
        <w:rPr>
          <w:rFonts w:ascii="Arial" w:hAnsi="Arial" w:cs="Arial"/>
          <w:sz w:val="18"/>
          <w:szCs w:val="18"/>
        </w:rPr>
      </w:pPr>
      <w:r w:rsidRPr="00922546">
        <w:rPr>
          <w:rFonts w:ascii="Arial" w:hAnsi="Arial" w:cs="Arial"/>
          <w:sz w:val="18"/>
          <w:szCs w:val="18"/>
        </w:rPr>
        <w:t>Post-Consumer Recycled Content: 0%.</w:t>
      </w:r>
    </w:p>
    <w:p w:rsidR="00C16661" w:rsidRPr="00375726" w:rsidRDefault="00C16661" w:rsidP="00C16661">
      <w:pPr>
        <w:rPr>
          <w:rFonts w:ascii="Arial" w:hAnsi="Arial" w:cs="Arial"/>
          <w:sz w:val="18"/>
          <w:szCs w:val="18"/>
        </w:rPr>
      </w:pPr>
    </w:p>
    <w:p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C16661" w:rsidRDefault="00C16661" w:rsidP="00FA2E52">
      <w:pPr>
        <w:pStyle w:val="ListParagraph"/>
        <w:numPr>
          <w:ilvl w:val="1"/>
          <w:numId w:val="228"/>
        </w:numPr>
        <w:rPr>
          <w:rFonts w:ascii="Arial" w:hAnsi="Arial" w:cs="Arial"/>
          <w:sz w:val="18"/>
          <w:szCs w:val="18"/>
        </w:rPr>
      </w:pPr>
      <w:r>
        <w:rPr>
          <w:rFonts w:ascii="Arial" w:hAnsi="Arial" w:cs="Arial"/>
          <w:sz w:val="18"/>
          <w:szCs w:val="18"/>
        </w:rPr>
        <w:t>EXAMINATION</w:t>
      </w:r>
    </w:p>
    <w:p w:rsidR="00C16661" w:rsidRDefault="00C16661" w:rsidP="00FA2E52">
      <w:pPr>
        <w:pStyle w:val="ListParagraph"/>
        <w:numPr>
          <w:ilvl w:val="0"/>
          <w:numId w:val="229"/>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rsidR="00B55C08" w:rsidRDefault="00C16661" w:rsidP="00FA2E52">
      <w:pPr>
        <w:pStyle w:val="ListParagraph"/>
        <w:numPr>
          <w:ilvl w:val="0"/>
          <w:numId w:val="229"/>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B55C08" w:rsidRDefault="00B55C08" w:rsidP="00FA2E52">
      <w:pPr>
        <w:pStyle w:val="ListParagraph"/>
        <w:numPr>
          <w:ilvl w:val="0"/>
          <w:numId w:val="229"/>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rsidR="00C16661" w:rsidRPr="00B55C08" w:rsidRDefault="00C16661" w:rsidP="00FA2E52">
      <w:pPr>
        <w:pStyle w:val="ListParagraph"/>
        <w:numPr>
          <w:ilvl w:val="0"/>
          <w:numId w:val="229"/>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rsidR="00B55C08" w:rsidRPr="00B55C08" w:rsidRDefault="00C16661" w:rsidP="00FA2E52">
      <w:pPr>
        <w:pStyle w:val="ListParagraph"/>
        <w:numPr>
          <w:ilvl w:val="0"/>
          <w:numId w:val="229"/>
        </w:numPr>
        <w:rPr>
          <w:rFonts w:ascii="Arial" w:hAnsi="Arial" w:cs="Arial"/>
          <w:sz w:val="18"/>
          <w:szCs w:val="18"/>
        </w:rPr>
      </w:pPr>
      <w:r>
        <w:rPr>
          <w:rFonts w:ascii="Arial" w:hAnsi="Arial" w:cs="Arial"/>
          <w:sz w:val="18"/>
          <w:szCs w:val="18"/>
        </w:rPr>
        <w:lastRenderedPageBreak/>
        <w:t xml:space="preserve">Installation of products specified in this Section constitutes acceptance of existing conditions and assumption of responsibility for satisfactory performance. </w:t>
      </w:r>
    </w:p>
    <w:p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C16661" w:rsidRDefault="00C16661" w:rsidP="00FA2E52">
      <w:pPr>
        <w:pStyle w:val="ListParagraph"/>
        <w:numPr>
          <w:ilvl w:val="1"/>
          <w:numId w:val="228"/>
        </w:numPr>
        <w:rPr>
          <w:rFonts w:ascii="Arial" w:hAnsi="Arial" w:cs="Arial"/>
          <w:sz w:val="18"/>
          <w:szCs w:val="18"/>
        </w:rPr>
      </w:pPr>
      <w:r>
        <w:rPr>
          <w:rFonts w:ascii="Arial" w:hAnsi="Arial" w:cs="Arial"/>
          <w:sz w:val="18"/>
          <w:szCs w:val="18"/>
        </w:rPr>
        <w:t>PREPARATION</w:t>
      </w:r>
    </w:p>
    <w:p w:rsidR="00C16661" w:rsidRPr="00B55C08" w:rsidRDefault="00C16661" w:rsidP="00FA2E52">
      <w:pPr>
        <w:pStyle w:val="ListParagraph"/>
        <w:numPr>
          <w:ilvl w:val="0"/>
          <w:numId w:val="230"/>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rsidR="00C16661" w:rsidRDefault="00C16661" w:rsidP="00C16661">
      <w:pPr>
        <w:pStyle w:val="ListParagraph"/>
        <w:ind w:left="360"/>
        <w:rPr>
          <w:rFonts w:ascii="Arial" w:hAnsi="Arial" w:cs="Arial"/>
          <w:sz w:val="18"/>
          <w:szCs w:val="18"/>
        </w:rPr>
      </w:pPr>
    </w:p>
    <w:p w:rsidR="00C16661" w:rsidRDefault="00C16661" w:rsidP="00FA2E52">
      <w:pPr>
        <w:pStyle w:val="ListParagraph"/>
        <w:numPr>
          <w:ilvl w:val="1"/>
          <w:numId w:val="228"/>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C16661" w:rsidRPr="00BB516A" w:rsidRDefault="00B55C08" w:rsidP="00FA2E52">
      <w:pPr>
        <w:pStyle w:val="ListParagraph"/>
        <w:numPr>
          <w:ilvl w:val="0"/>
          <w:numId w:val="231"/>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rsidR="00C16661" w:rsidRPr="00933155" w:rsidRDefault="00C16661" w:rsidP="00FA2E52">
      <w:pPr>
        <w:pStyle w:val="ListParagraph"/>
        <w:numPr>
          <w:ilvl w:val="0"/>
          <w:numId w:val="232"/>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r w:rsidR="00585030">
        <w:rPr>
          <w:rFonts w:ascii="Arial" w:hAnsi="Arial" w:cs="Arial"/>
          <w:color w:val="C45911" w:themeColor="accent2" w:themeShade="BF"/>
          <w:sz w:val="18"/>
          <w:szCs w:val="18"/>
        </w:rPr>
        <w:t>[Minimum 24</w:t>
      </w:r>
      <w:r w:rsidRPr="00687B02">
        <w:rPr>
          <w:rFonts w:ascii="Arial" w:hAnsi="Arial" w:cs="Arial"/>
          <w:color w:val="C45911" w:themeColor="accent2" w:themeShade="BF"/>
          <w:sz w:val="18"/>
          <w:szCs w:val="18"/>
        </w:rPr>
        <w:t xml:space="preserve"> hours if using CavityComplete</w:t>
      </w:r>
      <w:r w:rsidR="00915664">
        <w:rPr>
          <w:rFonts w:ascii="Arial" w:hAnsi="Arial" w:cs="Arial"/>
          <w:color w:val="C45911" w:themeColor="accent2" w:themeShade="BF"/>
          <w:sz w:val="18"/>
          <w:szCs w:val="18"/>
        </w:rPr>
        <w:t>®</w:t>
      </w:r>
      <w:r w:rsidRPr="00687B02">
        <w:rPr>
          <w:rFonts w:ascii="Arial" w:hAnsi="Arial" w:cs="Arial"/>
          <w:color w:val="C45911" w:themeColor="accent2" w:themeShade="BF"/>
          <w:sz w:val="18"/>
          <w:szCs w:val="18"/>
        </w:rPr>
        <w:t xml:space="preserve"> components.]</w:t>
      </w:r>
    </w:p>
    <w:p w:rsidR="00B55C08" w:rsidRDefault="00B55C08" w:rsidP="00FA2E52">
      <w:pPr>
        <w:pStyle w:val="ListParagraph"/>
        <w:numPr>
          <w:ilvl w:val="0"/>
          <w:numId w:val="232"/>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onr</w:t>
      </w:r>
      <w:r w:rsidR="00325070">
        <w:rPr>
          <w:rFonts w:ascii="Arial" w:hAnsi="Arial" w:cs="Arial"/>
          <w:sz w:val="18"/>
          <w:szCs w:val="18"/>
        </w:rPr>
        <w:t>y veneer and the face of the steel 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rsidR="00B55C08" w:rsidRPr="0016351D" w:rsidRDefault="00B55C08" w:rsidP="00FA2E52">
      <w:pPr>
        <w:pStyle w:val="ListParagraph"/>
        <w:numPr>
          <w:ilvl w:val="0"/>
          <w:numId w:val="2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rsidR="00C16661" w:rsidRDefault="00B55C08" w:rsidP="00FA2E52">
      <w:pPr>
        <w:pStyle w:val="ListParagraph"/>
        <w:numPr>
          <w:ilvl w:val="0"/>
          <w:numId w:val="232"/>
        </w:numPr>
        <w:rPr>
          <w:rFonts w:ascii="Arial" w:hAnsi="Arial" w:cs="Arial"/>
          <w:sz w:val="18"/>
          <w:szCs w:val="18"/>
        </w:rPr>
      </w:pPr>
      <w:r>
        <w:rPr>
          <w:rFonts w:ascii="Arial" w:hAnsi="Arial" w:cs="Arial"/>
          <w:sz w:val="18"/>
          <w:szCs w:val="18"/>
        </w:rPr>
        <w:t>Install safing</w:t>
      </w:r>
      <w:r w:rsidR="00C16661" w:rsidRPr="00E9731C">
        <w:rPr>
          <w:rFonts w:ascii="Arial" w:hAnsi="Arial" w:cs="Arial"/>
          <w:sz w:val="18"/>
          <w:szCs w:val="18"/>
        </w:rPr>
        <w:t xml:space="preserve"> i</w:t>
      </w:r>
      <w:r>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rsidR="00C16661" w:rsidRDefault="00B55C08" w:rsidP="00FA2E52">
      <w:pPr>
        <w:pStyle w:val="ListParagraph"/>
        <w:numPr>
          <w:ilvl w:val="0"/>
          <w:numId w:val="232"/>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rsidR="00B55C08" w:rsidRDefault="00C16661" w:rsidP="00FA2E52">
      <w:pPr>
        <w:pStyle w:val="ListParagraph"/>
        <w:numPr>
          <w:ilvl w:val="0"/>
          <w:numId w:val="232"/>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rsidR="00B55C08" w:rsidRPr="00B55C08" w:rsidRDefault="00B55C08" w:rsidP="00FA2E52">
      <w:pPr>
        <w:pStyle w:val="ListParagraph"/>
        <w:numPr>
          <w:ilvl w:val="0"/>
          <w:numId w:val="232"/>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 the masonry veneer.</w:t>
      </w:r>
    </w:p>
    <w:p w:rsidR="00C16661" w:rsidRPr="00BB516A" w:rsidRDefault="00C16661" w:rsidP="00FA2E52">
      <w:pPr>
        <w:pStyle w:val="ListParagraph"/>
        <w:numPr>
          <w:ilvl w:val="0"/>
          <w:numId w:val="2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exterior brick veneer as soon as possible, best within 60 days, to avoid possible discoloration of the foam from UV exposure. </w:t>
      </w:r>
      <w:r w:rsidRPr="00E9731C">
        <w:rPr>
          <w:rFonts w:ascii="Arial" w:hAnsi="Arial" w:cs="Arial"/>
          <w:color w:val="C45911" w:themeColor="accent2" w:themeShade="BF"/>
          <w:sz w:val="18"/>
          <w:szCs w:val="18"/>
        </w:rPr>
        <w:t xml:space="preserve"> </w:t>
      </w:r>
    </w:p>
    <w:p w:rsidR="00C16661" w:rsidRDefault="00C16661" w:rsidP="00FA2E52">
      <w:pPr>
        <w:pStyle w:val="ListParagraph"/>
        <w:numPr>
          <w:ilvl w:val="1"/>
          <w:numId w:val="228"/>
        </w:numPr>
        <w:rPr>
          <w:rFonts w:ascii="Arial" w:hAnsi="Arial" w:cs="Arial"/>
          <w:sz w:val="18"/>
          <w:szCs w:val="18"/>
        </w:rPr>
      </w:pPr>
      <w:r>
        <w:rPr>
          <w:rFonts w:ascii="Arial" w:hAnsi="Arial" w:cs="Arial"/>
          <w:sz w:val="18"/>
          <w:szCs w:val="18"/>
        </w:rPr>
        <w:t>REPAIR</w:t>
      </w:r>
    </w:p>
    <w:p w:rsidR="00C16661" w:rsidRDefault="00C16661" w:rsidP="00FA2E52">
      <w:pPr>
        <w:pStyle w:val="ListParagraph"/>
        <w:numPr>
          <w:ilvl w:val="0"/>
          <w:numId w:val="233"/>
        </w:numPr>
        <w:rPr>
          <w:rFonts w:ascii="Arial" w:hAnsi="Arial" w:cs="Arial"/>
          <w:sz w:val="18"/>
          <w:szCs w:val="18"/>
        </w:rPr>
      </w:pPr>
      <w:r>
        <w:rPr>
          <w:rFonts w:ascii="Arial" w:hAnsi="Arial" w:cs="Arial"/>
          <w:sz w:val="18"/>
          <w:szCs w:val="18"/>
        </w:rPr>
        <w:t>FILL ERRANT PUNCTURES, PENETRATIONS, AND HOLES</w:t>
      </w:r>
    </w:p>
    <w:p w:rsidR="00C16661" w:rsidRDefault="00C16661" w:rsidP="00FA2E52">
      <w:pPr>
        <w:pStyle w:val="ListParagraph"/>
        <w:numPr>
          <w:ilvl w:val="0"/>
          <w:numId w:val="234"/>
        </w:numPr>
        <w:rPr>
          <w:rFonts w:ascii="Arial" w:hAnsi="Arial" w:cs="Arial"/>
          <w:sz w:val="18"/>
          <w:szCs w:val="18"/>
        </w:rPr>
      </w:pPr>
      <w:r>
        <w:rPr>
          <w:rFonts w:ascii="Arial" w:hAnsi="Arial" w:cs="Arial"/>
          <w:sz w:val="18"/>
          <w:szCs w:val="18"/>
        </w:rPr>
        <w:t xml:space="preserve">If fasteners are removed, the affected area must be detailed with air barrier sealant </w:t>
      </w:r>
      <w:r w:rsidRPr="008A0A17">
        <w:rPr>
          <w:rFonts w:ascii="Arial" w:hAnsi="Arial" w:cs="Arial"/>
          <w:sz w:val="18"/>
          <w:szCs w:val="18"/>
        </w:rPr>
        <w:t xml:space="preserve">see </w:t>
      </w:r>
      <w:r w:rsidRPr="008A0A17">
        <w:rPr>
          <w:rFonts w:ascii="Arial" w:hAnsi="Arial" w:cs="Arial"/>
          <w:b/>
          <w:sz w:val="18"/>
          <w:szCs w:val="18"/>
          <w:highlight w:val="lightGray"/>
        </w:rPr>
        <w:t>[Section 07 27 00 Air Barriers- Project Specific]</w:t>
      </w:r>
      <w:r w:rsidRPr="008A0A17">
        <w:rPr>
          <w:rFonts w:ascii="Arial" w:hAnsi="Arial" w:cs="Arial"/>
          <w:sz w:val="18"/>
          <w:szCs w:val="18"/>
        </w:rPr>
        <w:t xml:space="preserve"> </w:t>
      </w:r>
      <w:r w:rsidRPr="00687B02">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 xml:space="preserve">PROSOCO </w:t>
      </w:r>
      <w:r w:rsidR="009818AD">
        <w:rPr>
          <w:rFonts w:ascii="Arial" w:hAnsi="Arial" w:cs="Arial"/>
          <w:color w:val="C45911" w:themeColor="accent2" w:themeShade="BF"/>
          <w:sz w:val="18"/>
          <w:szCs w:val="18"/>
        </w:rPr>
        <w:t xml:space="preserve">R-Guard® </w:t>
      </w:r>
      <w:r w:rsidRPr="00687B02">
        <w:rPr>
          <w:rFonts w:ascii="Arial" w:hAnsi="Arial" w:cs="Arial"/>
          <w:color w:val="C45911" w:themeColor="accent2" w:themeShade="BF"/>
          <w:sz w:val="18"/>
          <w:szCs w:val="18"/>
        </w:rPr>
        <w:t>Joint &amp; Seam Filler</w:t>
      </w:r>
      <w:r w:rsidR="009818AD">
        <w:rPr>
          <w:rFonts w:ascii="Arial" w:hAnsi="Arial" w:cs="Arial"/>
          <w:color w:val="C45911" w:themeColor="accent2" w:themeShade="BF"/>
          <w:sz w:val="18"/>
          <w:szCs w:val="18"/>
        </w:rPr>
        <w:t xml:space="preserve"> or FastFlash®</w:t>
      </w:r>
      <w:r w:rsidRPr="00687B02">
        <w:rPr>
          <w:rFonts w:ascii="Arial" w:hAnsi="Arial" w:cs="Arial"/>
          <w:color w:val="C45911" w:themeColor="accent2" w:themeShade="BF"/>
          <w:sz w:val="18"/>
          <w:szCs w:val="18"/>
        </w:rPr>
        <w:t xml:space="preserve">] </w:t>
      </w:r>
      <w:r w:rsidRPr="008A0A17">
        <w:rPr>
          <w:rFonts w:ascii="Arial" w:hAnsi="Arial" w:cs="Arial"/>
          <w:color w:val="C45911" w:themeColor="accent2" w:themeShade="BF"/>
          <w:sz w:val="18"/>
          <w:szCs w:val="18"/>
        </w:rPr>
        <w:t>[Note: Fill of errant punctures, penetrations, and holes may be included in two separate specification sections and therefore the responsi</w:t>
      </w:r>
      <w:r w:rsidR="00687B02">
        <w:rPr>
          <w:rFonts w:ascii="Arial" w:hAnsi="Arial" w:cs="Arial"/>
          <w:color w:val="C45911" w:themeColor="accent2" w:themeShade="BF"/>
          <w:sz w:val="18"/>
          <w:szCs w:val="18"/>
        </w:rPr>
        <w:t>bility of two separate trades. Identify</w:t>
      </w:r>
      <w:r w:rsidRPr="008A0A17">
        <w:rPr>
          <w:rFonts w:ascii="Arial" w:hAnsi="Arial" w:cs="Arial"/>
          <w:color w:val="C45911" w:themeColor="accent2" w:themeShade="BF"/>
          <w:sz w:val="18"/>
          <w:szCs w:val="18"/>
        </w:rPr>
        <w:t xml:space="preserve"> the responsible trade according to project specific requirements.]</w:t>
      </w:r>
    </w:p>
    <w:p w:rsidR="00C16661" w:rsidRDefault="00C16661" w:rsidP="00FA2E52">
      <w:pPr>
        <w:pStyle w:val="ListParagraph"/>
        <w:numPr>
          <w:ilvl w:val="0"/>
          <w:numId w:val="234"/>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insulation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p>
    <w:p w:rsidR="00C16661" w:rsidRDefault="00C16661" w:rsidP="00C16661">
      <w:pPr>
        <w:pStyle w:val="ListParagraph"/>
        <w:ind w:left="1080"/>
        <w:rPr>
          <w:rFonts w:ascii="Arial" w:hAnsi="Arial" w:cs="Arial"/>
          <w:sz w:val="18"/>
          <w:szCs w:val="18"/>
        </w:rPr>
      </w:pPr>
    </w:p>
    <w:p w:rsidR="00EF73E0" w:rsidRDefault="00EF73E0" w:rsidP="00FA2E52">
      <w:pPr>
        <w:pStyle w:val="ListParagraph"/>
        <w:numPr>
          <w:ilvl w:val="1"/>
          <w:numId w:val="228"/>
        </w:numPr>
        <w:rPr>
          <w:rFonts w:ascii="Arial" w:hAnsi="Arial" w:cs="Arial"/>
          <w:sz w:val="18"/>
          <w:szCs w:val="18"/>
        </w:rPr>
      </w:pPr>
      <w:r>
        <w:rPr>
          <w:rFonts w:ascii="Arial" w:hAnsi="Arial" w:cs="Arial"/>
          <w:sz w:val="18"/>
          <w:szCs w:val="18"/>
        </w:rPr>
        <w:t>FIELD INSPECTION</w:t>
      </w:r>
    </w:p>
    <w:p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rsidR="00EF73E0" w:rsidRDefault="00EF73E0" w:rsidP="00EF73E0">
      <w:pPr>
        <w:pStyle w:val="ListParagraph"/>
        <w:ind w:left="360"/>
        <w:rPr>
          <w:rFonts w:ascii="Arial" w:hAnsi="Arial" w:cs="Arial"/>
          <w:sz w:val="18"/>
          <w:szCs w:val="18"/>
        </w:rPr>
      </w:pPr>
    </w:p>
    <w:p w:rsidR="00C16661" w:rsidRPr="009F56A7" w:rsidRDefault="00C16661" w:rsidP="00FA2E52">
      <w:pPr>
        <w:pStyle w:val="ListParagraph"/>
        <w:numPr>
          <w:ilvl w:val="1"/>
          <w:numId w:val="228"/>
        </w:numPr>
        <w:rPr>
          <w:rFonts w:ascii="Arial" w:hAnsi="Arial" w:cs="Arial"/>
          <w:sz w:val="18"/>
          <w:szCs w:val="18"/>
        </w:rPr>
      </w:pPr>
      <w:r>
        <w:rPr>
          <w:rFonts w:ascii="Arial" w:hAnsi="Arial" w:cs="Arial"/>
          <w:sz w:val="18"/>
          <w:szCs w:val="18"/>
        </w:rPr>
        <w:t>CLEANING</w:t>
      </w:r>
    </w:p>
    <w:p w:rsidR="00C16661" w:rsidRPr="00D91610" w:rsidRDefault="00C16661" w:rsidP="00FA2E52">
      <w:pPr>
        <w:pStyle w:val="ListParagraph"/>
        <w:numPr>
          <w:ilvl w:val="0"/>
          <w:numId w:val="235"/>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C16661" w:rsidRDefault="00C16661" w:rsidP="00C16661">
      <w:pPr>
        <w:pStyle w:val="ListParagraph"/>
        <w:ind w:left="360"/>
        <w:rPr>
          <w:rFonts w:ascii="Arial" w:hAnsi="Arial" w:cs="Arial"/>
          <w:sz w:val="18"/>
          <w:szCs w:val="18"/>
        </w:rPr>
      </w:pPr>
    </w:p>
    <w:p w:rsidR="00C16661" w:rsidRDefault="00C16661" w:rsidP="00FA2E52">
      <w:pPr>
        <w:pStyle w:val="ListParagraph"/>
        <w:numPr>
          <w:ilvl w:val="1"/>
          <w:numId w:val="228"/>
        </w:numPr>
        <w:rPr>
          <w:rFonts w:ascii="Arial" w:hAnsi="Arial" w:cs="Arial"/>
          <w:sz w:val="18"/>
          <w:szCs w:val="18"/>
        </w:rPr>
      </w:pPr>
      <w:r>
        <w:rPr>
          <w:rFonts w:ascii="Arial" w:hAnsi="Arial" w:cs="Arial"/>
          <w:sz w:val="18"/>
          <w:szCs w:val="18"/>
        </w:rPr>
        <w:t xml:space="preserve">PROTECTION </w:t>
      </w:r>
    </w:p>
    <w:p w:rsidR="00C16661" w:rsidRDefault="00C16661" w:rsidP="00FA2E52">
      <w:pPr>
        <w:pStyle w:val="ListParagraph"/>
        <w:numPr>
          <w:ilvl w:val="0"/>
          <w:numId w:val="236"/>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rsidR="00C16661" w:rsidRPr="002D5352" w:rsidRDefault="00C16661" w:rsidP="00FA2E52">
      <w:pPr>
        <w:pStyle w:val="ListParagraph"/>
        <w:numPr>
          <w:ilvl w:val="0"/>
          <w:numId w:val="236"/>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rsidR="0016351D" w:rsidRDefault="0016351D" w:rsidP="0016351D">
      <w:pPr>
        <w:pStyle w:val="ListParagraph"/>
        <w:tabs>
          <w:tab w:val="center" w:pos="4680"/>
        </w:tabs>
        <w:ind w:left="1080"/>
        <w:rPr>
          <w:rFonts w:ascii="Arial" w:hAnsi="Arial" w:cs="Arial"/>
          <w:b/>
          <w:sz w:val="24"/>
          <w:szCs w:val="24"/>
        </w:rPr>
      </w:pPr>
    </w:p>
    <w:p w:rsidR="0016351D" w:rsidRPr="0016351D" w:rsidRDefault="0016351D" w:rsidP="0016351D">
      <w:pPr>
        <w:tabs>
          <w:tab w:val="center" w:pos="4680"/>
        </w:tabs>
        <w:jc w:val="center"/>
        <w:rPr>
          <w:rFonts w:ascii="Arial" w:hAnsi="Arial" w:cs="Arial"/>
          <w:b/>
          <w:sz w:val="24"/>
          <w:szCs w:val="24"/>
        </w:rPr>
      </w:pPr>
      <w:r w:rsidRPr="0016351D">
        <w:rPr>
          <w:rFonts w:ascii="Arial" w:hAnsi="Arial" w:cs="Arial"/>
          <w:b/>
          <w:sz w:val="24"/>
          <w:szCs w:val="24"/>
        </w:rPr>
        <w:t>END OF SECTION 07 84 13</w:t>
      </w:r>
    </w:p>
    <w:p w:rsidR="005E4DB3" w:rsidRPr="00381784" w:rsidRDefault="005E4DB3" w:rsidP="005E4DB3">
      <w:pPr>
        <w:rPr>
          <w:rFonts w:ascii="Arial" w:hAnsi="Arial" w:cs="Arial"/>
          <w:sz w:val="18"/>
          <w:szCs w:val="18"/>
        </w:rPr>
      </w:pPr>
    </w:p>
    <w:p w:rsidR="005E4DB3" w:rsidRDefault="005E4DB3" w:rsidP="001C28F9"/>
    <w:p w:rsidR="00325070" w:rsidRDefault="00325070" w:rsidP="001C28F9">
      <w:pPr>
        <w:sectPr w:rsidR="00325070" w:rsidSect="00205A49">
          <w:footerReference w:type="default" r:id="rId43"/>
          <w:pgSz w:w="12240" w:h="15840"/>
          <w:pgMar w:top="2160" w:right="1440" w:bottom="1440" w:left="1440" w:header="720" w:footer="720" w:gutter="0"/>
          <w:cols w:space="720"/>
          <w:docGrid w:linePitch="360"/>
        </w:sectPr>
      </w:pPr>
    </w:p>
    <w:p w:rsidR="00325070" w:rsidRDefault="00325070" w:rsidP="00325070">
      <w:pPr>
        <w:rPr>
          <w:rFonts w:ascii="Arial" w:hAnsi="Arial" w:cs="Arial"/>
          <w:b/>
          <w:sz w:val="24"/>
          <w:szCs w:val="24"/>
        </w:rPr>
      </w:pPr>
      <w:r>
        <w:rPr>
          <w:rFonts w:ascii="Arial" w:hAnsi="Arial" w:cs="Arial"/>
          <w:b/>
          <w:sz w:val="24"/>
          <w:szCs w:val="24"/>
        </w:rPr>
        <w:lastRenderedPageBreak/>
        <w:t>SECTION 07 84 53 BUILDING PERIMETER FIRESTOPPING</w:t>
      </w:r>
    </w:p>
    <w:p w:rsidR="00325070" w:rsidRPr="00EF73E0" w:rsidRDefault="00325070" w:rsidP="0032507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[Include this section for window/door/opening firestopping if required for NFPA 285 compliance.]</w:t>
      </w:r>
    </w:p>
    <w:p w:rsidR="00325070" w:rsidRDefault="00325070" w:rsidP="00325070">
      <w:pPr>
        <w:rPr>
          <w:rFonts w:ascii="Arial" w:hAnsi="Arial" w:cs="Arial"/>
          <w:b/>
          <w:sz w:val="24"/>
          <w:szCs w:val="24"/>
        </w:rPr>
      </w:pPr>
    </w:p>
    <w:p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325070" w:rsidRPr="00EF73E0" w:rsidRDefault="00325070" w:rsidP="00325070">
      <w:pPr>
        <w:rPr>
          <w:rFonts w:ascii="Arial" w:hAnsi="Arial" w:cs="Arial"/>
          <w:color w:val="C45911" w:themeColor="accent2" w:themeShade="BF"/>
          <w:sz w:val="18"/>
          <w:szCs w:val="18"/>
        </w:rPr>
      </w:pPr>
      <w:r w:rsidRPr="00EF73E0">
        <w:rPr>
          <w:rFonts w:ascii="Arial" w:hAnsi="Arial" w:cs="Arial"/>
          <w:color w:val="C45911" w:themeColor="accent2" w:themeShade="BF"/>
          <w:sz w:val="18"/>
          <w:szCs w:val="18"/>
        </w:rPr>
        <w:t>[</w:t>
      </w:r>
      <w:r>
        <w:rPr>
          <w:rFonts w:ascii="Arial" w:hAnsi="Arial" w:cs="Arial"/>
          <w:color w:val="C45911" w:themeColor="accent2" w:themeShade="BF"/>
          <w:sz w:val="18"/>
          <w:szCs w:val="18"/>
        </w:rPr>
        <w:t>Use the General Section from Section 07 84 00</w:t>
      </w:r>
      <w:r w:rsidRPr="00EF73E0">
        <w:rPr>
          <w:rFonts w:ascii="Arial" w:hAnsi="Arial" w:cs="Arial"/>
          <w:color w:val="C45911" w:themeColor="accent2" w:themeShade="BF"/>
          <w:sz w:val="18"/>
          <w:szCs w:val="18"/>
        </w:rPr>
        <w:t>.]</w:t>
      </w:r>
    </w:p>
    <w:p w:rsidR="00325070" w:rsidRPr="00375726" w:rsidRDefault="00325070" w:rsidP="00325070">
      <w:pPr>
        <w:rPr>
          <w:rFonts w:ascii="Arial" w:hAnsi="Arial" w:cs="Arial"/>
          <w:sz w:val="18"/>
          <w:szCs w:val="18"/>
        </w:rPr>
      </w:pPr>
    </w:p>
    <w:p w:rsidR="00325070" w:rsidRPr="005F6639" w:rsidRDefault="00325070" w:rsidP="00325070">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325070" w:rsidRDefault="006A0C2F" w:rsidP="00FA2E52">
      <w:pPr>
        <w:pStyle w:val="ListParagraph"/>
        <w:numPr>
          <w:ilvl w:val="1"/>
          <w:numId w:val="308"/>
        </w:numPr>
        <w:rPr>
          <w:rFonts w:ascii="Arial" w:hAnsi="Arial" w:cs="Arial"/>
          <w:sz w:val="18"/>
          <w:szCs w:val="18"/>
        </w:rPr>
      </w:pPr>
      <w:r>
        <w:rPr>
          <w:rFonts w:ascii="Arial" w:hAnsi="Arial" w:cs="Arial"/>
          <w:sz w:val="18"/>
          <w:szCs w:val="18"/>
        </w:rPr>
        <w:t>PERIMETER FIRE CONTAINMENT SYSTEM</w:t>
      </w:r>
    </w:p>
    <w:p w:rsidR="00325070" w:rsidRDefault="00325070" w:rsidP="00FA2E52">
      <w:pPr>
        <w:pStyle w:val="ListParagraph"/>
        <w:numPr>
          <w:ilvl w:val="0"/>
          <w:numId w:val="309"/>
        </w:numPr>
        <w:rPr>
          <w:rFonts w:ascii="Arial" w:hAnsi="Arial" w:cs="Arial"/>
          <w:sz w:val="18"/>
          <w:szCs w:val="18"/>
        </w:rPr>
      </w:pPr>
      <w:r>
        <w:rPr>
          <w:rFonts w:ascii="Arial" w:hAnsi="Arial" w:cs="Arial"/>
          <w:sz w:val="18"/>
          <w:szCs w:val="18"/>
        </w:rPr>
        <w:t>MANUFACTURERS</w:t>
      </w:r>
    </w:p>
    <w:p w:rsidR="00325070" w:rsidRPr="00F31E02" w:rsidRDefault="00325070" w:rsidP="00325070">
      <w:pPr>
        <w:ind w:left="720"/>
        <w:rPr>
          <w:rFonts w:ascii="Arial" w:hAnsi="Arial" w:cs="Arial"/>
          <w:sz w:val="18"/>
          <w:szCs w:val="18"/>
        </w:rPr>
      </w:pPr>
      <w:r>
        <w:rPr>
          <w:rFonts w:ascii="Arial" w:hAnsi="Arial" w:cs="Arial"/>
          <w:sz w:val="18"/>
          <w:szCs w:val="18"/>
        </w:rPr>
        <w:t xml:space="preserve">BASIS-OF-DESIGN: </w:t>
      </w:r>
      <w:r w:rsidR="00A5498A" w:rsidRPr="00F31E02">
        <w:rPr>
          <w:rFonts w:ascii="Arial" w:hAnsi="Arial" w:cs="Arial"/>
          <w:sz w:val="18"/>
          <w:szCs w:val="18"/>
        </w:rPr>
        <w:t>Owens Corning</w:t>
      </w:r>
      <w:r w:rsidR="003E2A15">
        <w:rPr>
          <w:rFonts w:ascii="Arial" w:hAnsi="Arial" w:cs="Arial"/>
          <w:sz w:val="18"/>
          <w:szCs w:val="18"/>
        </w:rPr>
        <w:t>®</w:t>
      </w:r>
      <w:r w:rsidR="00A5498A" w:rsidRPr="00F31E02">
        <w:rPr>
          <w:rFonts w:ascii="Arial" w:hAnsi="Arial" w:cs="Arial"/>
          <w:sz w:val="18"/>
          <w:szCs w:val="18"/>
        </w:rPr>
        <w:t xml:space="preserve"> (</w:t>
      </w:r>
      <w:hyperlink r:id="rId44" w:history="1">
        <w:r w:rsidR="00A5498A" w:rsidRPr="00EB2A1D">
          <w:rPr>
            <w:rStyle w:val="Hyperlink"/>
            <w:rFonts w:ascii="Arial" w:hAnsi="Arial" w:cs="Arial"/>
            <w:sz w:val="18"/>
            <w:szCs w:val="18"/>
            <w:u w:val="none"/>
          </w:rPr>
          <w:t>www.ocbuildingspec.com</w:t>
        </w:r>
      </w:hyperlink>
      <w:r w:rsidR="00A5498A" w:rsidRPr="00F31E02">
        <w:rPr>
          <w:rFonts w:ascii="Arial" w:hAnsi="Arial" w:cs="Arial"/>
          <w:sz w:val="18"/>
          <w:szCs w:val="18"/>
        </w:rPr>
        <w:t>)</w:t>
      </w:r>
      <w:r w:rsidRPr="00F31E02">
        <w:rPr>
          <w:rFonts w:ascii="Arial" w:hAnsi="Arial" w:cs="Arial"/>
          <w:sz w:val="18"/>
          <w:szCs w:val="18"/>
        </w:rPr>
        <w:t xml:space="preserve"> </w:t>
      </w:r>
      <w:r w:rsidR="006A0C2F">
        <w:rPr>
          <w:rFonts w:ascii="Arial" w:hAnsi="Arial" w:cs="Arial"/>
          <w:sz w:val="18"/>
          <w:szCs w:val="18"/>
        </w:rPr>
        <w:t>Thermafiber</w:t>
      </w:r>
      <w:r w:rsidR="003E2A15">
        <w:rPr>
          <w:rFonts w:ascii="Arial" w:hAnsi="Arial" w:cs="Arial"/>
          <w:sz w:val="18"/>
          <w:szCs w:val="18"/>
        </w:rPr>
        <w:t>®</w:t>
      </w:r>
      <w:r w:rsidR="006A0C2F">
        <w:rPr>
          <w:rFonts w:ascii="Arial" w:hAnsi="Arial" w:cs="Arial"/>
          <w:sz w:val="18"/>
          <w:szCs w:val="18"/>
        </w:rPr>
        <w:t xml:space="preserve"> FireSpan</w:t>
      </w:r>
      <w:r w:rsidR="003E2A15">
        <w:rPr>
          <w:rFonts w:ascii="Arial" w:hAnsi="Arial" w:cs="Arial"/>
          <w:sz w:val="18"/>
          <w:szCs w:val="18"/>
        </w:rPr>
        <w:t>®</w:t>
      </w:r>
      <w:r w:rsidR="006A0C2F">
        <w:rPr>
          <w:rFonts w:ascii="Arial" w:hAnsi="Arial" w:cs="Arial"/>
          <w:sz w:val="18"/>
          <w:szCs w:val="18"/>
        </w:rPr>
        <w:t xml:space="preserve"> 40 or 90 mineral wool</w:t>
      </w:r>
      <w:r w:rsidRPr="00922546">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rsidR="00325070" w:rsidRPr="0060212D" w:rsidRDefault="00325070" w:rsidP="00FA2E52">
      <w:pPr>
        <w:pStyle w:val="ListParagraph"/>
        <w:numPr>
          <w:ilvl w:val="0"/>
          <w:numId w:val="310"/>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3E2A15" w:rsidRPr="003E2A15" w:rsidRDefault="00325070" w:rsidP="00D173B3">
      <w:pPr>
        <w:pStyle w:val="ListParagraph"/>
        <w:numPr>
          <w:ilvl w:val="0"/>
          <w:numId w:val="310"/>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rsidR="00325070" w:rsidRPr="003E2A15" w:rsidRDefault="00325070" w:rsidP="00D173B3">
      <w:pPr>
        <w:pStyle w:val="ListParagraph"/>
        <w:numPr>
          <w:ilvl w:val="0"/>
          <w:numId w:val="310"/>
        </w:numPr>
        <w:rPr>
          <w:rFonts w:ascii="Arial" w:hAnsi="Arial" w:cs="Arial"/>
          <w:sz w:val="18"/>
          <w:szCs w:val="18"/>
        </w:rPr>
      </w:pPr>
      <w:r w:rsidRPr="003E2A15">
        <w:rPr>
          <w:rFonts w:ascii="Arial" w:hAnsi="Arial" w:cs="Arial"/>
          <w:sz w:val="18"/>
          <w:szCs w:val="18"/>
        </w:rPr>
        <w:t>Substitution Limitations</w:t>
      </w:r>
    </w:p>
    <w:p w:rsidR="00325070" w:rsidRPr="00CA22E3" w:rsidRDefault="00325070" w:rsidP="00325070">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rsidR="00325070" w:rsidRDefault="00325070" w:rsidP="00FA2E52">
      <w:pPr>
        <w:pStyle w:val="ListParagraph"/>
        <w:numPr>
          <w:ilvl w:val="0"/>
          <w:numId w:val="311"/>
        </w:numPr>
        <w:rPr>
          <w:rFonts w:ascii="Arial" w:hAnsi="Arial" w:cs="Arial"/>
          <w:sz w:val="18"/>
          <w:szCs w:val="18"/>
        </w:rPr>
      </w:pPr>
      <w:r>
        <w:rPr>
          <w:rFonts w:ascii="Arial" w:hAnsi="Arial" w:cs="Arial"/>
          <w:sz w:val="18"/>
          <w:szCs w:val="18"/>
        </w:rPr>
        <w:t>Verification that proposed products meet published product performance criteria.</w:t>
      </w:r>
    </w:p>
    <w:p w:rsidR="00325070" w:rsidRPr="00F83DF3" w:rsidRDefault="00325070" w:rsidP="00FA2E52">
      <w:pPr>
        <w:pStyle w:val="ListParagraph"/>
        <w:numPr>
          <w:ilvl w:val="0"/>
          <w:numId w:val="311"/>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325070" w:rsidRDefault="00325070" w:rsidP="00FA2E52">
      <w:pPr>
        <w:pStyle w:val="ListParagraph"/>
        <w:numPr>
          <w:ilvl w:val="0"/>
          <w:numId w:val="309"/>
        </w:numPr>
        <w:rPr>
          <w:rFonts w:ascii="Arial" w:hAnsi="Arial" w:cs="Arial"/>
          <w:sz w:val="18"/>
          <w:szCs w:val="18"/>
        </w:rPr>
      </w:pPr>
      <w:r>
        <w:rPr>
          <w:rFonts w:ascii="Arial" w:hAnsi="Arial" w:cs="Arial"/>
          <w:sz w:val="18"/>
          <w:szCs w:val="18"/>
        </w:rPr>
        <w:t>DESCRIPTION</w:t>
      </w:r>
    </w:p>
    <w:p w:rsidR="00DF3D38" w:rsidRDefault="00325070" w:rsidP="00325070">
      <w:pPr>
        <w:pStyle w:val="ListParagraph"/>
        <w:rPr>
          <w:rFonts w:ascii="Arial" w:hAnsi="Arial" w:cs="Arial"/>
          <w:sz w:val="18"/>
          <w:szCs w:val="18"/>
        </w:rPr>
      </w:pPr>
      <w:r w:rsidRPr="00922546">
        <w:rPr>
          <w:rFonts w:ascii="Arial" w:hAnsi="Arial" w:cs="Arial"/>
          <w:sz w:val="18"/>
          <w:szCs w:val="18"/>
        </w:rPr>
        <w:t xml:space="preserve">Provide </w:t>
      </w:r>
      <w:r w:rsidR="006A0C2F">
        <w:rPr>
          <w:rFonts w:ascii="Arial" w:hAnsi="Arial" w:cs="Arial"/>
          <w:sz w:val="18"/>
          <w:szCs w:val="18"/>
        </w:rPr>
        <w:t>a perimeter fire containment system (insulation and related materials) for gaps between the perimeter edge of the fire resistance rated floor assembly and the non-fire resistance rated exterior wall system.</w:t>
      </w:r>
      <w:r>
        <w:rPr>
          <w:rFonts w:ascii="Arial" w:hAnsi="Arial" w:cs="Arial"/>
          <w:sz w:val="18"/>
          <w:szCs w:val="18"/>
        </w:rPr>
        <w:t xml:space="preserve"> </w:t>
      </w:r>
    </w:p>
    <w:p w:rsidR="00DF3D38" w:rsidRDefault="00DF3D38" w:rsidP="00FA2E52">
      <w:pPr>
        <w:pStyle w:val="ListParagraph"/>
        <w:numPr>
          <w:ilvl w:val="0"/>
          <w:numId w:val="316"/>
        </w:numPr>
        <w:rPr>
          <w:rFonts w:ascii="Arial" w:hAnsi="Arial" w:cs="Arial"/>
          <w:sz w:val="18"/>
          <w:szCs w:val="18"/>
        </w:rPr>
      </w:pPr>
      <w:r>
        <w:rPr>
          <w:rFonts w:ascii="Arial" w:hAnsi="Arial" w:cs="Arial"/>
          <w:sz w:val="18"/>
          <w:szCs w:val="18"/>
        </w:rPr>
        <w:t xml:space="preserve">Fire containment system to possess the fire test response characteristics indicated as determined by testing the products and system in accordance with ASTM E2307. </w:t>
      </w:r>
    </w:p>
    <w:p w:rsidR="00DF3D38" w:rsidRDefault="00DF3D38" w:rsidP="00FA2E52">
      <w:pPr>
        <w:pStyle w:val="ListParagraph"/>
        <w:numPr>
          <w:ilvl w:val="0"/>
          <w:numId w:val="316"/>
        </w:numPr>
        <w:rPr>
          <w:rFonts w:ascii="Arial" w:hAnsi="Arial" w:cs="Arial"/>
          <w:sz w:val="18"/>
          <w:szCs w:val="18"/>
        </w:rPr>
      </w:pPr>
      <w:r>
        <w:rPr>
          <w:rFonts w:ascii="Arial" w:hAnsi="Arial" w:cs="Arial"/>
          <w:sz w:val="18"/>
          <w:szCs w:val="18"/>
        </w:rPr>
        <w:t xml:space="preserve">Locate perimeter fire containment only where indicated. </w:t>
      </w:r>
    </w:p>
    <w:p w:rsidR="00DF3D38" w:rsidRDefault="00DF3D38" w:rsidP="00FA2E52">
      <w:pPr>
        <w:pStyle w:val="ListParagraph"/>
        <w:numPr>
          <w:ilvl w:val="0"/>
          <w:numId w:val="316"/>
        </w:numPr>
        <w:rPr>
          <w:rFonts w:ascii="Arial" w:hAnsi="Arial" w:cs="Arial"/>
          <w:sz w:val="18"/>
          <w:szCs w:val="18"/>
        </w:rPr>
      </w:pPr>
      <w:r>
        <w:rPr>
          <w:rFonts w:ascii="Arial" w:hAnsi="Arial" w:cs="Arial"/>
          <w:sz w:val="18"/>
          <w:szCs w:val="18"/>
        </w:rPr>
        <w:t xml:space="preserve">System testing shall be by Underwriters Laboratories (UL), Intertek (OPL), or another testing and inspecting agency acceptable to authorities having jurisdiction. </w:t>
      </w:r>
    </w:p>
    <w:p w:rsidR="00DF3D38" w:rsidRDefault="00DF3D38" w:rsidP="00FA2E52">
      <w:pPr>
        <w:pStyle w:val="ListParagraph"/>
        <w:numPr>
          <w:ilvl w:val="0"/>
          <w:numId w:val="316"/>
        </w:numPr>
        <w:rPr>
          <w:rFonts w:ascii="Arial" w:hAnsi="Arial" w:cs="Arial"/>
          <w:sz w:val="18"/>
          <w:szCs w:val="18"/>
        </w:rPr>
      </w:pPr>
      <w:r>
        <w:rPr>
          <w:rFonts w:ascii="Arial" w:hAnsi="Arial" w:cs="Arial"/>
          <w:sz w:val="18"/>
          <w:szCs w:val="18"/>
        </w:rPr>
        <w:t xml:space="preserve">Fire resistance rating shall be as determined by testing identical systems. If no tested system exists, an engineering judgement by the International Firestop Council must accompany the design. </w:t>
      </w:r>
    </w:p>
    <w:p w:rsidR="00325070" w:rsidRDefault="00325070" w:rsidP="00FA2E52">
      <w:pPr>
        <w:pStyle w:val="ListParagraph"/>
        <w:numPr>
          <w:ilvl w:val="0"/>
          <w:numId w:val="316"/>
        </w:numPr>
        <w:rPr>
          <w:rFonts w:ascii="Arial" w:hAnsi="Arial" w:cs="Arial"/>
          <w:sz w:val="18"/>
          <w:szCs w:val="18"/>
        </w:rPr>
      </w:pPr>
      <w:r w:rsidRPr="00381784">
        <w:rPr>
          <w:rFonts w:ascii="Arial" w:hAnsi="Arial" w:cs="Arial"/>
          <w:sz w:val="18"/>
          <w:szCs w:val="18"/>
        </w:rPr>
        <w:t xml:space="preserve">Each insulation board must be labeled with manufacturer's name, product brand name, ASTM material specification reference, and identification of the third party </w:t>
      </w:r>
      <w:r w:rsidR="00DF3D38">
        <w:rPr>
          <w:rFonts w:ascii="Arial" w:hAnsi="Arial" w:cs="Arial"/>
          <w:sz w:val="18"/>
          <w:szCs w:val="18"/>
        </w:rPr>
        <w:t xml:space="preserve">testing and </w:t>
      </w:r>
      <w:r w:rsidRPr="00381784">
        <w:rPr>
          <w:rFonts w:ascii="Arial" w:hAnsi="Arial" w:cs="Arial"/>
          <w:sz w:val="18"/>
          <w:szCs w:val="18"/>
        </w:rPr>
        <w:t>inspection agency used for building code qualification.</w:t>
      </w:r>
    </w:p>
    <w:p w:rsidR="00DF3D38" w:rsidRPr="00EF73E0" w:rsidRDefault="00DF3D38" w:rsidP="00FA2E52">
      <w:pPr>
        <w:pStyle w:val="ListParagraph"/>
        <w:numPr>
          <w:ilvl w:val="0"/>
          <w:numId w:val="316"/>
        </w:numPr>
        <w:rPr>
          <w:rFonts w:ascii="Arial" w:hAnsi="Arial" w:cs="Arial"/>
          <w:sz w:val="18"/>
          <w:szCs w:val="18"/>
        </w:rPr>
      </w:pPr>
      <w:r>
        <w:rPr>
          <w:rFonts w:ascii="Arial" w:hAnsi="Arial" w:cs="Arial"/>
          <w:sz w:val="18"/>
          <w:szCs w:val="18"/>
        </w:rPr>
        <w:t xml:space="preserve">Provide materials that are rated non-combustible as defined by NFPA 220 when tested in accordance with ASTM E136. </w:t>
      </w:r>
    </w:p>
    <w:p w:rsidR="00325070" w:rsidRPr="00C16661" w:rsidRDefault="00325070" w:rsidP="00FA2E52">
      <w:pPr>
        <w:pStyle w:val="ListParagraph"/>
        <w:numPr>
          <w:ilvl w:val="0"/>
          <w:numId w:val="309"/>
        </w:numPr>
        <w:rPr>
          <w:rFonts w:ascii="Arial" w:hAnsi="Arial" w:cs="Arial"/>
          <w:sz w:val="18"/>
          <w:szCs w:val="18"/>
        </w:rPr>
      </w:pPr>
      <w:r>
        <w:rPr>
          <w:rFonts w:ascii="Arial" w:hAnsi="Arial" w:cs="Arial"/>
          <w:sz w:val="18"/>
          <w:szCs w:val="18"/>
        </w:rPr>
        <w:t>PERFORMANCE/ DESIGN CRITERIA</w:t>
      </w:r>
    </w:p>
    <w:p w:rsidR="00325070" w:rsidRDefault="00325070" w:rsidP="00FA2E52">
      <w:pPr>
        <w:pStyle w:val="ListParagraph"/>
        <w:numPr>
          <w:ilvl w:val="0"/>
          <w:numId w:val="312"/>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0078692E">
        <w:rPr>
          <w:rFonts w:ascii="Arial" w:hAnsi="Arial" w:cs="Arial"/>
          <w:sz w:val="18"/>
          <w:szCs w:val="18"/>
        </w:rPr>
        <w:t>665, Type I</w:t>
      </w:r>
      <w:r w:rsidRPr="00C16661">
        <w:rPr>
          <w:rFonts w:ascii="Arial" w:hAnsi="Arial" w:cs="Arial"/>
          <w:sz w:val="18"/>
          <w:szCs w:val="18"/>
        </w:rPr>
        <w:t xml:space="preserve"> and I</w:t>
      </w:r>
      <w:r w:rsidR="0078692E">
        <w:rPr>
          <w:rFonts w:ascii="Arial" w:hAnsi="Arial" w:cs="Arial"/>
          <w:sz w:val="18"/>
          <w:szCs w:val="18"/>
        </w:rPr>
        <w:t>I</w:t>
      </w:r>
      <w:r w:rsidRPr="00C16661">
        <w:rPr>
          <w:rFonts w:ascii="Arial" w:hAnsi="Arial" w:cs="Arial"/>
          <w:sz w:val="18"/>
          <w:szCs w:val="18"/>
        </w:rPr>
        <w:t>I</w:t>
      </w:r>
      <w:r w:rsidR="0078692E">
        <w:rPr>
          <w:rFonts w:ascii="Arial" w:hAnsi="Arial" w:cs="Arial"/>
          <w:sz w:val="18"/>
          <w:szCs w:val="18"/>
        </w:rPr>
        <w:t>, Class A, Category 1</w:t>
      </w:r>
      <w:r w:rsidRPr="00C16661">
        <w:rPr>
          <w:rFonts w:ascii="Arial" w:hAnsi="Arial" w:cs="Arial"/>
          <w:sz w:val="18"/>
          <w:szCs w:val="18"/>
        </w:rPr>
        <w:t>.</w:t>
      </w:r>
    </w:p>
    <w:p w:rsidR="00325070" w:rsidRPr="00C16661" w:rsidRDefault="00325070" w:rsidP="00FA2E52">
      <w:pPr>
        <w:pStyle w:val="ListParagraph"/>
        <w:numPr>
          <w:ilvl w:val="0"/>
          <w:numId w:val="312"/>
        </w:numPr>
        <w:rPr>
          <w:rFonts w:ascii="Arial" w:hAnsi="Arial" w:cs="Arial"/>
          <w:sz w:val="18"/>
          <w:szCs w:val="18"/>
        </w:rPr>
      </w:pPr>
      <w:r w:rsidRPr="00C16661">
        <w:rPr>
          <w:rFonts w:ascii="Arial" w:hAnsi="Arial" w:cs="Arial"/>
          <w:sz w:val="18"/>
          <w:szCs w:val="18"/>
        </w:rPr>
        <w:t>Surface-Burning Characteristics: Tested in accordance with ASTM E84</w:t>
      </w:r>
    </w:p>
    <w:p w:rsidR="00325070" w:rsidRPr="0016351D" w:rsidRDefault="00325070" w:rsidP="00FA2E52">
      <w:pPr>
        <w:pStyle w:val="ListParagraph"/>
        <w:numPr>
          <w:ilvl w:val="0"/>
          <w:numId w:val="3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rsidR="00325070" w:rsidRPr="00C16661" w:rsidRDefault="00325070" w:rsidP="00FA2E52">
      <w:pPr>
        <w:pStyle w:val="ListParagraph"/>
        <w:numPr>
          <w:ilvl w:val="0"/>
          <w:numId w:val="3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rsidR="00325070" w:rsidRDefault="00325070" w:rsidP="00FA2E52">
      <w:pPr>
        <w:pStyle w:val="ListParagraph"/>
        <w:numPr>
          <w:ilvl w:val="0"/>
          <w:numId w:val="309"/>
        </w:numPr>
        <w:rPr>
          <w:rFonts w:ascii="Arial" w:hAnsi="Arial" w:cs="Arial"/>
          <w:sz w:val="18"/>
          <w:szCs w:val="18"/>
        </w:rPr>
      </w:pPr>
      <w:r>
        <w:rPr>
          <w:rFonts w:ascii="Arial" w:hAnsi="Arial" w:cs="Arial"/>
          <w:sz w:val="18"/>
          <w:szCs w:val="18"/>
        </w:rPr>
        <w:t>MATERIALS</w:t>
      </w:r>
    </w:p>
    <w:p w:rsidR="0078692E" w:rsidRDefault="0078692E" w:rsidP="00FA2E52">
      <w:pPr>
        <w:pStyle w:val="ListParagraph"/>
        <w:numPr>
          <w:ilvl w:val="0"/>
          <w:numId w:val="314"/>
        </w:numPr>
        <w:rPr>
          <w:rFonts w:ascii="Arial" w:hAnsi="Arial" w:cs="Arial"/>
          <w:sz w:val="18"/>
          <w:szCs w:val="18"/>
        </w:rPr>
      </w:pPr>
      <w:r>
        <w:rPr>
          <w:rFonts w:ascii="Arial" w:hAnsi="Arial" w:cs="Arial"/>
          <w:sz w:val="18"/>
          <w:szCs w:val="18"/>
        </w:rPr>
        <w:t xml:space="preserve">Density: </w:t>
      </w:r>
      <w:r w:rsidRPr="0078692E">
        <w:rPr>
          <w:rFonts w:ascii="Arial" w:hAnsi="Arial" w:cs="Arial"/>
          <w:b/>
          <w:sz w:val="18"/>
          <w:szCs w:val="18"/>
          <w:highlight w:val="lightGray"/>
        </w:rPr>
        <w:t>[8.0 pcf nominal (Thermafiber</w:t>
      </w:r>
      <w:r w:rsidR="003E2A15">
        <w:rPr>
          <w:rFonts w:ascii="Arial" w:hAnsi="Arial" w:cs="Arial"/>
          <w:b/>
          <w:sz w:val="18"/>
          <w:szCs w:val="18"/>
          <w:highlight w:val="lightGray"/>
        </w:rPr>
        <w:t>®</w:t>
      </w:r>
      <w:r w:rsidRPr="0078692E">
        <w:rPr>
          <w:rFonts w:ascii="Arial" w:hAnsi="Arial" w:cs="Arial"/>
          <w:b/>
          <w:sz w:val="18"/>
          <w:szCs w:val="18"/>
          <w:highlight w:val="lightGray"/>
        </w:rPr>
        <w:t xml:space="preserve"> FireSpan</w:t>
      </w:r>
      <w:r w:rsidR="003E2A15">
        <w:rPr>
          <w:rFonts w:ascii="Arial" w:hAnsi="Arial" w:cs="Arial"/>
          <w:b/>
          <w:sz w:val="18"/>
          <w:szCs w:val="18"/>
          <w:highlight w:val="lightGray"/>
        </w:rPr>
        <w:t>®</w:t>
      </w:r>
      <w:r w:rsidR="005E71E6">
        <w:rPr>
          <w:rFonts w:ascii="Arial" w:hAnsi="Arial" w:cs="Arial"/>
          <w:b/>
          <w:sz w:val="18"/>
          <w:szCs w:val="18"/>
          <w:highlight w:val="lightGray"/>
        </w:rPr>
        <w:t xml:space="preserve"> 90), </w:t>
      </w:r>
      <w:r w:rsidRPr="0078692E">
        <w:rPr>
          <w:rFonts w:ascii="Arial" w:hAnsi="Arial" w:cs="Arial"/>
          <w:b/>
          <w:sz w:val="18"/>
          <w:szCs w:val="18"/>
          <w:highlight w:val="lightGray"/>
        </w:rPr>
        <w:t>4.0 pcf nominal (Thermafiber</w:t>
      </w:r>
      <w:r w:rsidR="003E2A15">
        <w:rPr>
          <w:rFonts w:ascii="Arial" w:hAnsi="Arial" w:cs="Arial"/>
          <w:b/>
          <w:sz w:val="18"/>
          <w:szCs w:val="18"/>
          <w:highlight w:val="lightGray"/>
        </w:rPr>
        <w:t>®</w:t>
      </w:r>
      <w:r w:rsidRPr="0078692E">
        <w:rPr>
          <w:rFonts w:ascii="Arial" w:hAnsi="Arial" w:cs="Arial"/>
          <w:b/>
          <w:sz w:val="18"/>
          <w:szCs w:val="18"/>
          <w:highlight w:val="lightGray"/>
        </w:rPr>
        <w:t xml:space="preserve"> FireSpan</w:t>
      </w:r>
      <w:r w:rsidR="003E2A15">
        <w:rPr>
          <w:rFonts w:ascii="Arial" w:hAnsi="Arial" w:cs="Arial"/>
          <w:b/>
          <w:sz w:val="18"/>
          <w:szCs w:val="18"/>
          <w:highlight w:val="lightGray"/>
        </w:rPr>
        <w:t>®</w:t>
      </w:r>
      <w:r w:rsidRPr="0078692E">
        <w:rPr>
          <w:rFonts w:ascii="Arial" w:hAnsi="Arial" w:cs="Arial"/>
          <w:b/>
          <w:sz w:val="18"/>
          <w:szCs w:val="18"/>
          <w:highlight w:val="lightGray"/>
        </w:rPr>
        <w:t xml:space="preserve"> 40)]</w:t>
      </w:r>
      <w:r>
        <w:rPr>
          <w:rFonts w:ascii="Arial" w:hAnsi="Arial" w:cs="Arial"/>
          <w:b/>
          <w:sz w:val="18"/>
          <w:szCs w:val="18"/>
        </w:rPr>
        <w:t>.</w:t>
      </w:r>
    </w:p>
    <w:p w:rsidR="0078692E" w:rsidRDefault="0078692E" w:rsidP="00FA2E52">
      <w:pPr>
        <w:pStyle w:val="ListParagraph"/>
        <w:numPr>
          <w:ilvl w:val="0"/>
          <w:numId w:val="314"/>
        </w:numPr>
        <w:rPr>
          <w:rFonts w:ascii="Arial" w:hAnsi="Arial" w:cs="Arial"/>
          <w:sz w:val="18"/>
          <w:szCs w:val="18"/>
        </w:rPr>
      </w:pPr>
      <w:r w:rsidRPr="00C16661">
        <w:rPr>
          <w:rFonts w:ascii="Arial" w:hAnsi="Arial" w:cs="Arial"/>
          <w:sz w:val="18"/>
          <w:szCs w:val="18"/>
        </w:rPr>
        <w:t xml:space="preserve">Facing:  </w:t>
      </w:r>
      <w:r w:rsidRPr="00C16661">
        <w:rPr>
          <w:rFonts w:ascii="Arial" w:hAnsi="Arial" w:cs="Arial"/>
          <w:b/>
          <w:sz w:val="18"/>
          <w:szCs w:val="18"/>
          <w:highlight w:val="lightGray"/>
        </w:rPr>
        <w:t>[Unfaced, Foil Faced]</w:t>
      </w:r>
      <w:r>
        <w:rPr>
          <w:rFonts w:ascii="Arial" w:hAnsi="Arial" w:cs="Arial"/>
          <w:b/>
          <w:sz w:val="18"/>
          <w:szCs w:val="18"/>
        </w:rPr>
        <w:t>.</w:t>
      </w:r>
    </w:p>
    <w:p w:rsidR="0078692E" w:rsidRDefault="0078692E" w:rsidP="00FA2E52">
      <w:pPr>
        <w:pStyle w:val="ListParagraph"/>
        <w:numPr>
          <w:ilvl w:val="0"/>
          <w:numId w:val="314"/>
        </w:numPr>
        <w:rPr>
          <w:rFonts w:ascii="Arial" w:hAnsi="Arial" w:cs="Arial"/>
          <w:sz w:val="18"/>
          <w:szCs w:val="18"/>
        </w:rPr>
      </w:pPr>
      <w:r>
        <w:rPr>
          <w:rFonts w:ascii="Arial" w:hAnsi="Arial" w:cs="Arial"/>
          <w:sz w:val="18"/>
          <w:szCs w:val="18"/>
        </w:rPr>
        <w:t>Minimum Thickness: as noted in tested and listed design.</w:t>
      </w:r>
    </w:p>
    <w:p w:rsidR="00325070" w:rsidRDefault="00325070" w:rsidP="00FA2E52">
      <w:pPr>
        <w:pStyle w:val="ListParagraph"/>
        <w:numPr>
          <w:ilvl w:val="0"/>
          <w:numId w:val="314"/>
        </w:numPr>
        <w:rPr>
          <w:rFonts w:ascii="Arial" w:hAnsi="Arial" w:cs="Arial"/>
          <w:sz w:val="18"/>
          <w:szCs w:val="18"/>
        </w:rPr>
      </w:pPr>
      <w:r w:rsidRPr="00C16661">
        <w:rPr>
          <w:rFonts w:ascii="Arial" w:hAnsi="Arial" w:cs="Arial"/>
          <w:sz w:val="18"/>
          <w:szCs w:val="18"/>
        </w:rPr>
        <w:t>R-Value: 4.3 per inch</w:t>
      </w:r>
    </w:p>
    <w:p w:rsidR="00325070" w:rsidRDefault="00325070" w:rsidP="00FA2E52">
      <w:pPr>
        <w:pStyle w:val="ListParagraph"/>
        <w:numPr>
          <w:ilvl w:val="0"/>
          <w:numId w:val="314"/>
        </w:numPr>
        <w:rPr>
          <w:rFonts w:ascii="Arial" w:hAnsi="Arial" w:cs="Arial"/>
          <w:sz w:val="18"/>
          <w:szCs w:val="18"/>
        </w:rPr>
      </w:pPr>
      <w:r w:rsidRPr="00922546">
        <w:rPr>
          <w:rFonts w:ascii="Arial" w:hAnsi="Arial" w:cs="Arial"/>
          <w:sz w:val="18"/>
          <w:szCs w:val="18"/>
        </w:rPr>
        <w:t>Fiber Type: Standard fiber; minimum 75% pre-consumer recycled content; complies with EPA Preference Progra</w:t>
      </w:r>
      <w:r>
        <w:rPr>
          <w:rFonts w:ascii="Arial" w:hAnsi="Arial" w:cs="Arial"/>
          <w:sz w:val="18"/>
          <w:szCs w:val="18"/>
        </w:rPr>
        <w:t>m.</w:t>
      </w:r>
    </w:p>
    <w:p w:rsidR="00325070" w:rsidRPr="00CA22E3" w:rsidRDefault="00325070" w:rsidP="00FA2E52">
      <w:pPr>
        <w:pStyle w:val="ListParagraph"/>
        <w:numPr>
          <w:ilvl w:val="0"/>
          <w:numId w:val="314"/>
        </w:numPr>
        <w:rPr>
          <w:rFonts w:ascii="Arial" w:hAnsi="Arial" w:cs="Arial"/>
          <w:sz w:val="18"/>
          <w:szCs w:val="18"/>
        </w:rPr>
      </w:pPr>
      <w:r w:rsidRPr="00922546">
        <w:rPr>
          <w:rFonts w:ascii="Arial" w:hAnsi="Arial" w:cs="Arial"/>
          <w:sz w:val="18"/>
          <w:szCs w:val="18"/>
        </w:rPr>
        <w:t>Post-Consumer Recycled Content: 0%.</w:t>
      </w:r>
    </w:p>
    <w:p w:rsidR="00325070" w:rsidRDefault="00325070" w:rsidP="00325070">
      <w:pPr>
        <w:rPr>
          <w:rFonts w:ascii="Arial" w:hAnsi="Arial" w:cs="Arial"/>
          <w:sz w:val="18"/>
          <w:szCs w:val="18"/>
        </w:rPr>
      </w:pPr>
    </w:p>
    <w:p w:rsidR="006A0C2F" w:rsidRDefault="00B7454C" w:rsidP="00FA2E52">
      <w:pPr>
        <w:pStyle w:val="ListParagraph"/>
        <w:numPr>
          <w:ilvl w:val="1"/>
          <w:numId w:val="308"/>
        </w:numPr>
        <w:rPr>
          <w:rFonts w:ascii="Arial" w:hAnsi="Arial" w:cs="Arial"/>
          <w:sz w:val="18"/>
          <w:szCs w:val="18"/>
        </w:rPr>
      </w:pPr>
      <w:r>
        <w:rPr>
          <w:rFonts w:ascii="Arial" w:hAnsi="Arial" w:cs="Arial"/>
          <w:sz w:val="18"/>
          <w:szCs w:val="18"/>
        </w:rPr>
        <w:t>SAFING INSULATION, BUILDING PERIMETER</w:t>
      </w:r>
    </w:p>
    <w:p w:rsidR="006A0C2F" w:rsidRDefault="006A0C2F" w:rsidP="00FA2E52">
      <w:pPr>
        <w:pStyle w:val="ListParagraph"/>
        <w:numPr>
          <w:ilvl w:val="0"/>
          <w:numId w:val="315"/>
        </w:numPr>
        <w:rPr>
          <w:rFonts w:ascii="Arial" w:hAnsi="Arial" w:cs="Arial"/>
          <w:sz w:val="18"/>
          <w:szCs w:val="18"/>
        </w:rPr>
      </w:pPr>
      <w:r>
        <w:rPr>
          <w:rFonts w:ascii="Arial" w:hAnsi="Arial" w:cs="Arial"/>
          <w:sz w:val="18"/>
          <w:szCs w:val="18"/>
        </w:rPr>
        <w:t>MANUFACTURERS</w:t>
      </w:r>
    </w:p>
    <w:p w:rsidR="006A0C2F" w:rsidRPr="00F31E02" w:rsidRDefault="006A0C2F" w:rsidP="006A0C2F">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Pr>
          <w:rFonts w:ascii="Arial" w:hAnsi="Arial" w:cs="Arial"/>
          <w:sz w:val="18"/>
          <w:szCs w:val="18"/>
        </w:rPr>
        <w:t>®</w:t>
      </w:r>
      <w:r w:rsidRPr="00F31E02">
        <w:rPr>
          <w:rFonts w:ascii="Arial" w:hAnsi="Arial" w:cs="Arial"/>
          <w:sz w:val="18"/>
          <w:szCs w:val="18"/>
        </w:rPr>
        <w:t xml:space="preserve"> (</w:t>
      </w:r>
      <w:hyperlink r:id="rId45" w:history="1">
        <w:r w:rsidRPr="00EB2A1D">
          <w:rPr>
            <w:rStyle w:val="Hyperlink"/>
            <w:rFonts w:ascii="Arial" w:hAnsi="Arial" w:cs="Arial"/>
            <w:sz w:val="18"/>
            <w:szCs w:val="18"/>
            <w:u w:val="none"/>
          </w:rPr>
          <w:t>www.ocbuildingspec.com</w:t>
        </w:r>
      </w:hyperlink>
      <w:r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rsidR="001A2049" w:rsidRPr="001A2049" w:rsidRDefault="006A0C2F" w:rsidP="00DF729E">
      <w:pPr>
        <w:pStyle w:val="ListParagraph"/>
        <w:numPr>
          <w:ilvl w:val="0"/>
          <w:numId w:val="322"/>
        </w:numPr>
        <w:rPr>
          <w:rFonts w:ascii="Arial" w:hAnsi="Arial" w:cs="Arial"/>
          <w:sz w:val="18"/>
          <w:szCs w:val="18"/>
        </w:rPr>
      </w:pPr>
      <w:r w:rsidRPr="001A2049">
        <w:rPr>
          <w:rFonts w:ascii="Arial" w:hAnsi="Arial" w:cs="Arial"/>
          <w:b/>
          <w:sz w:val="18"/>
          <w:szCs w:val="18"/>
          <w:highlight w:val="lightGray"/>
        </w:rPr>
        <w:lastRenderedPageBreak/>
        <w:t>[Insert acceptable alternate supplier.]</w:t>
      </w:r>
      <w:r w:rsidRPr="001A2049">
        <w:rPr>
          <w:rFonts w:ascii="Arial" w:hAnsi="Arial" w:cs="Arial"/>
          <w:sz w:val="18"/>
          <w:szCs w:val="18"/>
        </w:rPr>
        <w:t xml:space="preserve"> </w:t>
      </w:r>
    </w:p>
    <w:p w:rsidR="006A0C2F" w:rsidRPr="001A2049" w:rsidRDefault="006A0C2F" w:rsidP="00DF729E">
      <w:pPr>
        <w:pStyle w:val="ListParagraph"/>
        <w:numPr>
          <w:ilvl w:val="0"/>
          <w:numId w:val="322"/>
        </w:numPr>
        <w:rPr>
          <w:rFonts w:ascii="Arial" w:hAnsi="Arial" w:cs="Arial"/>
          <w:sz w:val="18"/>
          <w:szCs w:val="18"/>
        </w:rPr>
      </w:pPr>
      <w:r w:rsidRPr="001A2049">
        <w:rPr>
          <w:rFonts w:ascii="Arial" w:hAnsi="Arial" w:cs="Arial"/>
          <w:b/>
          <w:sz w:val="18"/>
          <w:szCs w:val="18"/>
          <w:highlight w:val="lightGray"/>
        </w:rPr>
        <w:t>[Insert acceptable alternate supplier.]</w:t>
      </w:r>
      <w:r w:rsidRPr="001A2049">
        <w:rPr>
          <w:rFonts w:ascii="Arial" w:hAnsi="Arial" w:cs="Arial"/>
          <w:sz w:val="18"/>
          <w:szCs w:val="18"/>
        </w:rPr>
        <w:t xml:space="preserve"> </w:t>
      </w:r>
    </w:p>
    <w:p w:rsidR="006A0C2F" w:rsidRDefault="006A0C2F" w:rsidP="00FA2E52">
      <w:pPr>
        <w:pStyle w:val="ListParagraph"/>
        <w:numPr>
          <w:ilvl w:val="0"/>
          <w:numId w:val="322"/>
        </w:numPr>
        <w:rPr>
          <w:rFonts w:ascii="Arial" w:hAnsi="Arial" w:cs="Arial"/>
          <w:sz w:val="18"/>
          <w:szCs w:val="18"/>
        </w:rPr>
      </w:pPr>
      <w:r w:rsidRPr="00F71429">
        <w:rPr>
          <w:rFonts w:ascii="Arial" w:hAnsi="Arial" w:cs="Arial"/>
          <w:sz w:val="18"/>
          <w:szCs w:val="18"/>
        </w:rPr>
        <w:t>Substitution Limitations</w:t>
      </w:r>
    </w:p>
    <w:p w:rsidR="006A0C2F" w:rsidRPr="00CA22E3" w:rsidRDefault="006A0C2F" w:rsidP="006A0C2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rsidR="006A0C2F" w:rsidRDefault="006A0C2F" w:rsidP="00FA2E52">
      <w:pPr>
        <w:pStyle w:val="ListParagraph"/>
        <w:numPr>
          <w:ilvl w:val="0"/>
          <w:numId w:val="321"/>
        </w:numPr>
        <w:rPr>
          <w:rFonts w:ascii="Arial" w:hAnsi="Arial" w:cs="Arial"/>
          <w:sz w:val="18"/>
          <w:szCs w:val="18"/>
        </w:rPr>
      </w:pPr>
      <w:r>
        <w:rPr>
          <w:rFonts w:ascii="Arial" w:hAnsi="Arial" w:cs="Arial"/>
          <w:sz w:val="18"/>
          <w:szCs w:val="18"/>
        </w:rPr>
        <w:t>Verification that proposed products meet published product performance criteria.</w:t>
      </w:r>
    </w:p>
    <w:p w:rsidR="006A0C2F" w:rsidRDefault="006A0C2F" w:rsidP="00FA2E52">
      <w:pPr>
        <w:pStyle w:val="ListParagraph"/>
        <w:numPr>
          <w:ilvl w:val="0"/>
          <w:numId w:val="321"/>
        </w:numPr>
        <w:rPr>
          <w:rFonts w:ascii="Arial" w:hAnsi="Arial" w:cs="Arial"/>
          <w:sz w:val="18"/>
          <w:szCs w:val="18"/>
        </w:rPr>
      </w:pPr>
      <w:r>
        <w:rPr>
          <w:rFonts w:ascii="Arial" w:hAnsi="Arial" w:cs="Arial"/>
          <w:sz w:val="18"/>
          <w:szCs w:val="18"/>
        </w:rPr>
        <w:t xml:space="preserve">Verification from the proposed manufacturers of independent </w:t>
      </w:r>
      <w:r w:rsidR="00C5050E">
        <w:rPr>
          <w:rFonts w:ascii="Arial" w:hAnsi="Arial" w:cs="Arial"/>
          <w:sz w:val="18"/>
          <w:szCs w:val="18"/>
        </w:rPr>
        <w:t>third-party</w:t>
      </w:r>
      <w:r>
        <w:rPr>
          <w:rFonts w:ascii="Arial" w:hAnsi="Arial" w:cs="Arial"/>
          <w:sz w:val="18"/>
          <w:szCs w:val="18"/>
        </w:rPr>
        <w:t xml:space="preserve"> listings or engineering judgements that the proposed system substitution meets </w:t>
      </w:r>
      <w:r w:rsidRPr="00293444">
        <w:rPr>
          <w:rFonts w:ascii="Arial" w:hAnsi="Arial" w:cs="Arial"/>
          <w:sz w:val="18"/>
          <w:szCs w:val="18"/>
        </w:rPr>
        <w:t>the NFPA 285 (fire resistance), ASTM E2357 (air leakage), and ASTM E331 (water penetrati</w:t>
      </w:r>
      <w:r>
        <w:rPr>
          <w:rFonts w:ascii="Arial" w:hAnsi="Arial" w:cs="Arial"/>
          <w:sz w:val="18"/>
          <w:szCs w:val="18"/>
        </w:rPr>
        <w:t>on) requirements.</w:t>
      </w:r>
    </w:p>
    <w:p w:rsidR="006A0C2F" w:rsidRDefault="006A0C2F" w:rsidP="00FA2E52">
      <w:pPr>
        <w:pStyle w:val="ListParagraph"/>
        <w:numPr>
          <w:ilvl w:val="0"/>
          <w:numId w:val="321"/>
        </w:numPr>
        <w:rPr>
          <w:rFonts w:ascii="Arial" w:hAnsi="Arial" w:cs="Arial"/>
          <w:sz w:val="18"/>
          <w:szCs w:val="18"/>
        </w:rPr>
      </w:pPr>
      <w:r w:rsidRPr="00293444">
        <w:rPr>
          <w:rFonts w:ascii="Arial" w:hAnsi="Arial" w:cs="Arial"/>
          <w:sz w:val="18"/>
          <w:szCs w:val="18"/>
        </w:rPr>
        <w:t xml:space="preserve">Verification that the proposed manufacturers </w:t>
      </w:r>
      <w:r>
        <w:rPr>
          <w:rFonts w:ascii="Arial" w:hAnsi="Arial" w:cs="Arial"/>
          <w:sz w:val="18"/>
          <w:szCs w:val="18"/>
        </w:rPr>
        <w:t xml:space="preserve">meet requirements of SPECIAL WARRANTY in this Section </w:t>
      </w:r>
      <w:r w:rsidRPr="00293444">
        <w:rPr>
          <w:rFonts w:ascii="Arial" w:hAnsi="Arial" w:cs="Arial"/>
          <w:sz w:val="18"/>
          <w:szCs w:val="18"/>
        </w:rPr>
        <w:t>including all products proposed for use</w:t>
      </w:r>
      <w:r>
        <w:rPr>
          <w:rFonts w:ascii="Arial" w:hAnsi="Arial" w:cs="Arial"/>
          <w:sz w:val="18"/>
          <w:szCs w:val="18"/>
        </w:rPr>
        <w:t xml:space="preserve">. </w:t>
      </w:r>
    </w:p>
    <w:p w:rsidR="006A0C2F" w:rsidRPr="00F83DF3" w:rsidRDefault="006A0C2F" w:rsidP="00FA2E52">
      <w:pPr>
        <w:pStyle w:val="ListParagraph"/>
        <w:numPr>
          <w:ilvl w:val="0"/>
          <w:numId w:val="321"/>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6A0C2F" w:rsidRDefault="006A0C2F" w:rsidP="00FA2E52">
      <w:pPr>
        <w:pStyle w:val="ListParagraph"/>
        <w:numPr>
          <w:ilvl w:val="0"/>
          <w:numId w:val="315"/>
        </w:numPr>
        <w:rPr>
          <w:rFonts w:ascii="Arial" w:hAnsi="Arial" w:cs="Arial"/>
          <w:sz w:val="18"/>
          <w:szCs w:val="18"/>
        </w:rPr>
      </w:pPr>
      <w:r>
        <w:rPr>
          <w:rFonts w:ascii="Arial" w:hAnsi="Arial" w:cs="Arial"/>
          <w:sz w:val="18"/>
          <w:szCs w:val="18"/>
        </w:rPr>
        <w:t>DESCRIPTION</w:t>
      </w:r>
    </w:p>
    <w:p w:rsidR="006A0C2F" w:rsidRPr="00EF73E0" w:rsidRDefault="006A0C2F" w:rsidP="006A0C2F">
      <w:pPr>
        <w:pStyle w:val="ListParagraph"/>
        <w:rPr>
          <w:rFonts w:ascii="Arial" w:hAnsi="Arial" w:cs="Arial"/>
          <w:sz w:val="18"/>
          <w:szCs w:val="18"/>
        </w:rPr>
      </w:pPr>
      <w:r w:rsidRPr="00922546">
        <w:rPr>
          <w:rFonts w:ascii="Arial" w:hAnsi="Arial" w:cs="Arial"/>
          <w:sz w:val="18"/>
          <w:szCs w:val="18"/>
        </w:rPr>
        <w:t>Provide safing insulation for firestopping around the perimeter of window and door opening p</w:t>
      </w:r>
      <w:r>
        <w:rPr>
          <w:rFonts w:ascii="Arial" w:hAnsi="Arial" w:cs="Arial"/>
          <w:sz w:val="18"/>
          <w:szCs w:val="18"/>
        </w:rPr>
        <w:t>enetrations as shown in NFPA 285 detail drawings</w:t>
      </w:r>
      <w:r w:rsidRPr="000F41DA">
        <w:rPr>
          <w:rFonts w:ascii="Arial" w:hAnsi="Arial" w:cs="Arial"/>
          <w:sz w:val="18"/>
          <w:szCs w:val="18"/>
        </w:rPr>
        <w:t>.</w:t>
      </w:r>
      <w:r>
        <w:rPr>
          <w:rFonts w:ascii="Arial" w:hAnsi="Arial" w:cs="Arial"/>
          <w:sz w:val="18"/>
          <w:szCs w:val="18"/>
        </w:rPr>
        <w:t xml:space="preserve">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5050E"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rsidR="006A0C2F" w:rsidRPr="00C16661" w:rsidRDefault="006A0C2F" w:rsidP="00FA2E52">
      <w:pPr>
        <w:pStyle w:val="ListParagraph"/>
        <w:numPr>
          <w:ilvl w:val="0"/>
          <w:numId w:val="315"/>
        </w:numPr>
        <w:rPr>
          <w:rFonts w:ascii="Arial" w:hAnsi="Arial" w:cs="Arial"/>
          <w:sz w:val="18"/>
          <w:szCs w:val="18"/>
        </w:rPr>
      </w:pPr>
      <w:r>
        <w:rPr>
          <w:rFonts w:ascii="Arial" w:hAnsi="Arial" w:cs="Arial"/>
          <w:sz w:val="18"/>
          <w:szCs w:val="18"/>
        </w:rPr>
        <w:t>PERFORMANCE/ DESIGN CRITERIA</w:t>
      </w:r>
    </w:p>
    <w:p w:rsidR="006A0C2F" w:rsidRDefault="006A0C2F" w:rsidP="00FA2E52">
      <w:pPr>
        <w:pStyle w:val="ListParagraph"/>
        <w:numPr>
          <w:ilvl w:val="0"/>
          <w:numId w:val="31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Pr="00C16661">
        <w:rPr>
          <w:rFonts w:ascii="Arial" w:hAnsi="Arial" w:cs="Arial"/>
          <w:sz w:val="18"/>
          <w:szCs w:val="18"/>
        </w:rPr>
        <w:t>612, Type IA, IB and II.</w:t>
      </w:r>
    </w:p>
    <w:p w:rsidR="006A0C2F" w:rsidRPr="00C16661" w:rsidRDefault="006A0C2F" w:rsidP="00FA2E52">
      <w:pPr>
        <w:pStyle w:val="ListParagraph"/>
        <w:numPr>
          <w:ilvl w:val="0"/>
          <w:numId w:val="319"/>
        </w:numPr>
        <w:rPr>
          <w:rFonts w:ascii="Arial" w:hAnsi="Arial" w:cs="Arial"/>
          <w:sz w:val="18"/>
          <w:szCs w:val="18"/>
        </w:rPr>
      </w:pPr>
      <w:r w:rsidRPr="00C16661">
        <w:rPr>
          <w:rFonts w:ascii="Arial" w:hAnsi="Arial" w:cs="Arial"/>
          <w:sz w:val="18"/>
          <w:szCs w:val="18"/>
        </w:rPr>
        <w:t>Surface-Burning Characteristics: Tested in accordance with ASTM E84</w:t>
      </w:r>
    </w:p>
    <w:p w:rsidR="006A0C2F" w:rsidRPr="0016351D" w:rsidRDefault="006A0C2F" w:rsidP="00FA2E52">
      <w:pPr>
        <w:pStyle w:val="ListParagraph"/>
        <w:numPr>
          <w:ilvl w:val="0"/>
          <w:numId w:val="3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rsidR="006A0C2F" w:rsidRPr="00C16661" w:rsidRDefault="006A0C2F" w:rsidP="00FA2E52">
      <w:pPr>
        <w:pStyle w:val="ListParagraph"/>
        <w:numPr>
          <w:ilvl w:val="0"/>
          <w:numId w:val="3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rsidR="006A0C2F" w:rsidRDefault="006A0C2F" w:rsidP="00FA2E52">
      <w:pPr>
        <w:pStyle w:val="ListParagraph"/>
        <w:numPr>
          <w:ilvl w:val="0"/>
          <w:numId w:val="315"/>
        </w:numPr>
        <w:rPr>
          <w:rFonts w:ascii="Arial" w:hAnsi="Arial" w:cs="Arial"/>
          <w:sz w:val="18"/>
          <w:szCs w:val="18"/>
        </w:rPr>
      </w:pPr>
      <w:r>
        <w:rPr>
          <w:rFonts w:ascii="Arial" w:hAnsi="Arial" w:cs="Arial"/>
          <w:sz w:val="18"/>
          <w:szCs w:val="18"/>
        </w:rPr>
        <w:t>MATERIALS</w:t>
      </w:r>
    </w:p>
    <w:p w:rsidR="006A0C2F" w:rsidRDefault="006A0C2F" w:rsidP="00FA2E52">
      <w:pPr>
        <w:pStyle w:val="ListParagraph"/>
        <w:numPr>
          <w:ilvl w:val="0"/>
          <w:numId w:val="318"/>
        </w:numPr>
        <w:rPr>
          <w:rFonts w:ascii="Arial" w:hAnsi="Arial" w:cs="Arial"/>
          <w:sz w:val="18"/>
          <w:szCs w:val="18"/>
        </w:rPr>
      </w:pPr>
      <w:r w:rsidRPr="00C16661">
        <w:rPr>
          <w:rFonts w:ascii="Arial" w:hAnsi="Arial" w:cs="Arial"/>
          <w:sz w:val="18"/>
          <w:szCs w:val="18"/>
        </w:rPr>
        <w:t>R-Value: 4.3 per inch</w:t>
      </w:r>
    </w:p>
    <w:p w:rsidR="006A0C2F" w:rsidRDefault="006A0C2F" w:rsidP="00FA2E52">
      <w:pPr>
        <w:pStyle w:val="ListParagraph"/>
        <w:numPr>
          <w:ilvl w:val="0"/>
          <w:numId w:val="318"/>
        </w:numPr>
        <w:rPr>
          <w:rFonts w:ascii="Arial" w:hAnsi="Arial" w:cs="Arial"/>
          <w:sz w:val="18"/>
          <w:szCs w:val="18"/>
        </w:rPr>
      </w:pPr>
      <w:r w:rsidRPr="00C16661">
        <w:rPr>
          <w:rFonts w:ascii="Arial" w:hAnsi="Arial" w:cs="Arial"/>
          <w:sz w:val="18"/>
          <w:szCs w:val="18"/>
        </w:rPr>
        <w:t xml:space="preserve">Facing:  </w:t>
      </w:r>
      <w:r w:rsidRPr="00C16661">
        <w:rPr>
          <w:rFonts w:ascii="Arial" w:hAnsi="Arial" w:cs="Arial"/>
          <w:b/>
          <w:sz w:val="18"/>
          <w:szCs w:val="18"/>
          <w:highlight w:val="lightGray"/>
        </w:rPr>
        <w:t>[Unfaced, Foil Faced]</w:t>
      </w:r>
    </w:p>
    <w:p w:rsidR="006A0C2F" w:rsidRDefault="006A0C2F" w:rsidP="00FA2E52">
      <w:pPr>
        <w:pStyle w:val="ListParagraph"/>
        <w:numPr>
          <w:ilvl w:val="0"/>
          <w:numId w:val="318"/>
        </w:numPr>
        <w:rPr>
          <w:rFonts w:ascii="Arial" w:hAnsi="Arial" w:cs="Arial"/>
          <w:sz w:val="18"/>
          <w:szCs w:val="18"/>
        </w:rPr>
      </w:pPr>
      <w:r w:rsidRPr="00C16661">
        <w:rPr>
          <w:rFonts w:ascii="Arial" w:hAnsi="Arial" w:cs="Arial"/>
          <w:sz w:val="18"/>
          <w:szCs w:val="18"/>
        </w:rPr>
        <w:t xml:space="preserve">Density:  </w:t>
      </w:r>
      <w:r w:rsidRPr="00C16661">
        <w:rPr>
          <w:rFonts w:ascii="Arial" w:hAnsi="Arial" w:cs="Arial"/>
          <w:b/>
          <w:sz w:val="18"/>
          <w:szCs w:val="18"/>
          <w:highlight w:val="lightGray"/>
        </w:rPr>
        <w:t>[4.0 pcf (actual), 6.0 pcf (actual)]</w:t>
      </w:r>
    </w:p>
    <w:p w:rsidR="006A0C2F" w:rsidRDefault="006A0C2F" w:rsidP="00FA2E52">
      <w:pPr>
        <w:pStyle w:val="ListParagraph"/>
        <w:numPr>
          <w:ilvl w:val="0"/>
          <w:numId w:val="318"/>
        </w:numPr>
        <w:rPr>
          <w:rFonts w:ascii="Arial" w:hAnsi="Arial" w:cs="Arial"/>
          <w:sz w:val="18"/>
          <w:szCs w:val="18"/>
        </w:rPr>
      </w:pPr>
      <w:r w:rsidRPr="00922546">
        <w:rPr>
          <w:rFonts w:ascii="Arial" w:hAnsi="Arial" w:cs="Arial"/>
          <w:sz w:val="18"/>
          <w:szCs w:val="18"/>
        </w:rPr>
        <w:t>Fiber Type: Standard fiber; minimum 75% pre-consumer recycled content; complies with EPA Preference Progra</w:t>
      </w:r>
      <w:r>
        <w:rPr>
          <w:rFonts w:ascii="Arial" w:hAnsi="Arial" w:cs="Arial"/>
          <w:sz w:val="18"/>
          <w:szCs w:val="18"/>
        </w:rPr>
        <w:t>m.</w:t>
      </w:r>
    </w:p>
    <w:p w:rsidR="006A0C2F" w:rsidRPr="00CA22E3" w:rsidRDefault="006A0C2F" w:rsidP="00FA2E52">
      <w:pPr>
        <w:pStyle w:val="ListParagraph"/>
        <w:numPr>
          <w:ilvl w:val="0"/>
          <w:numId w:val="318"/>
        </w:numPr>
        <w:rPr>
          <w:rFonts w:ascii="Arial" w:hAnsi="Arial" w:cs="Arial"/>
          <w:sz w:val="18"/>
          <w:szCs w:val="18"/>
        </w:rPr>
      </w:pPr>
      <w:r w:rsidRPr="00922546">
        <w:rPr>
          <w:rFonts w:ascii="Arial" w:hAnsi="Arial" w:cs="Arial"/>
          <w:sz w:val="18"/>
          <w:szCs w:val="18"/>
        </w:rPr>
        <w:t>Post-Consumer Recycled Content: 0%.</w:t>
      </w:r>
    </w:p>
    <w:p w:rsidR="006A0C2F" w:rsidRDefault="006A0C2F" w:rsidP="00325070">
      <w:pPr>
        <w:rPr>
          <w:rFonts w:ascii="Arial" w:hAnsi="Arial" w:cs="Arial"/>
          <w:sz w:val="18"/>
          <w:szCs w:val="18"/>
        </w:rPr>
      </w:pPr>
    </w:p>
    <w:p w:rsidR="00EF5D10" w:rsidRDefault="00EF5D10" w:rsidP="00FA2E52">
      <w:pPr>
        <w:pStyle w:val="ListParagraph"/>
        <w:numPr>
          <w:ilvl w:val="1"/>
          <w:numId w:val="308"/>
        </w:numPr>
        <w:rPr>
          <w:rFonts w:ascii="Arial" w:hAnsi="Arial" w:cs="Arial"/>
          <w:sz w:val="18"/>
          <w:szCs w:val="18"/>
        </w:rPr>
      </w:pPr>
      <w:r>
        <w:rPr>
          <w:rFonts w:ascii="Arial" w:hAnsi="Arial" w:cs="Arial"/>
          <w:sz w:val="18"/>
          <w:szCs w:val="18"/>
        </w:rPr>
        <w:t>SAFING CLIPS</w:t>
      </w:r>
    </w:p>
    <w:p w:rsidR="00EF5D10" w:rsidRDefault="00EF5D10" w:rsidP="00FA2E52">
      <w:pPr>
        <w:pStyle w:val="ListParagraph"/>
        <w:numPr>
          <w:ilvl w:val="0"/>
          <w:numId w:val="317"/>
        </w:numPr>
        <w:rPr>
          <w:rFonts w:ascii="Arial" w:hAnsi="Arial" w:cs="Arial"/>
          <w:sz w:val="18"/>
          <w:szCs w:val="18"/>
        </w:rPr>
      </w:pPr>
      <w:r>
        <w:rPr>
          <w:rFonts w:ascii="Arial" w:hAnsi="Arial" w:cs="Arial"/>
          <w:sz w:val="18"/>
          <w:szCs w:val="18"/>
        </w:rPr>
        <w:t>DESCRIPTION</w:t>
      </w:r>
    </w:p>
    <w:p w:rsidR="00EF5D10" w:rsidRPr="00EF73E0" w:rsidRDefault="00EF5D10" w:rsidP="00EF5D10">
      <w:pPr>
        <w:pStyle w:val="ListParagraph"/>
        <w:rPr>
          <w:rFonts w:ascii="Arial" w:hAnsi="Arial" w:cs="Arial"/>
          <w:sz w:val="18"/>
          <w:szCs w:val="18"/>
        </w:rPr>
      </w:pPr>
      <w:r>
        <w:rPr>
          <w:rFonts w:ascii="Arial" w:hAnsi="Arial" w:cs="Arial"/>
          <w:sz w:val="18"/>
          <w:szCs w:val="18"/>
        </w:rPr>
        <w:t>Use where required by specific UL or Intertek (OPL) system specifications.</w:t>
      </w:r>
    </w:p>
    <w:p w:rsidR="00EF5D10" w:rsidRPr="00C16661" w:rsidRDefault="00EF5D10" w:rsidP="00FA2E52">
      <w:pPr>
        <w:pStyle w:val="ListParagraph"/>
        <w:numPr>
          <w:ilvl w:val="0"/>
          <w:numId w:val="317"/>
        </w:numPr>
        <w:rPr>
          <w:rFonts w:ascii="Arial" w:hAnsi="Arial" w:cs="Arial"/>
          <w:sz w:val="18"/>
          <w:szCs w:val="18"/>
        </w:rPr>
      </w:pPr>
      <w:r>
        <w:rPr>
          <w:rFonts w:ascii="Arial" w:hAnsi="Arial" w:cs="Arial"/>
          <w:sz w:val="18"/>
          <w:szCs w:val="18"/>
        </w:rPr>
        <w:t>PERFORMANCE/ DESIGN CRITERIA</w:t>
      </w:r>
    </w:p>
    <w:p w:rsidR="00EF5D10" w:rsidRDefault="00EF5D10" w:rsidP="00FA2E52">
      <w:pPr>
        <w:pStyle w:val="ListParagraph"/>
        <w:numPr>
          <w:ilvl w:val="0"/>
          <w:numId w:val="32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Z-shaped clips formed from one inch (25 mm) wide strips; three inches (76 mm) high with two inch (51 mm) and three inch (76 mm) upper and lower horizontal legs. </w:t>
      </w:r>
    </w:p>
    <w:p w:rsidR="00EF5D10" w:rsidRDefault="00EF5D10" w:rsidP="00FA2E52">
      <w:pPr>
        <w:pStyle w:val="ListParagraph"/>
        <w:numPr>
          <w:ilvl w:val="0"/>
          <w:numId w:val="317"/>
        </w:numPr>
        <w:rPr>
          <w:rFonts w:ascii="Arial" w:hAnsi="Arial" w:cs="Arial"/>
          <w:sz w:val="18"/>
          <w:szCs w:val="18"/>
        </w:rPr>
      </w:pPr>
      <w:r>
        <w:rPr>
          <w:rFonts w:ascii="Arial" w:hAnsi="Arial" w:cs="Arial"/>
          <w:sz w:val="18"/>
          <w:szCs w:val="18"/>
        </w:rPr>
        <w:t>MATERIALS</w:t>
      </w:r>
    </w:p>
    <w:p w:rsidR="00EF5D10" w:rsidRDefault="00EF5D10" w:rsidP="00FA2E52">
      <w:pPr>
        <w:pStyle w:val="ListParagraph"/>
        <w:numPr>
          <w:ilvl w:val="0"/>
          <w:numId w:val="324"/>
        </w:numPr>
        <w:rPr>
          <w:rFonts w:ascii="Arial" w:hAnsi="Arial" w:cs="Arial"/>
          <w:sz w:val="18"/>
          <w:szCs w:val="18"/>
        </w:rPr>
      </w:pPr>
      <w:r>
        <w:rPr>
          <w:rFonts w:ascii="Arial" w:hAnsi="Arial" w:cs="Arial"/>
          <w:sz w:val="18"/>
          <w:szCs w:val="18"/>
        </w:rPr>
        <w:t>Galvanized Steel: 20 gauge</w:t>
      </w:r>
    </w:p>
    <w:p w:rsidR="00EF5D10" w:rsidRDefault="00EF5D10" w:rsidP="00325070">
      <w:pPr>
        <w:rPr>
          <w:rFonts w:ascii="Arial" w:hAnsi="Arial" w:cs="Arial"/>
          <w:sz w:val="18"/>
          <w:szCs w:val="18"/>
        </w:rPr>
      </w:pPr>
    </w:p>
    <w:p w:rsidR="001B7362" w:rsidRDefault="00F770FF" w:rsidP="00FA2E52">
      <w:pPr>
        <w:pStyle w:val="ListParagraph"/>
        <w:numPr>
          <w:ilvl w:val="1"/>
          <w:numId w:val="308"/>
        </w:numPr>
        <w:rPr>
          <w:rFonts w:ascii="Arial" w:hAnsi="Arial" w:cs="Arial"/>
          <w:sz w:val="18"/>
          <w:szCs w:val="18"/>
        </w:rPr>
      </w:pPr>
      <w:r>
        <w:rPr>
          <w:rFonts w:ascii="Arial" w:hAnsi="Arial" w:cs="Arial"/>
          <w:sz w:val="18"/>
          <w:szCs w:val="18"/>
        </w:rPr>
        <w:t xml:space="preserve">INSULATION HANGER SYSTEM </w:t>
      </w:r>
    </w:p>
    <w:p w:rsidR="001B7362" w:rsidRDefault="001B7362" w:rsidP="00FA2E52">
      <w:pPr>
        <w:pStyle w:val="ListParagraph"/>
        <w:numPr>
          <w:ilvl w:val="0"/>
          <w:numId w:val="326"/>
        </w:numPr>
        <w:rPr>
          <w:rFonts w:ascii="Arial" w:hAnsi="Arial" w:cs="Arial"/>
          <w:sz w:val="18"/>
          <w:szCs w:val="18"/>
        </w:rPr>
      </w:pPr>
      <w:r>
        <w:rPr>
          <w:rFonts w:ascii="Arial" w:hAnsi="Arial" w:cs="Arial"/>
          <w:sz w:val="18"/>
          <w:szCs w:val="18"/>
        </w:rPr>
        <w:t>MANUFACTURERS</w:t>
      </w:r>
    </w:p>
    <w:p w:rsidR="001B7362" w:rsidRPr="00F31E02" w:rsidRDefault="001B7362" w:rsidP="001B7362">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Pr>
          <w:rFonts w:ascii="Arial" w:hAnsi="Arial" w:cs="Arial"/>
          <w:sz w:val="18"/>
          <w:szCs w:val="18"/>
        </w:rPr>
        <w:t>®</w:t>
      </w:r>
      <w:r w:rsidR="00A5498A">
        <w:rPr>
          <w:rFonts w:ascii="Arial" w:hAnsi="Arial" w:cs="Arial"/>
          <w:sz w:val="18"/>
          <w:szCs w:val="18"/>
        </w:rPr>
        <w:t xml:space="preserve"> (</w:t>
      </w:r>
      <w:hyperlink r:id="rId46" w:history="1">
        <w:r w:rsidR="00A5498A" w:rsidRPr="00A5498A">
          <w:rPr>
            <w:rStyle w:val="Hyperlink"/>
            <w:rFonts w:ascii="Arial" w:hAnsi="Arial" w:cs="Arial"/>
            <w:sz w:val="18"/>
            <w:szCs w:val="18"/>
            <w:u w:val="none"/>
          </w:rPr>
          <w:t>www.thermafiber.com</w:t>
        </w:r>
      </w:hyperlink>
      <w:r w:rsidR="00A5498A"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w:t>
      </w:r>
      <w:r>
        <w:rPr>
          <w:rFonts w:ascii="Arial" w:hAnsi="Arial" w:cs="Arial"/>
          <w:sz w:val="18"/>
          <w:szCs w:val="18"/>
        </w:rPr>
        <w:t>I</w:t>
      </w:r>
      <w:r w:rsidR="00F770FF">
        <w:rPr>
          <w:rFonts w:ascii="Arial" w:hAnsi="Arial" w:cs="Arial"/>
          <w:sz w:val="18"/>
          <w:szCs w:val="18"/>
        </w:rPr>
        <w:t>mpasse</w:t>
      </w:r>
      <w:r w:rsidR="003E2A15">
        <w:rPr>
          <w:rFonts w:ascii="Arial" w:hAnsi="Arial" w:cs="Arial"/>
          <w:sz w:val="18"/>
          <w:szCs w:val="18"/>
        </w:rPr>
        <w:t>®</w:t>
      </w:r>
      <w:r w:rsidR="00F770FF">
        <w:rPr>
          <w:rFonts w:ascii="Arial" w:hAnsi="Arial" w:cs="Arial"/>
          <w:sz w:val="18"/>
          <w:szCs w:val="18"/>
        </w:rPr>
        <w:t xml:space="preserve"> Hanger System</w:t>
      </w:r>
      <w:r w:rsidRPr="00F31E02">
        <w:rPr>
          <w:rFonts w:ascii="Arial" w:hAnsi="Arial" w:cs="Arial"/>
          <w:sz w:val="18"/>
          <w:szCs w:val="18"/>
        </w:rPr>
        <w:t xml:space="preserve"> or equal product from one of the following:</w:t>
      </w:r>
    </w:p>
    <w:p w:rsidR="003E2A15" w:rsidRPr="003E2A15" w:rsidRDefault="001B7362" w:rsidP="00FA2E52">
      <w:pPr>
        <w:pStyle w:val="ListParagraph"/>
        <w:numPr>
          <w:ilvl w:val="0"/>
          <w:numId w:val="32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3E2A15" w:rsidRPr="003E2A15" w:rsidRDefault="001B7362" w:rsidP="00D173B3">
      <w:pPr>
        <w:pStyle w:val="ListParagraph"/>
        <w:numPr>
          <w:ilvl w:val="0"/>
          <w:numId w:val="327"/>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rsidR="001B7362" w:rsidRPr="003E2A15" w:rsidRDefault="001B7362" w:rsidP="00D173B3">
      <w:pPr>
        <w:pStyle w:val="ListParagraph"/>
        <w:numPr>
          <w:ilvl w:val="0"/>
          <w:numId w:val="327"/>
        </w:numPr>
        <w:rPr>
          <w:rFonts w:ascii="Arial" w:hAnsi="Arial" w:cs="Arial"/>
          <w:sz w:val="18"/>
          <w:szCs w:val="18"/>
        </w:rPr>
      </w:pPr>
      <w:r w:rsidRPr="003E2A15">
        <w:rPr>
          <w:rFonts w:ascii="Arial" w:hAnsi="Arial" w:cs="Arial"/>
          <w:sz w:val="18"/>
          <w:szCs w:val="18"/>
        </w:rPr>
        <w:t>Substitution Limitations</w:t>
      </w:r>
    </w:p>
    <w:p w:rsidR="001B7362" w:rsidRPr="00CA22E3" w:rsidRDefault="001B7362" w:rsidP="001B7362">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rsidR="001B7362" w:rsidRDefault="001B7362" w:rsidP="00FA2E52">
      <w:pPr>
        <w:pStyle w:val="ListParagraph"/>
        <w:numPr>
          <w:ilvl w:val="0"/>
          <w:numId w:val="325"/>
        </w:numPr>
        <w:rPr>
          <w:rFonts w:ascii="Arial" w:hAnsi="Arial" w:cs="Arial"/>
          <w:sz w:val="18"/>
          <w:szCs w:val="18"/>
        </w:rPr>
      </w:pPr>
      <w:r>
        <w:rPr>
          <w:rFonts w:ascii="Arial" w:hAnsi="Arial" w:cs="Arial"/>
          <w:sz w:val="18"/>
          <w:szCs w:val="18"/>
        </w:rPr>
        <w:t>Verification that proposed products meet published product performance criteria.</w:t>
      </w:r>
    </w:p>
    <w:p w:rsidR="001B7362" w:rsidRPr="00F83DF3" w:rsidRDefault="001B7362" w:rsidP="00FA2E52">
      <w:pPr>
        <w:pStyle w:val="ListParagraph"/>
        <w:numPr>
          <w:ilvl w:val="0"/>
          <w:numId w:val="325"/>
        </w:numPr>
        <w:rPr>
          <w:rFonts w:ascii="Arial" w:hAnsi="Arial" w:cs="Arial"/>
          <w:sz w:val="18"/>
          <w:szCs w:val="18"/>
        </w:rPr>
      </w:pPr>
      <w:r w:rsidRPr="00E639D2">
        <w:rPr>
          <w:rFonts w:ascii="Arial" w:hAnsi="Arial" w:cs="Arial"/>
          <w:sz w:val="18"/>
          <w:szCs w:val="18"/>
        </w:rPr>
        <w:lastRenderedPageBreak/>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1B7362" w:rsidRDefault="001B7362" w:rsidP="00FA2E52">
      <w:pPr>
        <w:pStyle w:val="ListParagraph"/>
        <w:numPr>
          <w:ilvl w:val="0"/>
          <w:numId w:val="326"/>
        </w:numPr>
        <w:rPr>
          <w:rFonts w:ascii="Arial" w:hAnsi="Arial" w:cs="Arial"/>
          <w:sz w:val="18"/>
          <w:szCs w:val="18"/>
        </w:rPr>
      </w:pPr>
      <w:r>
        <w:rPr>
          <w:rFonts w:ascii="Arial" w:hAnsi="Arial" w:cs="Arial"/>
          <w:sz w:val="18"/>
          <w:szCs w:val="18"/>
        </w:rPr>
        <w:t>DESCRIPTION</w:t>
      </w:r>
    </w:p>
    <w:p w:rsidR="001B7362" w:rsidRPr="00EF73E0" w:rsidRDefault="00ED4692" w:rsidP="001B7362">
      <w:pPr>
        <w:pStyle w:val="ListParagraph"/>
        <w:rPr>
          <w:rFonts w:ascii="Arial" w:hAnsi="Arial" w:cs="Arial"/>
          <w:sz w:val="18"/>
          <w:szCs w:val="18"/>
        </w:rPr>
      </w:pPr>
      <w:r>
        <w:rPr>
          <w:rFonts w:ascii="Arial" w:hAnsi="Arial" w:cs="Arial"/>
          <w:sz w:val="18"/>
          <w:szCs w:val="18"/>
        </w:rPr>
        <w:t>Provide hardware and mechanical fasteners for attaching curt</w:t>
      </w:r>
      <w:r w:rsidR="003E2A15">
        <w:rPr>
          <w:rFonts w:ascii="Arial" w:hAnsi="Arial" w:cs="Arial"/>
          <w:sz w:val="18"/>
          <w:szCs w:val="18"/>
        </w:rPr>
        <w:t>a</w:t>
      </w:r>
      <w:r>
        <w:rPr>
          <w:rFonts w:ascii="Arial" w:hAnsi="Arial" w:cs="Arial"/>
          <w:sz w:val="18"/>
          <w:szCs w:val="18"/>
        </w:rPr>
        <w:t xml:space="preserve">inwall insulation as approved by both Manufacturer and </w:t>
      </w:r>
      <w:r w:rsidRPr="00ED4692">
        <w:rPr>
          <w:rFonts w:ascii="Arial" w:hAnsi="Arial" w:cs="Arial"/>
          <w:b/>
          <w:sz w:val="18"/>
          <w:szCs w:val="18"/>
          <w:highlight w:val="lightGray"/>
        </w:rPr>
        <w:t>[Architect, Engineer, Consultant.]</w:t>
      </w:r>
      <w:r w:rsidRPr="00ED4692">
        <w:rPr>
          <w:rFonts w:ascii="Arial" w:hAnsi="Arial" w:cs="Arial"/>
          <w:b/>
          <w:sz w:val="18"/>
          <w:szCs w:val="18"/>
        </w:rPr>
        <w:t xml:space="preserve"> </w:t>
      </w:r>
      <w:r w:rsidR="001B7362" w:rsidRPr="00ED4692">
        <w:rPr>
          <w:rFonts w:ascii="Arial" w:hAnsi="Arial" w:cs="Arial"/>
          <w:b/>
          <w:sz w:val="18"/>
          <w:szCs w:val="18"/>
        </w:rPr>
        <w:t xml:space="preserve"> </w:t>
      </w:r>
    </w:p>
    <w:p w:rsidR="001B7362" w:rsidRPr="00C16661" w:rsidRDefault="001B7362" w:rsidP="00FA2E52">
      <w:pPr>
        <w:pStyle w:val="ListParagraph"/>
        <w:numPr>
          <w:ilvl w:val="0"/>
          <w:numId w:val="326"/>
        </w:numPr>
        <w:rPr>
          <w:rFonts w:ascii="Arial" w:hAnsi="Arial" w:cs="Arial"/>
          <w:sz w:val="18"/>
          <w:szCs w:val="18"/>
        </w:rPr>
      </w:pPr>
      <w:r>
        <w:rPr>
          <w:rFonts w:ascii="Arial" w:hAnsi="Arial" w:cs="Arial"/>
          <w:sz w:val="18"/>
          <w:szCs w:val="18"/>
        </w:rPr>
        <w:t>PERFORMANCE/ DESIGN CRITERIA</w:t>
      </w:r>
    </w:p>
    <w:p w:rsidR="001B7362" w:rsidRDefault="00F770FF" w:rsidP="00FA2E52">
      <w:pPr>
        <w:pStyle w:val="ListParagraph"/>
        <w:numPr>
          <w:ilvl w:val="0"/>
          <w:numId w:val="328"/>
        </w:numPr>
        <w:rPr>
          <w:rFonts w:ascii="Arial" w:hAnsi="Arial" w:cs="Arial"/>
          <w:sz w:val="18"/>
          <w:szCs w:val="18"/>
        </w:rPr>
      </w:pPr>
      <w:r>
        <w:rPr>
          <w:rFonts w:ascii="Arial" w:hAnsi="Arial" w:cs="Arial"/>
          <w:sz w:val="18"/>
          <w:szCs w:val="18"/>
        </w:rPr>
        <w:t>Tested and rated with UL Laboratories to provide up to three hour rated assembly per ASTM E2307.</w:t>
      </w:r>
    </w:p>
    <w:p w:rsidR="001B7362" w:rsidRDefault="001B7362" w:rsidP="00325070">
      <w:pPr>
        <w:rPr>
          <w:rFonts w:ascii="Arial" w:hAnsi="Arial" w:cs="Arial"/>
          <w:sz w:val="18"/>
          <w:szCs w:val="18"/>
        </w:rPr>
      </w:pPr>
    </w:p>
    <w:p w:rsidR="00F770FF" w:rsidRDefault="00F770FF" w:rsidP="00FA2E52">
      <w:pPr>
        <w:pStyle w:val="ListParagraph"/>
        <w:numPr>
          <w:ilvl w:val="1"/>
          <w:numId w:val="308"/>
        </w:numPr>
        <w:rPr>
          <w:rFonts w:ascii="Arial" w:hAnsi="Arial" w:cs="Arial"/>
          <w:sz w:val="18"/>
          <w:szCs w:val="18"/>
        </w:rPr>
      </w:pPr>
      <w:r>
        <w:rPr>
          <w:rFonts w:ascii="Arial" w:hAnsi="Arial" w:cs="Arial"/>
          <w:sz w:val="18"/>
          <w:szCs w:val="18"/>
        </w:rPr>
        <w:t>MULLION COVERS</w:t>
      </w:r>
    </w:p>
    <w:p w:rsidR="00F770FF" w:rsidRDefault="00F770FF" w:rsidP="00FA2E52">
      <w:pPr>
        <w:pStyle w:val="ListParagraph"/>
        <w:numPr>
          <w:ilvl w:val="0"/>
          <w:numId w:val="334"/>
        </w:numPr>
        <w:rPr>
          <w:rFonts w:ascii="Arial" w:hAnsi="Arial" w:cs="Arial"/>
          <w:sz w:val="18"/>
          <w:szCs w:val="18"/>
        </w:rPr>
      </w:pPr>
      <w:r>
        <w:rPr>
          <w:rFonts w:ascii="Arial" w:hAnsi="Arial" w:cs="Arial"/>
          <w:sz w:val="18"/>
          <w:szCs w:val="18"/>
        </w:rPr>
        <w:t>MANUFACTURERS</w:t>
      </w:r>
    </w:p>
    <w:p w:rsidR="00F770FF" w:rsidRPr="00F31E02" w:rsidRDefault="00F770FF" w:rsidP="00F770FF">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Pr>
          <w:rFonts w:ascii="Arial" w:hAnsi="Arial" w:cs="Arial"/>
          <w:sz w:val="18"/>
          <w:szCs w:val="18"/>
        </w:rPr>
        <w:t>®</w:t>
      </w:r>
      <w:r w:rsidR="00A5498A">
        <w:rPr>
          <w:rFonts w:ascii="Arial" w:hAnsi="Arial" w:cs="Arial"/>
          <w:sz w:val="18"/>
          <w:szCs w:val="18"/>
        </w:rPr>
        <w:t xml:space="preserve"> (</w:t>
      </w:r>
      <w:hyperlink r:id="rId47" w:history="1">
        <w:r w:rsidR="00A5498A" w:rsidRPr="00A5498A">
          <w:rPr>
            <w:rStyle w:val="Hyperlink"/>
            <w:rFonts w:ascii="Arial" w:hAnsi="Arial" w:cs="Arial"/>
            <w:sz w:val="18"/>
            <w:szCs w:val="18"/>
            <w:u w:val="none"/>
          </w:rPr>
          <w:t>www.thermafiber.com</w:t>
        </w:r>
      </w:hyperlink>
      <w:r w:rsidR="00A5498A"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w:t>
      </w:r>
      <w:r>
        <w:rPr>
          <w:rFonts w:ascii="Arial" w:hAnsi="Arial" w:cs="Arial"/>
          <w:sz w:val="18"/>
          <w:szCs w:val="18"/>
        </w:rPr>
        <w:t>FireSpan</w:t>
      </w:r>
      <w:r w:rsidR="003E2A15">
        <w:rPr>
          <w:rFonts w:ascii="Arial" w:hAnsi="Arial" w:cs="Arial"/>
          <w:sz w:val="18"/>
          <w:szCs w:val="18"/>
        </w:rPr>
        <w:t>®</w:t>
      </w:r>
      <w:r>
        <w:rPr>
          <w:rFonts w:ascii="Arial" w:hAnsi="Arial" w:cs="Arial"/>
          <w:sz w:val="18"/>
          <w:szCs w:val="18"/>
        </w:rPr>
        <w:t xml:space="preserve"> 90</w:t>
      </w:r>
      <w:r w:rsidRPr="00F31E02">
        <w:rPr>
          <w:rFonts w:ascii="Arial" w:hAnsi="Arial" w:cs="Arial"/>
          <w:sz w:val="18"/>
          <w:szCs w:val="18"/>
        </w:rPr>
        <w:t xml:space="preserve"> or equal product from one of the following:</w:t>
      </w:r>
    </w:p>
    <w:p w:rsidR="00F770FF" w:rsidRPr="0060212D" w:rsidRDefault="00F770FF" w:rsidP="00FA2E52">
      <w:pPr>
        <w:pStyle w:val="ListParagraph"/>
        <w:numPr>
          <w:ilvl w:val="0"/>
          <w:numId w:val="33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F770FF" w:rsidRPr="00CA22E3" w:rsidRDefault="00F770FF" w:rsidP="00FA2E52">
      <w:pPr>
        <w:pStyle w:val="ListParagraph"/>
        <w:numPr>
          <w:ilvl w:val="0"/>
          <w:numId w:val="33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F770FF" w:rsidRDefault="00F770FF" w:rsidP="00FA2E52">
      <w:pPr>
        <w:pStyle w:val="ListParagraph"/>
        <w:numPr>
          <w:ilvl w:val="0"/>
          <w:numId w:val="335"/>
        </w:numPr>
        <w:rPr>
          <w:rFonts w:ascii="Arial" w:hAnsi="Arial" w:cs="Arial"/>
          <w:sz w:val="18"/>
          <w:szCs w:val="18"/>
        </w:rPr>
      </w:pPr>
      <w:r w:rsidRPr="00F71429">
        <w:rPr>
          <w:rFonts w:ascii="Arial" w:hAnsi="Arial" w:cs="Arial"/>
          <w:sz w:val="18"/>
          <w:szCs w:val="18"/>
        </w:rPr>
        <w:t>Substitution Limitations</w:t>
      </w:r>
    </w:p>
    <w:p w:rsidR="00F770FF" w:rsidRPr="00CA22E3" w:rsidRDefault="00F770FF" w:rsidP="00F770F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rsidR="00F770FF" w:rsidRDefault="00F770FF" w:rsidP="00FA2E52">
      <w:pPr>
        <w:pStyle w:val="ListParagraph"/>
        <w:numPr>
          <w:ilvl w:val="0"/>
          <w:numId w:val="336"/>
        </w:numPr>
        <w:rPr>
          <w:rFonts w:ascii="Arial" w:hAnsi="Arial" w:cs="Arial"/>
          <w:sz w:val="18"/>
          <w:szCs w:val="18"/>
        </w:rPr>
      </w:pPr>
      <w:r>
        <w:rPr>
          <w:rFonts w:ascii="Arial" w:hAnsi="Arial" w:cs="Arial"/>
          <w:sz w:val="18"/>
          <w:szCs w:val="18"/>
        </w:rPr>
        <w:t>Verification that proposed products meet published product performance criteria.</w:t>
      </w:r>
    </w:p>
    <w:p w:rsidR="00F770FF" w:rsidRPr="00F83DF3" w:rsidRDefault="00F770FF" w:rsidP="00FA2E52">
      <w:pPr>
        <w:pStyle w:val="ListParagraph"/>
        <w:numPr>
          <w:ilvl w:val="0"/>
          <w:numId w:val="336"/>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F770FF" w:rsidRDefault="00F770FF" w:rsidP="00FA2E52">
      <w:pPr>
        <w:pStyle w:val="ListParagraph"/>
        <w:numPr>
          <w:ilvl w:val="0"/>
          <w:numId w:val="334"/>
        </w:numPr>
        <w:rPr>
          <w:rFonts w:ascii="Arial" w:hAnsi="Arial" w:cs="Arial"/>
          <w:sz w:val="18"/>
          <w:szCs w:val="18"/>
        </w:rPr>
      </w:pPr>
      <w:r>
        <w:rPr>
          <w:rFonts w:ascii="Arial" w:hAnsi="Arial" w:cs="Arial"/>
          <w:sz w:val="18"/>
          <w:szCs w:val="18"/>
        </w:rPr>
        <w:t>DESCRIPTION</w:t>
      </w:r>
    </w:p>
    <w:p w:rsidR="00F770FF" w:rsidRPr="00EF73E0" w:rsidRDefault="00F770FF" w:rsidP="00F770FF">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fire resistant thermal insulation for protection of mullions.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5050E"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rsidR="00F770FF" w:rsidRPr="00C16661" w:rsidRDefault="00F770FF" w:rsidP="00FA2E52">
      <w:pPr>
        <w:pStyle w:val="ListParagraph"/>
        <w:numPr>
          <w:ilvl w:val="0"/>
          <w:numId w:val="334"/>
        </w:numPr>
        <w:rPr>
          <w:rFonts w:ascii="Arial" w:hAnsi="Arial" w:cs="Arial"/>
          <w:sz w:val="18"/>
          <w:szCs w:val="18"/>
        </w:rPr>
      </w:pPr>
      <w:r>
        <w:rPr>
          <w:rFonts w:ascii="Arial" w:hAnsi="Arial" w:cs="Arial"/>
          <w:sz w:val="18"/>
          <w:szCs w:val="18"/>
        </w:rPr>
        <w:t>PERFORMANCE/ DESIGN CRITERIA</w:t>
      </w:r>
    </w:p>
    <w:p w:rsidR="00F770FF" w:rsidRDefault="00F770FF" w:rsidP="00FA2E52">
      <w:pPr>
        <w:pStyle w:val="ListParagraph"/>
        <w:numPr>
          <w:ilvl w:val="0"/>
          <w:numId w:val="337"/>
        </w:numPr>
        <w:rPr>
          <w:rFonts w:ascii="Arial" w:hAnsi="Arial" w:cs="Arial"/>
          <w:sz w:val="18"/>
          <w:szCs w:val="18"/>
        </w:rPr>
      </w:pPr>
      <w:r w:rsidRPr="00C16661">
        <w:rPr>
          <w:rFonts w:ascii="Arial" w:hAnsi="Arial" w:cs="Arial"/>
          <w:sz w:val="18"/>
          <w:szCs w:val="18"/>
        </w:rPr>
        <w:t xml:space="preserve">Provide </w:t>
      </w:r>
      <w:r>
        <w:rPr>
          <w:rFonts w:ascii="Arial" w:hAnsi="Arial" w:cs="Arial"/>
          <w:sz w:val="18"/>
          <w:szCs w:val="18"/>
        </w:rPr>
        <w:t xml:space="preserve">one inch thick </w:t>
      </w:r>
      <w:r w:rsidRPr="00C16661">
        <w:rPr>
          <w:rFonts w:ascii="Arial" w:hAnsi="Arial" w:cs="Arial"/>
          <w:sz w:val="18"/>
          <w:szCs w:val="18"/>
        </w:rPr>
        <w:t>mineral wool s</w:t>
      </w:r>
      <w:r>
        <w:rPr>
          <w:rFonts w:ascii="Arial" w:hAnsi="Arial" w:cs="Arial"/>
          <w:sz w:val="18"/>
          <w:szCs w:val="18"/>
        </w:rPr>
        <w:t>afing in compliance with ASTM C</w:t>
      </w:r>
      <w:r w:rsidRPr="00C16661">
        <w:rPr>
          <w:rFonts w:ascii="Arial" w:hAnsi="Arial" w:cs="Arial"/>
          <w:sz w:val="18"/>
          <w:szCs w:val="18"/>
        </w:rPr>
        <w:t>612, Type IA, IB and II.</w:t>
      </w:r>
    </w:p>
    <w:p w:rsidR="00F770FF" w:rsidRPr="00C16661" w:rsidRDefault="00F770FF" w:rsidP="00FA2E52">
      <w:pPr>
        <w:pStyle w:val="ListParagraph"/>
        <w:numPr>
          <w:ilvl w:val="0"/>
          <w:numId w:val="337"/>
        </w:numPr>
        <w:rPr>
          <w:rFonts w:ascii="Arial" w:hAnsi="Arial" w:cs="Arial"/>
          <w:sz w:val="18"/>
          <w:szCs w:val="18"/>
        </w:rPr>
      </w:pPr>
      <w:r w:rsidRPr="00C16661">
        <w:rPr>
          <w:rFonts w:ascii="Arial" w:hAnsi="Arial" w:cs="Arial"/>
          <w:sz w:val="18"/>
          <w:szCs w:val="18"/>
        </w:rPr>
        <w:t>Surface-Burning Characteristics: Tested in accordance with ASTM E84</w:t>
      </w:r>
    </w:p>
    <w:p w:rsidR="00F770FF" w:rsidRPr="0016351D" w:rsidRDefault="00F770FF" w:rsidP="00FA2E52">
      <w:pPr>
        <w:pStyle w:val="ListParagraph"/>
        <w:numPr>
          <w:ilvl w:val="0"/>
          <w:numId w:val="33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rsidR="00F770FF" w:rsidRPr="00C16661" w:rsidRDefault="00F770FF" w:rsidP="00FA2E52">
      <w:pPr>
        <w:pStyle w:val="ListParagraph"/>
        <w:numPr>
          <w:ilvl w:val="0"/>
          <w:numId w:val="33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rsidR="00F770FF" w:rsidRDefault="00F770FF" w:rsidP="00FA2E52">
      <w:pPr>
        <w:pStyle w:val="ListParagraph"/>
        <w:numPr>
          <w:ilvl w:val="0"/>
          <w:numId w:val="334"/>
        </w:numPr>
        <w:rPr>
          <w:rFonts w:ascii="Arial" w:hAnsi="Arial" w:cs="Arial"/>
          <w:sz w:val="18"/>
          <w:szCs w:val="18"/>
        </w:rPr>
      </w:pPr>
      <w:r>
        <w:rPr>
          <w:rFonts w:ascii="Arial" w:hAnsi="Arial" w:cs="Arial"/>
          <w:sz w:val="18"/>
          <w:szCs w:val="18"/>
        </w:rPr>
        <w:t>MATERIALS</w:t>
      </w:r>
    </w:p>
    <w:p w:rsidR="00F770FF" w:rsidRDefault="00F770FF" w:rsidP="00FA2E52">
      <w:pPr>
        <w:pStyle w:val="ListParagraph"/>
        <w:numPr>
          <w:ilvl w:val="0"/>
          <w:numId w:val="338"/>
        </w:numPr>
        <w:rPr>
          <w:rFonts w:ascii="Arial" w:hAnsi="Arial" w:cs="Arial"/>
          <w:sz w:val="18"/>
          <w:szCs w:val="18"/>
        </w:rPr>
      </w:pPr>
      <w:r w:rsidRPr="00C16661">
        <w:rPr>
          <w:rFonts w:ascii="Arial" w:hAnsi="Arial" w:cs="Arial"/>
          <w:sz w:val="18"/>
          <w:szCs w:val="18"/>
        </w:rPr>
        <w:t>R-Value: 4.3 per inch</w:t>
      </w:r>
    </w:p>
    <w:p w:rsidR="00F770FF" w:rsidRDefault="00F770FF" w:rsidP="00FA2E52">
      <w:pPr>
        <w:pStyle w:val="ListParagraph"/>
        <w:numPr>
          <w:ilvl w:val="0"/>
          <w:numId w:val="338"/>
        </w:numPr>
        <w:rPr>
          <w:rFonts w:ascii="Arial" w:hAnsi="Arial" w:cs="Arial"/>
          <w:sz w:val="18"/>
          <w:szCs w:val="18"/>
        </w:rPr>
      </w:pPr>
      <w:r w:rsidRPr="00C16661">
        <w:rPr>
          <w:rFonts w:ascii="Arial" w:hAnsi="Arial" w:cs="Arial"/>
          <w:sz w:val="18"/>
          <w:szCs w:val="18"/>
        </w:rPr>
        <w:t xml:space="preserve">Facing:  </w:t>
      </w:r>
      <w:r w:rsidRPr="00C16661">
        <w:rPr>
          <w:rFonts w:ascii="Arial" w:hAnsi="Arial" w:cs="Arial"/>
          <w:b/>
          <w:sz w:val="18"/>
          <w:szCs w:val="18"/>
          <w:highlight w:val="lightGray"/>
        </w:rPr>
        <w:t>[Unfaced, Foil Faced]</w:t>
      </w:r>
    </w:p>
    <w:p w:rsidR="00F770FF" w:rsidRDefault="00F770FF" w:rsidP="00FA2E52">
      <w:pPr>
        <w:pStyle w:val="ListParagraph"/>
        <w:numPr>
          <w:ilvl w:val="0"/>
          <w:numId w:val="338"/>
        </w:numPr>
        <w:rPr>
          <w:rFonts w:ascii="Arial" w:hAnsi="Arial" w:cs="Arial"/>
          <w:sz w:val="18"/>
          <w:szCs w:val="18"/>
        </w:rPr>
      </w:pPr>
      <w:r w:rsidRPr="00C16661">
        <w:rPr>
          <w:rFonts w:ascii="Arial" w:hAnsi="Arial" w:cs="Arial"/>
          <w:sz w:val="18"/>
          <w:szCs w:val="18"/>
        </w:rPr>
        <w:t xml:space="preserve">Density:  </w:t>
      </w:r>
      <w:r w:rsidRPr="00C16661">
        <w:rPr>
          <w:rFonts w:ascii="Arial" w:hAnsi="Arial" w:cs="Arial"/>
          <w:b/>
          <w:sz w:val="18"/>
          <w:szCs w:val="18"/>
          <w:highlight w:val="lightGray"/>
        </w:rPr>
        <w:t>[4.0 pcf (actual), 6.0 pcf (actual)]</w:t>
      </w:r>
    </w:p>
    <w:p w:rsidR="00F770FF" w:rsidRDefault="00F770FF" w:rsidP="00FA2E52">
      <w:pPr>
        <w:pStyle w:val="ListParagraph"/>
        <w:numPr>
          <w:ilvl w:val="0"/>
          <w:numId w:val="338"/>
        </w:numPr>
        <w:rPr>
          <w:rFonts w:ascii="Arial" w:hAnsi="Arial" w:cs="Arial"/>
          <w:sz w:val="18"/>
          <w:szCs w:val="18"/>
        </w:rPr>
      </w:pPr>
      <w:r w:rsidRPr="00922546">
        <w:rPr>
          <w:rFonts w:ascii="Arial" w:hAnsi="Arial" w:cs="Arial"/>
          <w:sz w:val="18"/>
          <w:szCs w:val="18"/>
        </w:rPr>
        <w:t>Fiber Type: Standard fiber; minimum 75% pre-consumer recycled content; complies with EPA Preference Progra</w:t>
      </w:r>
      <w:r>
        <w:rPr>
          <w:rFonts w:ascii="Arial" w:hAnsi="Arial" w:cs="Arial"/>
          <w:sz w:val="18"/>
          <w:szCs w:val="18"/>
        </w:rPr>
        <w:t>m.</w:t>
      </w:r>
    </w:p>
    <w:p w:rsidR="00F770FF" w:rsidRPr="00CA22E3" w:rsidRDefault="00F770FF" w:rsidP="00FA2E52">
      <w:pPr>
        <w:pStyle w:val="ListParagraph"/>
        <w:numPr>
          <w:ilvl w:val="0"/>
          <w:numId w:val="338"/>
        </w:numPr>
        <w:rPr>
          <w:rFonts w:ascii="Arial" w:hAnsi="Arial" w:cs="Arial"/>
          <w:sz w:val="18"/>
          <w:szCs w:val="18"/>
        </w:rPr>
      </w:pPr>
      <w:r w:rsidRPr="00922546">
        <w:rPr>
          <w:rFonts w:ascii="Arial" w:hAnsi="Arial" w:cs="Arial"/>
          <w:sz w:val="18"/>
          <w:szCs w:val="18"/>
        </w:rPr>
        <w:t>Post-Consumer Recycled Content: 0%.</w:t>
      </w:r>
    </w:p>
    <w:p w:rsidR="00F770FF" w:rsidRDefault="00F770FF" w:rsidP="00325070">
      <w:pPr>
        <w:rPr>
          <w:rFonts w:ascii="Arial" w:hAnsi="Arial" w:cs="Arial"/>
          <w:sz w:val="18"/>
          <w:szCs w:val="18"/>
        </w:rPr>
      </w:pPr>
    </w:p>
    <w:p w:rsidR="00A5498A" w:rsidRDefault="00A5498A" w:rsidP="00FA2E52">
      <w:pPr>
        <w:pStyle w:val="ListParagraph"/>
        <w:numPr>
          <w:ilvl w:val="1"/>
          <w:numId w:val="308"/>
        </w:numPr>
        <w:rPr>
          <w:rFonts w:ascii="Arial" w:hAnsi="Arial" w:cs="Arial"/>
          <w:sz w:val="18"/>
          <w:szCs w:val="18"/>
        </w:rPr>
      </w:pPr>
      <w:r>
        <w:rPr>
          <w:rFonts w:ascii="Arial" w:hAnsi="Arial" w:cs="Arial"/>
          <w:sz w:val="18"/>
          <w:szCs w:val="18"/>
        </w:rPr>
        <w:t>BACKER ROD / REINFORCEMENT MEMBERS</w:t>
      </w:r>
    </w:p>
    <w:p w:rsidR="00A5498A" w:rsidRDefault="00A5498A" w:rsidP="00FA2E52">
      <w:pPr>
        <w:pStyle w:val="ListParagraph"/>
        <w:numPr>
          <w:ilvl w:val="0"/>
          <w:numId w:val="340"/>
        </w:numPr>
        <w:rPr>
          <w:rFonts w:ascii="Arial" w:hAnsi="Arial" w:cs="Arial"/>
          <w:sz w:val="18"/>
          <w:szCs w:val="18"/>
        </w:rPr>
      </w:pPr>
      <w:r>
        <w:rPr>
          <w:rFonts w:ascii="Arial" w:hAnsi="Arial" w:cs="Arial"/>
          <w:sz w:val="18"/>
          <w:szCs w:val="18"/>
        </w:rPr>
        <w:t>MANUFACTURERS</w:t>
      </w:r>
    </w:p>
    <w:p w:rsidR="00A5498A" w:rsidRPr="00F31E02" w:rsidRDefault="00A5498A" w:rsidP="00A5498A">
      <w:pPr>
        <w:ind w:left="720"/>
        <w:rPr>
          <w:rFonts w:ascii="Arial" w:hAnsi="Arial" w:cs="Arial"/>
          <w:sz w:val="18"/>
          <w:szCs w:val="18"/>
        </w:rPr>
      </w:pPr>
      <w:r>
        <w:rPr>
          <w:rFonts w:ascii="Arial" w:hAnsi="Arial" w:cs="Arial"/>
          <w:sz w:val="18"/>
          <w:szCs w:val="18"/>
        </w:rPr>
        <w:t>BASIS-OF-DESIGN: Owens Corning</w:t>
      </w:r>
      <w:r w:rsidR="003E2A15">
        <w:rPr>
          <w:rFonts w:ascii="Arial" w:hAnsi="Arial" w:cs="Arial"/>
          <w:sz w:val="18"/>
          <w:szCs w:val="18"/>
        </w:rPr>
        <w:t>®</w:t>
      </w:r>
      <w:r>
        <w:rPr>
          <w:rFonts w:ascii="Arial" w:hAnsi="Arial" w:cs="Arial"/>
          <w:sz w:val="18"/>
          <w:szCs w:val="18"/>
        </w:rPr>
        <w:t xml:space="preserve"> (</w:t>
      </w:r>
      <w:hyperlink r:id="rId48" w:history="1">
        <w:r w:rsidRPr="00A5498A">
          <w:rPr>
            <w:rStyle w:val="Hyperlink"/>
            <w:rFonts w:ascii="Arial" w:hAnsi="Arial" w:cs="Arial"/>
            <w:sz w:val="18"/>
            <w:szCs w:val="18"/>
            <w:u w:val="none"/>
          </w:rPr>
          <w:t>www.thermafiber.com</w:t>
        </w:r>
      </w:hyperlink>
      <w:r w:rsidRPr="00F31E02">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w:t>
      </w:r>
      <w:r>
        <w:rPr>
          <w:rFonts w:ascii="Arial" w:hAnsi="Arial" w:cs="Arial"/>
          <w:sz w:val="18"/>
          <w:szCs w:val="18"/>
        </w:rPr>
        <w:t>Impasse</w:t>
      </w:r>
      <w:r w:rsidR="003E2A15">
        <w:rPr>
          <w:rFonts w:ascii="Arial" w:hAnsi="Arial" w:cs="Arial"/>
          <w:sz w:val="18"/>
          <w:szCs w:val="18"/>
        </w:rPr>
        <w:t>®</w:t>
      </w:r>
      <w:r>
        <w:rPr>
          <w:rFonts w:ascii="Arial" w:hAnsi="Arial" w:cs="Arial"/>
          <w:sz w:val="18"/>
          <w:szCs w:val="18"/>
        </w:rPr>
        <w:t xml:space="preserve"> T-Bar</w:t>
      </w:r>
      <w:r w:rsidRPr="00F31E02">
        <w:rPr>
          <w:rFonts w:ascii="Arial" w:hAnsi="Arial" w:cs="Arial"/>
          <w:sz w:val="18"/>
          <w:szCs w:val="18"/>
        </w:rPr>
        <w:t xml:space="preserve"> or equal product from one of the following:</w:t>
      </w:r>
    </w:p>
    <w:p w:rsidR="00A5498A" w:rsidRPr="0060212D" w:rsidRDefault="00A5498A" w:rsidP="00FA2E52">
      <w:pPr>
        <w:pStyle w:val="ListParagraph"/>
        <w:numPr>
          <w:ilvl w:val="0"/>
          <w:numId w:val="34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A5498A" w:rsidRPr="00CA22E3" w:rsidRDefault="00A5498A" w:rsidP="00FA2E52">
      <w:pPr>
        <w:pStyle w:val="ListParagraph"/>
        <w:numPr>
          <w:ilvl w:val="0"/>
          <w:numId w:val="34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A5498A" w:rsidRDefault="00A5498A" w:rsidP="00FA2E52">
      <w:pPr>
        <w:pStyle w:val="ListParagraph"/>
        <w:numPr>
          <w:ilvl w:val="0"/>
          <w:numId w:val="341"/>
        </w:numPr>
        <w:rPr>
          <w:rFonts w:ascii="Arial" w:hAnsi="Arial" w:cs="Arial"/>
          <w:sz w:val="18"/>
          <w:szCs w:val="18"/>
        </w:rPr>
      </w:pPr>
      <w:r w:rsidRPr="00F71429">
        <w:rPr>
          <w:rFonts w:ascii="Arial" w:hAnsi="Arial" w:cs="Arial"/>
          <w:sz w:val="18"/>
          <w:szCs w:val="18"/>
        </w:rPr>
        <w:t>Substitution Limitations</w:t>
      </w:r>
    </w:p>
    <w:p w:rsidR="00A5498A" w:rsidRPr="00CA22E3" w:rsidRDefault="00A5498A" w:rsidP="00A5498A">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rsidR="00A5498A" w:rsidRDefault="00A5498A" w:rsidP="00FA2E52">
      <w:pPr>
        <w:pStyle w:val="ListParagraph"/>
        <w:numPr>
          <w:ilvl w:val="0"/>
          <w:numId w:val="342"/>
        </w:numPr>
        <w:rPr>
          <w:rFonts w:ascii="Arial" w:hAnsi="Arial" w:cs="Arial"/>
          <w:sz w:val="18"/>
          <w:szCs w:val="18"/>
        </w:rPr>
      </w:pPr>
      <w:r>
        <w:rPr>
          <w:rFonts w:ascii="Arial" w:hAnsi="Arial" w:cs="Arial"/>
          <w:sz w:val="18"/>
          <w:szCs w:val="18"/>
        </w:rPr>
        <w:t>Verification that proposed products meet published product performance criteria.</w:t>
      </w:r>
    </w:p>
    <w:p w:rsidR="00A5498A" w:rsidRPr="00F83DF3" w:rsidRDefault="00A5498A" w:rsidP="00FA2E52">
      <w:pPr>
        <w:pStyle w:val="ListParagraph"/>
        <w:numPr>
          <w:ilvl w:val="0"/>
          <w:numId w:val="34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rsidR="00A5498A" w:rsidRDefault="00A5498A" w:rsidP="00FA2E52">
      <w:pPr>
        <w:pStyle w:val="ListParagraph"/>
        <w:numPr>
          <w:ilvl w:val="0"/>
          <w:numId w:val="340"/>
        </w:numPr>
        <w:rPr>
          <w:rFonts w:ascii="Arial" w:hAnsi="Arial" w:cs="Arial"/>
          <w:sz w:val="18"/>
          <w:szCs w:val="18"/>
        </w:rPr>
      </w:pPr>
      <w:r>
        <w:rPr>
          <w:rFonts w:ascii="Arial" w:hAnsi="Arial" w:cs="Arial"/>
          <w:sz w:val="18"/>
          <w:szCs w:val="18"/>
        </w:rPr>
        <w:t>DESCRIPTION</w:t>
      </w:r>
    </w:p>
    <w:p w:rsidR="00A5498A" w:rsidRPr="00EF73E0" w:rsidRDefault="00A5498A" w:rsidP="00A5498A">
      <w:pPr>
        <w:pStyle w:val="ListParagraph"/>
        <w:rPr>
          <w:rFonts w:ascii="Arial" w:hAnsi="Arial" w:cs="Arial"/>
          <w:sz w:val="18"/>
          <w:szCs w:val="18"/>
        </w:rPr>
      </w:pPr>
      <w:r w:rsidRPr="00922546">
        <w:rPr>
          <w:rFonts w:ascii="Arial" w:hAnsi="Arial" w:cs="Arial"/>
          <w:sz w:val="18"/>
          <w:szCs w:val="18"/>
        </w:rPr>
        <w:lastRenderedPageBreak/>
        <w:t xml:space="preserve">Provide </w:t>
      </w:r>
      <w:r w:rsidR="00F25562">
        <w:rPr>
          <w:rFonts w:ascii="Arial" w:hAnsi="Arial" w:cs="Arial"/>
          <w:sz w:val="18"/>
          <w:szCs w:val="18"/>
        </w:rPr>
        <w:t xml:space="preserve">T-bar to create rigid abutment to maintain compression of safing insulation at floor slab edge improving system integrity and speeding assembly. </w:t>
      </w:r>
    </w:p>
    <w:p w:rsidR="00A5498A" w:rsidRPr="00C16661" w:rsidRDefault="00A5498A" w:rsidP="00FA2E52">
      <w:pPr>
        <w:pStyle w:val="ListParagraph"/>
        <w:numPr>
          <w:ilvl w:val="0"/>
          <w:numId w:val="340"/>
        </w:numPr>
        <w:rPr>
          <w:rFonts w:ascii="Arial" w:hAnsi="Arial" w:cs="Arial"/>
          <w:sz w:val="18"/>
          <w:szCs w:val="18"/>
        </w:rPr>
      </w:pPr>
      <w:r>
        <w:rPr>
          <w:rFonts w:ascii="Arial" w:hAnsi="Arial" w:cs="Arial"/>
          <w:sz w:val="18"/>
          <w:szCs w:val="18"/>
        </w:rPr>
        <w:t>PERFORMANCE/ DESIGN CRITERIA</w:t>
      </w:r>
    </w:p>
    <w:p w:rsidR="00A5498A" w:rsidRDefault="00F25562" w:rsidP="00FA2E52">
      <w:pPr>
        <w:pStyle w:val="ListParagraph"/>
        <w:numPr>
          <w:ilvl w:val="0"/>
          <w:numId w:val="34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light gauge steel channel or angle approved for this application by the Manufacturer</w:t>
      </w:r>
      <w:r w:rsidR="00A5498A" w:rsidRPr="00C16661">
        <w:rPr>
          <w:rFonts w:ascii="Arial" w:hAnsi="Arial" w:cs="Arial"/>
          <w:sz w:val="18"/>
          <w:szCs w:val="18"/>
        </w:rPr>
        <w:t>.</w:t>
      </w:r>
    </w:p>
    <w:p w:rsidR="00A5498A" w:rsidRDefault="00A5498A" w:rsidP="00325070">
      <w:pPr>
        <w:rPr>
          <w:rFonts w:ascii="Arial" w:hAnsi="Arial" w:cs="Arial"/>
          <w:sz w:val="18"/>
          <w:szCs w:val="18"/>
        </w:rPr>
      </w:pPr>
    </w:p>
    <w:p w:rsidR="00F25562" w:rsidRDefault="00F25562" w:rsidP="00FA2E52">
      <w:pPr>
        <w:pStyle w:val="ListParagraph"/>
        <w:numPr>
          <w:ilvl w:val="1"/>
          <w:numId w:val="308"/>
        </w:numPr>
        <w:rPr>
          <w:rFonts w:ascii="Arial" w:hAnsi="Arial" w:cs="Arial"/>
          <w:sz w:val="18"/>
          <w:szCs w:val="18"/>
        </w:rPr>
      </w:pPr>
      <w:r>
        <w:rPr>
          <w:rFonts w:ascii="Arial" w:hAnsi="Arial" w:cs="Arial"/>
          <w:sz w:val="18"/>
          <w:szCs w:val="18"/>
        </w:rPr>
        <w:t>SMOKE BARRIER</w:t>
      </w:r>
    </w:p>
    <w:p w:rsidR="00F25562" w:rsidRDefault="00F25562" w:rsidP="00FA2E52">
      <w:pPr>
        <w:pStyle w:val="ListParagraph"/>
        <w:numPr>
          <w:ilvl w:val="0"/>
          <w:numId w:val="344"/>
        </w:numPr>
        <w:rPr>
          <w:rFonts w:ascii="Arial" w:hAnsi="Arial" w:cs="Arial"/>
          <w:sz w:val="18"/>
          <w:szCs w:val="18"/>
        </w:rPr>
      </w:pPr>
      <w:r>
        <w:rPr>
          <w:rFonts w:ascii="Arial" w:hAnsi="Arial" w:cs="Arial"/>
          <w:sz w:val="18"/>
          <w:szCs w:val="18"/>
        </w:rPr>
        <w:t>DESCRIPTION</w:t>
      </w:r>
    </w:p>
    <w:p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smoke sealant as specified in appropriate fire tested assembly and approved by the Manufacturer and </w:t>
      </w:r>
      <w:r w:rsidRPr="00F25562">
        <w:rPr>
          <w:rFonts w:ascii="Arial" w:hAnsi="Arial" w:cs="Arial"/>
          <w:b/>
          <w:sz w:val="18"/>
          <w:szCs w:val="18"/>
          <w:highlight w:val="lightGray"/>
        </w:rPr>
        <w:t>[Architect, Engineer, Consultant.]</w:t>
      </w:r>
      <w:r w:rsidRPr="00F25562">
        <w:rPr>
          <w:rFonts w:ascii="Arial" w:hAnsi="Arial" w:cs="Arial"/>
          <w:b/>
          <w:sz w:val="18"/>
          <w:szCs w:val="18"/>
        </w:rPr>
        <w:t xml:space="preserve"> </w:t>
      </w:r>
    </w:p>
    <w:p w:rsidR="00F25562" w:rsidRPr="00C16661" w:rsidRDefault="00F25562" w:rsidP="00FA2E52">
      <w:pPr>
        <w:pStyle w:val="ListParagraph"/>
        <w:numPr>
          <w:ilvl w:val="0"/>
          <w:numId w:val="344"/>
        </w:numPr>
        <w:rPr>
          <w:rFonts w:ascii="Arial" w:hAnsi="Arial" w:cs="Arial"/>
          <w:sz w:val="18"/>
          <w:szCs w:val="18"/>
        </w:rPr>
      </w:pPr>
      <w:r>
        <w:rPr>
          <w:rFonts w:ascii="Arial" w:hAnsi="Arial" w:cs="Arial"/>
          <w:sz w:val="18"/>
          <w:szCs w:val="18"/>
        </w:rPr>
        <w:t>PERFORMANCE/ DESIGN CRITERIA</w:t>
      </w:r>
    </w:p>
    <w:p w:rsidR="00F25562" w:rsidRDefault="00F25562" w:rsidP="00FA2E52">
      <w:pPr>
        <w:pStyle w:val="ListParagraph"/>
        <w:numPr>
          <w:ilvl w:val="0"/>
          <w:numId w:val="345"/>
        </w:numPr>
        <w:rPr>
          <w:rFonts w:ascii="Arial" w:hAnsi="Arial" w:cs="Arial"/>
          <w:sz w:val="18"/>
          <w:szCs w:val="18"/>
        </w:rPr>
      </w:pPr>
      <w:r>
        <w:rPr>
          <w:rFonts w:ascii="Arial" w:hAnsi="Arial" w:cs="Arial"/>
          <w:sz w:val="18"/>
          <w:szCs w:val="18"/>
        </w:rPr>
        <w:t>System shall be tested or verified via engineering judgment analysis.</w:t>
      </w:r>
    </w:p>
    <w:p w:rsidR="00F25562" w:rsidRDefault="00F25562" w:rsidP="00FA2E52">
      <w:pPr>
        <w:pStyle w:val="ListParagraph"/>
        <w:numPr>
          <w:ilvl w:val="0"/>
          <w:numId w:val="345"/>
        </w:numPr>
        <w:rPr>
          <w:rFonts w:ascii="Arial" w:hAnsi="Arial" w:cs="Arial"/>
          <w:sz w:val="18"/>
          <w:szCs w:val="18"/>
        </w:rPr>
      </w:pPr>
      <w:r>
        <w:rPr>
          <w:rFonts w:ascii="Arial" w:hAnsi="Arial"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rsidR="006A0C2F" w:rsidRDefault="006A0C2F" w:rsidP="00325070">
      <w:pPr>
        <w:rPr>
          <w:rFonts w:ascii="Arial" w:hAnsi="Arial" w:cs="Arial"/>
          <w:sz w:val="18"/>
          <w:szCs w:val="18"/>
        </w:rPr>
      </w:pPr>
    </w:p>
    <w:p w:rsidR="00F25562" w:rsidRDefault="00F25562" w:rsidP="00FA2E52">
      <w:pPr>
        <w:pStyle w:val="ListParagraph"/>
        <w:numPr>
          <w:ilvl w:val="1"/>
          <w:numId w:val="308"/>
        </w:numPr>
        <w:rPr>
          <w:rFonts w:ascii="Arial" w:hAnsi="Arial" w:cs="Arial"/>
          <w:sz w:val="18"/>
          <w:szCs w:val="18"/>
        </w:rPr>
      </w:pPr>
      <w:r>
        <w:rPr>
          <w:rFonts w:ascii="Arial" w:hAnsi="Arial" w:cs="Arial"/>
          <w:sz w:val="18"/>
          <w:szCs w:val="18"/>
        </w:rPr>
        <w:t>VAPOR RETARDING TAPE</w:t>
      </w:r>
    </w:p>
    <w:p w:rsidR="00F25562" w:rsidRDefault="00F25562" w:rsidP="00FA2E52">
      <w:pPr>
        <w:pStyle w:val="ListParagraph"/>
        <w:numPr>
          <w:ilvl w:val="0"/>
          <w:numId w:val="346"/>
        </w:numPr>
        <w:rPr>
          <w:rFonts w:ascii="Arial" w:hAnsi="Arial" w:cs="Arial"/>
          <w:sz w:val="18"/>
          <w:szCs w:val="18"/>
        </w:rPr>
      </w:pPr>
      <w:r>
        <w:rPr>
          <w:rFonts w:ascii="Arial" w:hAnsi="Arial" w:cs="Arial"/>
          <w:sz w:val="18"/>
          <w:szCs w:val="18"/>
        </w:rPr>
        <w:t>DESCRIPTION</w:t>
      </w:r>
    </w:p>
    <w:p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vapor retarding tape for taping insulation joints and repairing tears. </w:t>
      </w:r>
    </w:p>
    <w:p w:rsidR="00FD1E1C" w:rsidRDefault="00F25562" w:rsidP="00FA2E52">
      <w:pPr>
        <w:pStyle w:val="ListParagraph"/>
        <w:numPr>
          <w:ilvl w:val="0"/>
          <w:numId w:val="346"/>
        </w:numPr>
        <w:rPr>
          <w:rFonts w:ascii="Arial" w:hAnsi="Arial" w:cs="Arial"/>
          <w:sz w:val="18"/>
          <w:szCs w:val="18"/>
        </w:rPr>
      </w:pPr>
      <w:r>
        <w:rPr>
          <w:rFonts w:ascii="Arial" w:hAnsi="Arial" w:cs="Arial"/>
          <w:sz w:val="18"/>
          <w:szCs w:val="18"/>
        </w:rPr>
        <w:t>PERFORMANCE/ DESIGN CRITERIA</w:t>
      </w:r>
    </w:p>
    <w:p w:rsidR="00F25562" w:rsidRPr="00FD1E1C" w:rsidRDefault="00F25562" w:rsidP="00FD1E1C">
      <w:pPr>
        <w:pStyle w:val="ListParagraph"/>
        <w:rPr>
          <w:rFonts w:ascii="Arial" w:hAnsi="Arial" w:cs="Arial"/>
          <w:sz w:val="18"/>
          <w:szCs w:val="18"/>
        </w:rPr>
      </w:pPr>
      <w:r w:rsidRPr="00FD1E1C">
        <w:rPr>
          <w:rFonts w:ascii="Arial" w:hAnsi="Arial" w:cs="Arial"/>
          <w:sz w:val="18"/>
          <w:szCs w:val="18"/>
        </w:rPr>
        <w:t xml:space="preserve">Provide vapor retarding tape that is compatible with specified facer and with comparable perm rating. </w:t>
      </w:r>
    </w:p>
    <w:p w:rsidR="00F25562" w:rsidRPr="00375726" w:rsidRDefault="00F25562" w:rsidP="00325070">
      <w:pPr>
        <w:rPr>
          <w:rFonts w:ascii="Arial" w:hAnsi="Arial" w:cs="Arial"/>
          <w:sz w:val="18"/>
          <w:szCs w:val="18"/>
        </w:rPr>
      </w:pPr>
    </w:p>
    <w:p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325070" w:rsidRDefault="00325070" w:rsidP="00FA2E52">
      <w:pPr>
        <w:pStyle w:val="ListParagraph"/>
        <w:numPr>
          <w:ilvl w:val="1"/>
          <w:numId w:val="329"/>
        </w:numPr>
        <w:rPr>
          <w:rFonts w:ascii="Arial" w:hAnsi="Arial" w:cs="Arial"/>
          <w:sz w:val="18"/>
          <w:szCs w:val="18"/>
        </w:rPr>
      </w:pPr>
      <w:r>
        <w:rPr>
          <w:rFonts w:ascii="Arial" w:hAnsi="Arial" w:cs="Arial"/>
          <w:sz w:val="18"/>
          <w:szCs w:val="18"/>
        </w:rPr>
        <w:t>EXAMINATION</w:t>
      </w:r>
    </w:p>
    <w:p w:rsidR="00325070" w:rsidRDefault="00325070" w:rsidP="00FA2E52">
      <w:pPr>
        <w:pStyle w:val="ListParagraph"/>
        <w:numPr>
          <w:ilvl w:val="0"/>
          <w:numId w:val="330"/>
        </w:numPr>
        <w:rPr>
          <w:rFonts w:ascii="Arial" w:hAnsi="Arial" w:cs="Arial"/>
          <w:sz w:val="18"/>
          <w:szCs w:val="18"/>
        </w:rPr>
      </w:pPr>
      <w:r>
        <w:rPr>
          <w:rFonts w:ascii="Arial" w:hAnsi="Arial" w:cs="Arial"/>
          <w:sz w:val="18"/>
          <w:szCs w:val="18"/>
        </w:rPr>
        <w:t xml:space="preserve">Verify that </w:t>
      </w:r>
      <w:r w:rsidR="00252119">
        <w:rPr>
          <w:rFonts w:ascii="Arial" w:hAnsi="Arial" w:cs="Arial"/>
          <w:sz w:val="18"/>
          <w:szCs w:val="18"/>
        </w:rPr>
        <w:t>substrates, areas, and conditions</w:t>
      </w:r>
      <w:r>
        <w:rPr>
          <w:rFonts w:ascii="Arial" w:hAnsi="Arial" w:cs="Arial"/>
          <w:sz w:val="18"/>
          <w:szCs w:val="18"/>
        </w:rPr>
        <w:t xml:space="preserve"> have been installed per requirements of the Project. </w:t>
      </w:r>
    </w:p>
    <w:p w:rsidR="00325070" w:rsidRDefault="00325070" w:rsidP="00FA2E52">
      <w:pPr>
        <w:pStyle w:val="ListParagraph"/>
        <w:numPr>
          <w:ilvl w:val="0"/>
          <w:numId w:val="330"/>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325070" w:rsidRDefault="00325070" w:rsidP="00FA2E52">
      <w:pPr>
        <w:pStyle w:val="ListParagraph"/>
        <w:numPr>
          <w:ilvl w:val="0"/>
          <w:numId w:val="330"/>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rsidR="00325070" w:rsidRPr="00B55C08" w:rsidRDefault="00325070" w:rsidP="00FA2E52">
      <w:pPr>
        <w:pStyle w:val="ListParagraph"/>
        <w:numPr>
          <w:ilvl w:val="0"/>
          <w:numId w:val="330"/>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rsidR="00325070" w:rsidRPr="00252119" w:rsidRDefault="00325070" w:rsidP="00FA2E52">
      <w:pPr>
        <w:pStyle w:val="ListParagraph"/>
        <w:numPr>
          <w:ilvl w:val="0"/>
          <w:numId w:val="330"/>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w:t>
      </w:r>
      <w:r w:rsidRPr="00252119">
        <w:rPr>
          <w:rFonts w:ascii="Arial" w:hAnsi="Arial" w:cs="Arial"/>
          <w:sz w:val="18"/>
          <w:szCs w:val="18"/>
        </w:rPr>
        <w:t xml:space="preserve">assumption of responsibility for satisfactory performance. </w:t>
      </w:r>
    </w:p>
    <w:p w:rsidR="00325070" w:rsidRPr="0025211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325070" w:rsidRPr="00252119" w:rsidRDefault="00325070" w:rsidP="00FA2E52">
      <w:pPr>
        <w:pStyle w:val="ListParagraph"/>
        <w:numPr>
          <w:ilvl w:val="1"/>
          <w:numId w:val="329"/>
        </w:numPr>
        <w:rPr>
          <w:rFonts w:ascii="Arial" w:hAnsi="Arial" w:cs="Arial"/>
          <w:sz w:val="18"/>
          <w:szCs w:val="18"/>
        </w:rPr>
      </w:pPr>
      <w:r w:rsidRPr="00252119">
        <w:rPr>
          <w:rFonts w:ascii="Arial" w:hAnsi="Arial" w:cs="Arial"/>
          <w:sz w:val="18"/>
          <w:szCs w:val="18"/>
        </w:rPr>
        <w:t>PREPARATION</w:t>
      </w:r>
    </w:p>
    <w:p w:rsidR="00325070" w:rsidRPr="00252119" w:rsidRDefault="00325070" w:rsidP="00FA2E52">
      <w:pPr>
        <w:pStyle w:val="ListParagraph"/>
        <w:numPr>
          <w:ilvl w:val="0"/>
          <w:numId w:val="331"/>
        </w:numPr>
        <w:rPr>
          <w:rFonts w:ascii="Arial" w:hAnsi="Arial" w:cs="Arial"/>
          <w:sz w:val="18"/>
          <w:szCs w:val="18"/>
        </w:rPr>
      </w:pPr>
      <w:r w:rsidRPr="00252119">
        <w:rPr>
          <w:rFonts w:ascii="Arial" w:hAnsi="Arial" w:cs="Arial"/>
          <w:sz w:val="18"/>
          <w:szCs w:val="18"/>
        </w:rPr>
        <w:t xml:space="preserve">Prepare surfaces using methods recommended by the manufacturer for achieving the best result for the substrate under the project conditions. </w:t>
      </w:r>
    </w:p>
    <w:p w:rsidR="00252119" w:rsidRDefault="00252119" w:rsidP="00FA2E52">
      <w:pPr>
        <w:pStyle w:val="ListParagraph"/>
        <w:numPr>
          <w:ilvl w:val="0"/>
          <w:numId w:val="331"/>
        </w:numPr>
        <w:rPr>
          <w:rFonts w:ascii="Arial" w:hAnsi="Arial" w:cs="Arial"/>
          <w:sz w:val="18"/>
          <w:szCs w:val="18"/>
        </w:rPr>
      </w:pPr>
      <w:r w:rsidRPr="00252119">
        <w:rPr>
          <w:rFonts w:ascii="Arial" w:hAnsi="Arial" w:cs="Arial"/>
          <w:sz w:val="18"/>
          <w:szCs w:val="18"/>
        </w:rPr>
        <w:t xml:space="preserve">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w:t>
      </w:r>
      <w:r w:rsidRPr="007F6BEB">
        <w:rPr>
          <w:rFonts w:ascii="Arial" w:hAnsi="Arial" w:cs="Arial"/>
          <w:sz w:val="18"/>
          <w:szCs w:val="18"/>
        </w:rPr>
        <w:t>55</w:t>
      </w:r>
      <w:r w:rsidRPr="007F6BEB">
        <w:rPr>
          <w:rFonts w:ascii="Arial" w:hAnsi="Arial" w:cs="Arial"/>
          <w:sz w:val="18"/>
          <w:szCs w:val="18"/>
          <w:vertAlign w:val="superscript"/>
        </w:rPr>
        <w:t>o</w:t>
      </w:r>
      <w:r w:rsidRPr="007F6BEB">
        <w:rPr>
          <w:rFonts w:ascii="Arial" w:hAnsi="Arial" w:cs="Arial"/>
          <w:sz w:val="18"/>
          <w:szCs w:val="18"/>
        </w:rPr>
        <w:t>F. Provide adequate ventilation to carry off excess moisture.</w:t>
      </w:r>
    </w:p>
    <w:p w:rsidR="004E0F63" w:rsidRPr="004E0F63" w:rsidRDefault="004E0F63" w:rsidP="00FA2E52">
      <w:pPr>
        <w:pStyle w:val="ListParagraph"/>
        <w:numPr>
          <w:ilvl w:val="0"/>
          <w:numId w:val="331"/>
        </w:numPr>
        <w:rPr>
          <w:rFonts w:ascii="Arial" w:hAnsi="Arial" w:cs="Arial"/>
          <w:sz w:val="18"/>
          <w:szCs w:val="18"/>
        </w:rPr>
      </w:pPr>
      <w:r>
        <w:rPr>
          <w:rFonts w:ascii="Arial" w:hAnsi="Arial" w:cs="Arial"/>
          <w:sz w:val="18"/>
          <w:szCs w:val="18"/>
        </w:rPr>
        <w:t>For Smoke Barrier Installation:</w:t>
      </w:r>
    </w:p>
    <w:p w:rsidR="004E0F63" w:rsidRDefault="004E0F63" w:rsidP="00FA2E52">
      <w:pPr>
        <w:pStyle w:val="ListParagraph"/>
        <w:numPr>
          <w:ilvl w:val="0"/>
          <w:numId w:val="333"/>
        </w:numPr>
        <w:rPr>
          <w:rFonts w:ascii="Arial" w:hAnsi="Arial" w:cs="Arial"/>
          <w:sz w:val="18"/>
          <w:szCs w:val="18"/>
        </w:rPr>
      </w:pPr>
      <w:r>
        <w:rPr>
          <w:rFonts w:ascii="Arial" w:hAnsi="Arial" w:cs="Arial"/>
          <w:sz w:val="18"/>
          <w:szCs w:val="18"/>
        </w:rPr>
        <w:t>Verify penetrations and joints are properly sized.</w:t>
      </w:r>
    </w:p>
    <w:p w:rsidR="004E0F63" w:rsidRDefault="004E0F63" w:rsidP="00FA2E52">
      <w:pPr>
        <w:pStyle w:val="ListParagraph"/>
        <w:numPr>
          <w:ilvl w:val="0"/>
          <w:numId w:val="333"/>
        </w:numPr>
        <w:rPr>
          <w:rFonts w:ascii="Arial" w:hAnsi="Arial" w:cs="Arial"/>
          <w:sz w:val="18"/>
          <w:szCs w:val="18"/>
        </w:rPr>
      </w:pPr>
      <w:r>
        <w:rPr>
          <w:rFonts w:ascii="Arial" w:hAnsi="Arial" w:cs="Arial"/>
          <w:sz w:val="18"/>
          <w:szCs w:val="18"/>
        </w:rPr>
        <w:t>Secure all pipe, conduit, cable, and other items which penetrate firestop materials.</w:t>
      </w:r>
    </w:p>
    <w:p w:rsidR="004E0F63" w:rsidRPr="004E0F63" w:rsidRDefault="004E0F63" w:rsidP="00FA2E52">
      <w:pPr>
        <w:pStyle w:val="ListParagraph"/>
        <w:numPr>
          <w:ilvl w:val="0"/>
          <w:numId w:val="333"/>
        </w:numPr>
        <w:rPr>
          <w:rFonts w:ascii="Arial" w:hAnsi="Arial" w:cs="Arial"/>
          <w:sz w:val="18"/>
          <w:szCs w:val="18"/>
        </w:rPr>
      </w:pPr>
      <w:r>
        <w:rPr>
          <w:rFonts w:ascii="Arial" w:hAnsi="Arial" w:cs="Arial"/>
          <w:sz w:val="18"/>
          <w:szCs w:val="18"/>
        </w:rPr>
        <w:t>Comply with M</w:t>
      </w:r>
      <w:r w:rsidRPr="004E0F63">
        <w:rPr>
          <w:rFonts w:ascii="Arial" w:hAnsi="Arial" w:cs="Arial"/>
          <w:sz w:val="18"/>
          <w:szCs w:val="18"/>
        </w:rPr>
        <w:t>anufacturer’s instructions relative to temperature and humidity conditions, before, during and after installation of firestopping materials.</w:t>
      </w:r>
    </w:p>
    <w:p w:rsidR="00325070" w:rsidRPr="007F6BEB" w:rsidRDefault="00325070" w:rsidP="00325070">
      <w:pPr>
        <w:pStyle w:val="ListParagraph"/>
        <w:ind w:left="360"/>
        <w:rPr>
          <w:rFonts w:ascii="Arial" w:hAnsi="Arial" w:cs="Arial"/>
          <w:sz w:val="18"/>
          <w:szCs w:val="18"/>
        </w:rPr>
      </w:pPr>
    </w:p>
    <w:p w:rsidR="00325070" w:rsidRPr="007F6BEB" w:rsidRDefault="00325070" w:rsidP="00FA2E52">
      <w:pPr>
        <w:pStyle w:val="ListParagraph"/>
        <w:numPr>
          <w:ilvl w:val="1"/>
          <w:numId w:val="329"/>
        </w:numPr>
        <w:rPr>
          <w:rFonts w:ascii="Arial" w:hAnsi="Arial" w:cs="Arial"/>
          <w:sz w:val="18"/>
          <w:szCs w:val="18"/>
        </w:rPr>
      </w:pPr>
      <w:r w:rsidRPr="007F6BEB">
        <w:rPr>
          <w:rFonts w:ascii="Arial" w:hAnsi="Arial" w:cs="Arial"/>
          <w:sz w:val="18"/>
          <w:szCs w:val="18"/>
        </w:rPr>
        <w:t xml:space="preserve">INSTALLATION </w:t>
      </w:r>
    </w:p>
    <w:p w:rsidR="00325070" w:rsidRPr="007F6BEB" w:rsidRDefault="007F6BEB" w:rsidP="00FA2E52">
      <w:pPr>
        <w:pStyle w:val="ListParagraph"/>
        <w:numPr>
          <w:ilvl w:val="0"/>
          <w:numId w:val="332"/>
        </w:numPr>
        <w:rPr>
          <w:rFonts w:ascii="Arial" w:hAnsi="Arial" w:cs="Arial"/>
          <w:sz w:val="18"/>
          <w:szCs w:val="18"/>
        </w:rPr>
      </w:pPr>
      <w:r w:rsidRPr="007F6BEB">
        <w:rPr>
          <w:rFonts w:ascii="Arial" w:hAnsi="Arial" w:cs="Arial"/>
          <w:sz w:val="18"/>
          <w:szCs w:val="18"/>
        </w:rPr>
        <w:t xml:space="preserve">BACKER REINFORCEMENT MEMBERS FOR PERIMETER FIRE CONTAINMENT SYSTEM </w:t>
      </w:r>
    </w:p>
    <w:p w:rsidR="00325070" w:rsidRPr="007F6BEB" w:rsidRDefault="007F6BEB" w:rsidP="00FA2E52">
      <w:pPr>
        <w:pStyle w:val="ListParagraph"/>
        <w:numPr>
          <w:ilvl w:val="0"/>
          <w:numId w:val="350"/>
        </w:numPr>
        <w:rPr>
          <w:rFonts w:ascii="Arial" w:hAnsi="Arial" w:cs="Arial"/>
          <w:sz w:val="18"/>
          <w:szCs w:val="18"/>
        </w:rPr>
      </w:pPr>
      <w:r w:rsidRPr="007F6BEB">
        <w:rPr>
          <w:rFonts w:ascii="Arial" w:hAnsi="Arial" w:cs="Arial"/>
          <w:sz w:val="18"/>
          <w:szCs w:val="18"/>
        </w:rPr>
        <w:t xml:space="preserve">Install </w:t>
      </w:r>
      <w:r>
        <w:rPr>
          <w:rFonts w:ascii="Arial" w:hAnsi="Arial" w:cs="Arial"/>
          <w:sz w:val="18"/>
          <w:szCs w:val="18"/>
        </w:rPr>
        <w:t>[</w:t>
      </w:r>
      <w:r w:rsidRPr="007F6BEB">
        <w:rPr>
          <w:rFonts w:ascii="Arial" w:hAnsi="Arial" w:cs="Arial"/>
          <w:color w:val="C45911" w:themeColor="accent2" w:themeShade="BF"/>
          <w:sz w:val="18"/>
          <w:szCs w:val="18"/>
        </w:rPr>
        <w:t>Thermafiber</w:t>
      </w:r>
      <w:r w:rsidR="003E2A15">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Impasse</w:t>
      </w:r>
      <w:r w:rsidR="003E2A15">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T-Bar</w:t>
      </w:r>
      <w:r>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w:t>
      </w:r>
      <w:r w:rsidRPr="007F6BEB">
        <w:rPr>
          <w:rFonts w:ascii="Arial" w:hAnsi="Arial" w:cs="Arial"/>
          <w:sz w:val="18"/>
          <w:szCs w:val="18"/>
        </w:rPr>
        <w:t>approved light steel angle or channels, placed horizontally at the safing line, attached to the vertical mullions either within the ins</w:t>
      </w:r>
      <w:r>
        <w:rPr>
          <w:rFonts w:ascii="Arial" w:hAnsi="Arial" w:cs="Arial"/>
          <w:sz w:val="18"/>
          <w:szCs w:val="18"/>
        </w:rPr>
        <w:t xml:space="preserve">ulation at a horizontal splice or </w:t>
      </w:r>
      <w:r w:rsidR="00C5050E">
        <w:rPr>
          <w:rFonts w:ascii="Arial" w:hAnsi="Arial" w:cs="Arial"/>
          <w:sz w:val="18"/>
          <w:szCs w:val="18"/>
        </w:rPr>
        <w:t xml:space="preserve">behind </w:t>
      </w:r>
      <w:r w:rsidR="00C5050E" w:rsidRPr="007F6BEB">
        <w:rPr>
          <w:rFonts w:ascii="Arial" w:hAnsi="Arial" w:cs="Arial"/>
          <w:sz w:val="18"/>
          <w:szCs w:val="18"/>
        </w:rPr>
        <w:t>insulation</w:t>
      </w:r>
      <w:r w:rsidRPr="007F6BEB">
        <w:rPr>
          <w:rFonts w:ascii="Arial" w:hAnsi="Arial" w:cs="Arial"/>
          <w:sz w:val="18"/>
          <w:szCs w:val="18"/>
        </w:rPr>
        <w:t xml:space="preserve"> and mechanically attached to vertical mullions. This detail prevents the bowing of the curtain wall insulation due to the compression fit</w:t>
      </w:r>
      <w:r>
        <w:rPr>
          <w:rFonts w:ascii="Arial" w:hAnsi="Arial" w:cs="Arial"/>
          <w:sz w:val="18"/>
          <w:szCs w:val="18"/>
        </w:rPr>
        <w:t xml:space="preserve"> of</w:t>
      </w:r>
      <w:r w:rsidRPr="007F6BEB">
        <w:rPr>
          <w:rFonts w:ascii="Arial" w:hAnsi="Arial" w:cs="Arial"/>
          <w:sz w:val="18"/>
          <w:szCs w:val="18"/>
        </w:rPr>
        <w:t xml:space="preserve"> safing insulation.</w:t>
      </w:r>
      <w:r>
        <w:rPr>
          <w:rFonts w:ascii="Arial" w:hAnsi="Arial" w:cs="Arial"/>
          <w:sz w:val="18"/>
          <w:szCs w:val="18"/>
        </w:rPr>
        <w:t xml:space="preserve"> </w:t>
      </w:r>
      <w:r w:rsidR="00325070" w:rsidRPr="007F6BEB">
        <w:rPr>
          <w:rFonts w:ascii="Arial" w:hAnsi="Arial" w:cs="Arial"/>
          <w:sz w:val="18"/>
          <w:szCs w:val="18"/>
        </w:rPr>
        <w:t>Install safing batt in sections a minimum four inch wide, stacked to a thickness that is a minimum of 25 percent gre</w:t>
      </w:r>
      <w:r>
        <w:rPr>
          <w:rFonts w:ascii="Arial" w:hAnsi="Arial" w:cs="Arial"/>
          <w:sz w:val="18"/>
          <w:szCs w:val="18"/>
        </w:rPr>
        <w:t>ater than the width of</w:t>
      </w:r>
      <w:r w:rsidR="00325070" w:rsidRPr="007F6BEB">
        <w:rPr>
          <w:rFonts w:ascii="Arial" w:hAnsi="Arial" w:cs="Arial"/>
          <w:sz w:val="18"/>
          <w:szCs w:val="18"/>
        </w:rPr>
        <w:t xml:space="preserve"> gap between the back of the masonry veneer and the face of the steel stud framed wall to achieve a minimum 25 percent compression and tight friction fit after installation. </w:t>
      </w:r>
    </w:p>
    <w:p w:rsidR="00325070" w:rsidRDefault="007F6BEB" w:rsidP="00FA2E52">
      <w:pPr>
        <w:pStyle w:val="ListParagraph"/>
        <w:numPr>
          <w:ilvl w:val="0"/>
          <w:numId w:val="3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Place horizontally at the safe-off line to support the curtain wall insulation to prevent bowing of curtain wall insulation caused</w:t>
      </w:r>
      <w:r>
        <w:rPr>
          <w:rFonts w:ascii="Arial" w:hAnsi="Arial" w:cs="Arial"/>
          <w:sz w:val="18"/>
          <w:szCs w:val="18"/>
        </w:rPr>
        <w:t xml:space="preserve"> by compression fitting of the s</w:t>
      </w:r>
      <w:r w:rsidRPr="007F6BEB">
        <w:rPr>
          <w:rFonts w:ascii="Arial" w:hAnsi="Arial" w:cs="Arial"/>
          <w:sz w:val="18"/>
          <w:szCs w:val="18"/>
        </w:rPr>
        <w:t>afing insulation. See specific UL design for system requirements</w:t>
      </w:r>
      <w:r w:rsidR="00325070" w:rsidRPr="007F6BEB">
        <w:rPr>
          <w:rFonts w:ascii="Arial" w:hAnsi="Arial" w:cs="Arial"/>
          <w:sz w:val="18"/>
          <w:szCs w:val="18"/>
        </w:rPr>
        <w:t>.</w:t>
      </w:r>
    </w:p>
    <w:p w:rsidR="007F6BEB" w:rsidRP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7F6BEB" w:rsidRPr="00BB516A" w:rsidRDefault="007F6BEB" w:rsidP="00FA2E52">
      <w:pPr>
        <w:pStyle w:val="ListParagraph"/>
        <w:numPr>
          <w:ilvl w:val="0"/>
          <w:numId w:val="332"/>
        </w:numPr>
        <w:rPr>
          <w:rFonts w:ascii="Arial" w:hAnsi="Arial" w:cs="Arial"/>
          <w:sz w:val="18"/>
          <w:szCs w:val="18"/>
        </w:rPr>
      </w:pPr>
      <w:r>
        <w:rPr>
          <w:rFonts w:ascii="Arial" w:hAnsi="Arial" w:cs="Arial"/>
          <w:sz w:val="18"/>
          <w:szCs w:val="18"/>
        </w:rPr>
        <w:lastRenderedPageBreak/>
        <w:t>WALL INSULATION: PERIMETER FIRE CONTAINEMENT SYSTEM</w:t>
      </w:r>
    </w:p>
    <w:p w:rsidR="007F6BEB" w:rsidRPr="007F6BEB" w:rsidRDefault="007F6BEB" w:rsidP="00FA2E52">
      <w:pPr>
        <w:pStyle w:val="ListParagraph"/>
        <w:numPr>
          <w:ilvl w:val="0"/>
          <w:numId w:val="347"/>
        </w:numPr>
        <w:rPr>
          <w:rFonts w:ascii="Arial" w:hAnsi="Arial" w:cs="Arial"/>
          <w:sz w:val="18"/>
          <w:szCs w:val="18"/>
        </w:rPr>
      </w:pPr>
      <w:r w:rsidRPr="007F6BEB">
        <w:rPr>
          <w:rFonts w:ascii="Arial" w:hAnsi="Arial" w:cs="Arial"/>
          <w:sz w:val="18"/>
          <w:szCs w:val="18"/>
        </w:rPr>
        <w:t xml:space="preserve">Do not install wall insulation before the exterior sheathing has been installed on one side of the stud cavity and sealed to be water resistant. </w:t>
      </w:r>
    </w:p>
    <w:p w:rsidR="007F6BEB" w:rsidRPr="007F6BEB" w:rsidRDefault="007F6BEB" w:rsidP="00FA2E52">
      <w:pPr>
        <w:pStyle w:val="ListParagraph"/>
        <w:numPr>
          <w:ilvl w:val="0"/>
          <w:numId w:val="347"/>
        </w:numPr>
        <w:rPr>
          <w:rFonts w:ascii="Arial" w:hAnsi="Arial" w:cs="Arial"/>
          <w:sz w:val="18"/>
          <w:szCs w:val="18"/>
        </w:rPr>
      </w:pPr>
      <w:r w:rsidRPr="007F6BEB">
        <w:rPr>
          <w:rFonts w:ascii="Arial" w:hAnsi="Arial" w:cs="Arial"/>
          <w:sz w:val="18"/>
          <w:szCs w:val="18"/>
        </w:rPr>
        <w:t>Install wall insulation in accordance with the Underwriters Laboratories or Intertek (OPL) Laboratories listed system and manufacturer's instructions.</w:t>
      </w:r>
    </w:p>
    <w:p w:rsidR="007F6BEB" w:rsidRPr="007F6BEB" w:rsidRDefault="007F6BEB" w:rsidP="00FA2E52">
      <w:pPr>
        <w:pStyle w:val="ListParagraph"/>
        <w:numPr>
          <w:ilvl w:val="0"/>
          <w:numId w:val="347"/>
        </w:numPr>
        <w:rPr>
          <w:rFonts w:ascii="Arial" w:hAnsi="Arial" w:cs="Arial"/>
          <w:sz w:val="18"/>
          <w:szCs w:val="18"/>
        </w:rPr>
      </w:pPr>
      <w:r w:rsidRPr="007F6BEB">
        <w:rPr>
          <w:rFonts w:ascii="Arial" w:hAnsi="Arial"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rsidR="007F6BEB" w:rsidRPr="007F6BEB" w:rsidRDefault="007F6BEB" w:rsidP="00FA2E52">
      <w:pPr>
        <w:pStyle w:val="ListParagraph"/>
        <w:numPr>
          <w:ilvl w:val="0"/>
          <w:numId w:val="34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Within exterior wall framing, install insulation between pipes, electrical boxes, and backside of sheathing. Cut or split insulation material as required to fit around wiring and plumbing.</w:t>
      </w:r>
    </w:p>
    <w:p w:rsidR="007F6BEB" w:rsidRPr="007F6BEB" w:rsidRDefault="007F6BEB" w:rsidP="00FA2E52">
      <w:pPr>
        <w:pStyle w:val="ListParagraph"/>
        <w:numPr>
          <w:ilvl w:val="0"/>
          <w:numId w:val="347"/>
        </w:numPr>
        <w:rPr>
          <w:rFonts w:ascii="Arial" w:hAnsi="Arial" w:cs="Arial"/>
          <w:sz w:val="18"/>
          <w:szCs w:val="18"/>
        </w:rPr>
      </w:pPr>
      <w:r w:rsidRPr="007F6BEB">
        <w:rPr>
          <w:rFonts w:ascii="Arial" w:hAnsi="Arial" w:cs="Arial"/>
          <w:sz w:val="18"/>
          <w:szCs w:val="18"/>
        </w:rPr>
        <w:t xml:space="preserve">Install backer bar assembly in accordance with the tested design. </w:t>
      </w:r>
      <w:r w:rsidRPr="007F6BEB">
        <w:rPr>
          <w:rFonts w:ascii="Arial" w:hAnsi="Arial" w:cs="Arial"/>
          <w:color w:val="C45911" w:themeColor="accent2" w:themeShade="BF"/>
          <w:sz w:val="18"/>
          <w:szCs w:val="18"/>
        </w:rPr>
        <w:t>[Not applicable when the Thermafiber</w:t>
      </w:r>
      <w:r w:rsidR="003E2A15">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No Backer Bar™ system is specified.]</w:t>
      </w:r>
    </w:p>
    <w:p w:rsidR="007F6BEB" w:rsidRPr="007F6BEB" w:rsidRDefault="007F6BEB" w:rsidP="00FA2E52">
      <w:pPr>
        <w:pStyle w:val="ListParagraph"/>
        <w:numPr>
          <w:ilvl w:val="0"/>
          <w:numId w:val="34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7F6BEB">
        <w:rPr>
          <w:rFonts w:ascii="Arial" w:hAnsi="Arial" w:cs="Arial"/>
          <w:color w:val="C45911" w:themeColor="accent2" w:themeShade="BF"/>
          <w:sz w:val="18"/>
          <w:szCs w:val="18"/>
        </w:rPr>
        <w:t>[Thermafiber</w:t>
      </w:r>
      <w:r w:rsidR="003E2A15">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Impasse</w:t>
      </w:r>
      <w:r w:rsidR="003E2A15">
        <w:rPr>
          <w:rFonts w:ascii="Arial" w:hAnsi="Arial" w:cs="Arial"/>
          <w:color w:val="C45911" w:themeColor="accent2" w:themeShade="BF"/>
          <w:sz w:val="18"/>
          <w:szCs w:val="18"/>
        </w:rPr>
        <w:t>®</w:t>
      </w:r>
      <w:r w:rsidRPr="007F6BEB">
        <w:rPr>
          <w:rFonts w:ascii="Arial" w:hAnsi="Arial" w:cs="Arial"/>
          <w:color w:val="C45911" w:themeColor="accent2" w:themeShade="BF"/>
          <w:sz w:val="18"/>
          <w:szCs w:val="18"/>
        </w:rPr>
        <w:t xml:space="preserve"> </w:t>
      </w:r>
      <w:r>
        <w:rPr>
          <w:rFonts w:ascii="Arial" w:hAnsi="Arial" w:cs="Arial"/>
          <w:color w:val="C45911" w:themeColor="accent2" w:themeShade="BF"/>
          <w:sz w:val="18"/>
          <w:szCs w:val="18"/>
        </w:rPr>
        <w:t>Hanger System</w:t>
      </w:r>
      <w:r w:rsidRPr="007F6BEB">
        <w:rPr>
          <w:rFonts w:ascii="Arial" w:hAnsi="Arial" w:cs="Arial"/>
          <w:color w:val="C45911" w:themeColor="accent2" w:themeShade="BF"/>
          <w:sz w:val="18"/>
          <w:szCs w:val="18"/>
        </w:rPr>
        <w:t xml:space="preserve">] </w:t>
      </w:r>
      <w:r w:rsidRPr="007F6BEB">
        <w:rPr>
          <w:rFonts w:ascii="Arial" w:hAnsi="Arial" w:cs="Arial"/>
          <w:sz w:val="18"/>
          <w:szCs w:val="18"/>
        </w:rPr>
        <w:t xml:space="preserve">or mechanical fasteners as approved by </w:t>
      </w:r>
      <w:r>
        <w:rPr>
          <w:rFonts w:ascii="Arial" w:hAnsi="Arial" w:cs="Arial"/>
          <w:sz w:val="18"/>
          <w:szCs w:val="18"/>
        </w:rPr>
        <w:t>M</w:t>
      </w:r>
      <w:r w:rsidRPr="007F6BEB">
        <w:rPr>
          <w:rFonts w:ascii="Arial" w:hAnsi="Arial" w:cs="Arial"/>
          <w:sz w:val="18"/>
          <w:szCs w:val="18"/>
        </w:rPr>
        <w:t>anufacturer</w:t>
      </w:r>
      <w:r>
        <w:rPr>
          <w:rFonts w:ascii="Arial" w:hAnsi="Arial" w:cs="Arial"/>
          <w:sz w:val="18"/>
          <w:szCs w:val="18"/>
        </w:rPr>
        <w:t xml:space="preserve"> and </w:t>
      </w:r>
      <w:r w:rsidRPr="007F6BEB">
        <w:rPr>
          <w:rFonts w:ascii="Arial" w:hAnsi="Arial" w:cs="Arial"/>
          <w:b/>
          <w:sz w:val="18"/>
          <w:szCs w:val="18"/>
          <w:highlight w:val="lightGray"/>
        </w:rPr>
        <w:t>[Architect, Engineer, Consultant]</w:t>
      </w:r>
      <w:r w:rsidRPr="007F6BEB">
        <w:rPr>
          <w:rFonts w:ascii="Arial" w:hAnsi="Arial" w:cs="Arial"/>
          <w:sz w:val="18"/>
          <w:szCs w:val="18"/>
        </w:rPr>
        <w:t>. See specific tested assemblies for mechanical fastener requirements. Maintain cavity width of dimension indicated between insulation and exterior wall.</w:t>
      </w:r>
    </w:p>
    <w:p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p>
    <w:p w:rsidR="007F6BEB" w:rsidRPr="00BB516A" w:rsidRDefault="007F6BEB" w:rsidP="00FA2E52">
      <w:pPr>
        <w:pStyle w:val="ListParagraph"/>
        <w:numPr>
          <w:ilvl w:val="0"/>
          <w:numId w:val="332"/>
        </w:numPr>
        <w:rPr>
          <w:rFonts w:ascii="Arial" w:hAnsi="Arial" w:cs="Arial"/>
          <w:sz w:val="18"/>
          <w:szCs w:val="18"/>
        </w:rPr>
      </w:pPr>
      <w:r>
        <w:rPr>
          <w:rFonts w:ascii="Arial" w:hAnsi="Arial" w:cs="Arial"/>
          <w:sz w:val="18"/>
          <w:szCs w:val="18"/>
        </w:rPr>
        <w:t>SAFING INSULATION: BUILDING PERIMETER</w:t>
      </w:r>
    </w:p>
    <w:p w:rsidR="007F6BEB" w:rsidRPr="00933155" w:rsidRDefault="007F6BEB" w:rsidP="00FA2E52">
      <w:pPr>
        <w:pStyle w:val="ListParagraph"/>
        <w:numPr>
          <w:ilvl w:val="0"/>
          <w:numId w:val="348"/>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Pr>
          <w:rFonts w:ascii="Arial" w:hAnsi="Arial" w:cs="Arial"/>
          <w:sz w:val="18"/>
          <w:szCs w:val="18"/>
        </w:rPr>
        <w:t>fire safing insulation</w:t>
      </w:r>
      <w:r w:rsidRPr="00E9731C">
        <w:rPr>
          <w:rFonts w:ascii="Arial" w:hAnsi="Arial" w:cs="Arial"/>
          <w:b/>
          <w:sz w:val="18"/>
          <w:szCs w:val="18"/>
        </w:rPr>
        <w:t xml:space="preserve">.  </w:t>
      </w:r>
      <w:r w:rsidR="00585030">
        <w:rPr>
          <w:rFonts w:ascii="Arial" w:hAnsi="Arial" w:cs="Arial"/>
          <w:color w:val="C45911" w:themeColor="accent2" w:themeShade="BF"/>
          <w:sz w:val="18"/>
          <w:szCs w:val="18"/>
        </w:rPr>
        <w:t xml:space="preserve">[Minimum 24 </w:t>
      </w:r>
      <w:r w:rsidRPr="00687B02">
        <w:rPr>
          <w:rFonts w:ascii="Arial" w:hAnsi="Arial" w:cs="Arial"/>
          <w:color w:val="C45911" w:themeColor="accent2" w:themeShade="BF"/>
          <w:sz w:val="18"/>
          <w:szCs w:val="18"/>
        </w:rPr>
        <w:t>hours if using CavityComplete</w:t>
      </w:r>
      <w:r w:rsidR="00915664">
        <w:rPr>
          <w:rFonts w:ascii="Arial" w:hAnsi="Arial" w:cs="Arial"/>
          <w:color w:val="C45911" w:themeColor="accent2" w:themeShade="BF"/>
          <w:sz w:val="18"/>
          <w:szCs w:val="18"/>
        </w:rPr>
        <w:t>®</w:t>
      </w:r>
      <w:r w:rsidRPr="00687B02">
        <w:rPr>
          <w:rFonts w:ascii="Arial" w:hAnsi="Arial" w:cs="Arial"/>
          <w:color w:val="C45911" w:themeColor="accent2" w:themeShade="BF"/>
          <w:sz w:val="18"/>
          <w:szCs w:val="18"/>
        </w:rPr>
        <w:t xml:space="preserve"> components.]</w:t>
      </w:r>
    </w:p>
    <w:p w:rsidR="007F6BEB" w:rsidRPr="007F6BEB" w:rsidRDefault="007F6BEB" w:rsidP="00FA2E52">
      <w:pPr>
        <w:pStyle w:val="ListParagraph"/>
        <w:numPr>
          <w:ilvl w:val="0"/>
          <w:numId w:val="348"/>
        </w:numPr>
        <w:rPr>
          <w:rFonts w:ascii="Arial" w:hAnsi="Arial" w:cs="Arial"/>
          <w:sz w:val="18"/>
          <w:szCs w:val="18"/>
        </w:rPr>
      </w:pPr>
      <w:r w:rsidRPr="007F6BEB">
        <w:rPr>
          <w:rFonts w:ascii="Arial" w:hAnsi="Arial"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rsidR="007F6BEB" w:rsidRPr="007F6BEB" w:rsidRDefault="007F6BEB"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NOTE: Correct installation is to install safing compressed in the batt thickness direction, not the batt width direction.</w:t>
      </w:r>
    </w:p>
    <w:p w:rsidR="004E0F63" w:rsidRPr="004E0F63" w:rsidRDefault="004E0F63"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Install </w:t>
      </w:r>
      <w:r>
        <w:rPr>
          <w:rFonts w:ascii="Arial" w:hAnsi="Arial" w:cs="Arial"/>
          <w:sz w:val="18"/>
          <w:szCs w:val="18"/>
        </w:rPr>
        <w:t>in sections a minimum four inches</w:t>
      </w:r>
      <w:r w:rsidRPr="0016351D">
        <w:rPr>
          <w:rFonts w:ascii="Arial" w:hAnsi="Arial" w:cs="Arial"/>
          <w:sz w:val="18"/>
          <w:szCs w:val="18"/>
        </w:rPr>
        <w:t xml:space="preserve"> wide</w:t>
      </w:r>
      <w:r w:rsidRPr="004E0F63">
        <w:rPr>
          <w:rFonts w:ascii="Arial" w:hAnsi="Arial" w:cs="Arial"/>
          <w:sz w:val="18"/>
          <w:szCs w:val="18"/>
        </w:rPr>
        <w:t xml:space="preserve">, layered together, in a thickness that is a minimum of 25% greater than the width of the linear gap between the edge of the concrete floor and the interior surface of the exterior gypsum sheathing.  The purpose of layered thickness greater than the opening width is to achieve a tight compression friction fit after installation. </w:t>
      </w:r>
    </w:p>
    <w:p w:rsidR="004E0F63" w:rsidRDefault="004E0F63"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rsidR="004E0F63" w:rsidRDefault="004E0F63"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The length of safing Insulation, if being fit in between steel stud framing, needs to be equal to the on-center spacing of the steel studs so that it is friction-fitted on its ends between studs and mounting angles without seams.</w:t>
      </w:r>
    </w:p>
    <w:p w:rsidR="004E0F63" w:rsidRPr="004E0F63"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C45911" w:themeColor="accent2" w:themeShade="BF"/>
          <w:sz w:val="18"/>
          <w:szCs w:val="18"/>
        </w:rPr>
      </w:pPr>
      <w:r w:rsidRPr="004E0F63">
        <w:rPr>
          <w:rFonts w:ascii="Arial" w:hAnsi="Arial" w:cs="Arial"/>
          <w:color w:val="C45911" w:themeColor="accent2" w:themeShade="BF"/>
          <w:sz w:val="18"/>
          <w:szCs w:val="18"/>
        </w:rPr>
        <w:t>[If used as part of NFPA 285 Assembly Opening, include below]</w:t>
      </w:r>
    </w:p>
    <w:p w:rsidR="007F6BEB" w:rsidRPr="004E0F63" w:rsidRDefault="004E0F63"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w:t>
      </w:r>
      <w:r w:rsidR="007F6BEB" w:rsidRPr="0016351D">
        <w:rPr>
          <w:rFonts w:ascii="Arial" w:hAnsi="Arial" w:cs="Arial"/>
          <w:sz w:val="18"/>
          <w:szCs w:val="18"/>
        </w:rPr>
        <w:t>afing insulation compressed in the thickness direction and flush with the edge of the opening.</w:t>
      </w:r>
    </w:p>
    <w:p w:rsidR="004E0F63" w:rsidRDefault="004E0F63" w:rsidP="00FA2E52">
      <w:pPr>
        <w:pStyle w:val="ListParagraph"/>
        <w:numPr>
          <w:ilvl w:val="0"/>
          <w:numId w:val="348"/>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inches</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 xml:space="preserve">onry veneer and the face of the steel stud framed wall to achieve a minimum 25 percent </w:t>
      </w:r>
      <w:r w:rsidRPr="0016351D">
        <w:rPr>
          <w:rFonts w:ascii="Arial" w:hAnsi="Arial" w:cs="Arial"/>
          <w:sz w:val="18"/>
          <w:szCs w:val="18"/>
        </w:rPr>
        <w:t xml:space="preserve">compression and tight friction fit after installation. </w:t>
      </w:r>
    </w:p>
    <w:p w:rsidR="007F6BEB" w:rsidRDefault="007F6BEB" w:rsidP="00FA2E52">
      <w:pPr>
        <w:pStyle w:val="ListParagraph"/>
        <w:numPr>
          <w:ilvl w:val="0"/>
          <w:numId w:val="348"/>
        </w:numPr>
        <w:rPr>
          <w:rFonts w:ascii="Arial" w:hAnsi="Arial" w:cs="Arial"/>
          <w:sz w:val="18"/>
          <w:szCs w:val="18"/>
        </w:rPr>
      </w:pPr>
      <w:r>
        <w:rPr>
          <w:rFonts w:ascii="Arial" w:hAnsi="Arial" w:cs="Arial"/>
          <w:sz w:val="18"/>
          <w:szCs w:val="18"/>
        </w:rPr>
        <w:t>Safing insulation</w:t>
      </w:r>
      <w:r w:rsidRPr="00E9731C">
        <w:rPr>
          <w:rFonts w:ascii="Arial" w:hAnsi="Arial" w:cs="Arial"/>
          <w:sz w:val="18"/>
          <w:szCs w:val="18"/>
        </w:rPr>
        <w:t xml:space="preserve"> edges shall be butted together tightly and fit around openings and penetrations.  Install square edges to fit square and tight</w:t>
      </w:r>
      <w:r>
        <w:rPr>
          <w:rFonts w:ascii="Arial" w:hAnsi="Arial" w:cs="Arial"/>
          <w:sz w:val="18"/>
          <w:szCs w:val="18"/>
        </w:rPr>
        <w:t>.</w:t>
      </w:r>
    </w:p>
    <w:p w:rsidR="007F6BEB" w:rsidRDefault="007F6BEB" w:rsidP="00FA2E52">
      <w:pPr>
        <w:pStyle w:val="ListParagraph"/>
        <w:numPr>
          <w:ilvl w:val="0"/>
          <w:numId w:val="34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rsidR="007F6BEB" w:rsidRPr="00B55C08" w:rsidRDefault="007F6BEB" w:rsidP="00FA2E52">
      <w:pPr>
        <w:pStyle w:val="ListParagraph"/>
        <w:numPr>
          <w:ilvl w:val="0"/>
          <w:numId w:val="348"/>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 the masonry veneer.</w:t>
      </w:r>
    </w:p>
    <w:p w:rsidR="007F6BEB" w:rsidRPr="004E0F63" w:rsidRDefault="007F6BEB" w:rsidP="00FA2E52">
      <w:pPr>
        <w:pStyle w:val="ListParagraph"/>
        <w:numPr>
          <w:ilvl w:val="0"/>
          <w:numId w:val="34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exterior brick veneer as soon as possible, best within 60 days, to avoid possible discoloration of the foam from UV exposure. </w:t>
      </w:r>
      <w:r w:rsidRPr="00E9731C">
        <w:rPr>
          <w:rFonts w:ascii="Arial" w:hAnsi="Arial" w:cs="Arial"/>
          <w:color w:val="C45911" w:themeColor="accent2" w:themeShade="BF"/>
          <w:sz w:val="18"/>
          <w:szCs w:val="18"/>
        </w:rPr>
        <w:t xml:space="preserve"> </w:t>
      </w:r>
    </w:p>
    <w:p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4E0F63" w:rsidRPr="004E0F63" w:rsidRDefault="004E0F63" w:rsidP="00FA2E52">
      <w:pPr>
        <w:pStyle w:val="ListParagraph"/>
        <w:numPr>
          <w:ilvl w:val="0"/>
          <w:numId w:val="332"/>
        </w:numPr>
        <w:rPr>
          <w:rFonts w:ascii="Arial" w:hAnsi="Arial" w:cs="Arial"/>
          <w:sz w:val="18"/>
          <w:szCs w:val="18"/>
        </w:rPr>
      </w:pPr>
      <w:r>
        <w:rPr>
          <w:rFonts w:ascii="Arial" w:hAnsi="Arial" w:cs="Arial"/>
          <w:sz w:val="18"/>
          <w:szCs w:val="18"/>
        </w:rPr>
        <w:t>SMOKE BARRIER INSTALLATION</w:t>
      </w:r>
      <w:r w:rsidRPr="007F6BEB">
        <w:rPr>
          <w:rFonts w:ascii="Arial" w:hAnsi="Arial" w:cs="Arial"/>
          <w:sz w:val="18"/>
          <w:szCs w:val="18"/>
        </w:rPr>
        <w:t xml:space="preserve"> </w:t>
      </w:r>
    </w:p>
    <w:p w:rsidR="004E0F63" w:rsidRPr="004E0F63" w:rsidRDefault="004E0F63" w:rsidP="00FA2E52">
      <w:pPr>
        <w:pStyle w:val="ListParagraph"/>
        <w:numPr>
          <w:ilvl w:val="0"/>
          <w:numId w:val="3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smoke sealant</w:t>
      </w:r>
      <w:r w:rsidRPr="004E0F63">
        <w:rPr>
          <w:rFonts w:ascii="Arial" w:hAnsi="Arial" w:cs="Arial"/>
          <w:sz w:val="18"/>
          <w:szCs w:val="18"/>
        </w:rPr>
        <w:t xml:space="preserve"> in accordance with manufacturer’s instructions.</w:t>
      </w:r>
    </w:p>
    <w:p w:rsidR="00417F80" w:rsidRDefault="004E0F63" w:rsidP="00FA2E52">
      <w:pPr>
        <w:pStyle w:val="ListParagraph"/>
        <w:numPr>
          <w:ilvl w:val="0"/>
          <w:numId w:val="3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Seal all joints, holes, or voids made by penetrations to ensure an air and water resistant seal cap</w:t>
      </w:r>
      <w:r w:rsidR="00417F80">
        <w:rPr>
          <w:rFonts w:ascii="Arial" w:hAnsi="Arial" w:cs="Arial"/>
          <w:sz w:val="18"/>
          <w:szCs w:val="18"/>
        </w:rPr>
        <w:t>able of withstanding compression and extension due to thermal, wind, or seismic joint movement.</w:t>
      </w:r>
    </w:p>
    <w:p w:rsidR="00417F80" w:rsidRDefault="00417F80" w:rsidP="00FA2E52">
      <w:pPr>
        <w:pStyle w:val="ListParagraph"/>
        <w:numPr>
          <w:ilvl w:val="0"/>
          <w:numId w:val="3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Keep areas of work accessible and unconcealed until inspection for proper installation by applicable code authorities.</w:t>
      </w:r>
    </w:p>
    <w:p w:rsidR="004E0F63"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417F80" w:rsidRPr="00417F80" w:rsidRDefault="00417F80" w:rsidP="00FA2E52">
      <w:pPr>
        <w:pStyle w:val="ListParagraph"/>
        <w:numPr>
          <w:ilvl w:val="0"/>
          <w:numId w:val="332"/>
        </w:numPr>
        <w:rPr>
          <w:rFonts w:ascii="Arial" w:hAnsi="Arial" w:cs="Arial"/>
          <w:sz w:val="18"/>
          <w:szCs w:val="18"/>
        </w:rPr>
      </w:pPr>
      <w:r>
        <w:rPr>
          <w:rFonts w:ascii="Arial" w:hAnsi="Arial" w:cs="Arial"/>
          <w:sz w:val="18"/>
          <w:szCs w:val="18"/>
        </w:rPr>
        <w:lastRenderedPageBreak/>
        <w:t>VAPOR RETARDER INSTALLATION</w:t>
      </w:r>
      <w:r w:rsidRPr="007F6BEB">
        <w:rPr>
          <w:rFonts w:ascii="Arial" w:hAnsi="Arial" w:cs="Arial"/>
          <w:sz w:val="18"/>
          <w:szCs w:val="18"/>
        </w:rPr>
        <w:t xml:space="preserve"> </w:t>
      </w:r>
    </w:p>
    <w:p w:rsidR="00417F80" w:rsidRDefault="00417F80" w:rsidP="00FA2E52">
      <w:pPr>
        <w:pStyle w:val="ListParagraph"/>
        <w:numPr>
          <w:ilvl w:val="0"/>
          <w:numId w:val="35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rsidR="004E0F63" w:rsidRPr="00BB516A"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325070" w:rsidRDefault="00325070" w:rsidP="00FA2E52">
      <w:pPr>
        <w:pStyle w:val="ListParagraph"/>
        <w:numPr>
          <w:ilvl w:val="1"/>
          <w:numId w:val="329"/>
        </w:numPr>
        <w:rPr>
          <w:rFonts w:ascii="Arial" w:hAnsi="Arial" w:cs="Arial"/>
          <w:sz w:val="18"/>
          <w:szCs w:val="18"/>
        </w:rPr>
      </w:pPr>
      <w:r>
        <w:rPr>
          <w:rFonts w:ascii="Arial" w:hAnsi="Arial" w:cs="Arial"/>
          <w:sz w:val="18"/>
          <w:szCs w:val="18"/>
        </w:rPr>
        <w:t>REPAIR</w:t>
      </w:r>
    </w:p>
    <w:p w:rsidR="00325070" w:rsidRDefault="00325070" w:rsidP="00FA2E52">
      <w:pPr>
        <w:pStyle w:val="ListParagraph"/>
        <w:numPr>
          <w:ilvl w:val="0"/>
          <w:numId w:val="352"/>
        </w:numPr>
        <w:rPr>
          <w:rFonts w:ascii="Arial" w:hAnsi="Arial" w:cs="Arial"/>
          <w:sz w:val="18"/>
          <w:szCs w:val="18"/>
        </w:rPr>
      </w:pPr>
      <w:r>
        <w:rPr>
          <w:rFonts w:ascii="Arial" w:hAnsi="Arial" w:cs="Arial"/>
          <w:sz w:val="18"/>
          <w:szCs w:val="18"/>
        </w:rPr>
        <w:t>FILL ERRANT PUNCTURES, PENETRATIONS, AND HOLES</w:t>
      </w:r>
    </w:p>
    <w:p w:rsidR="00325070" w:rsidRDefault="00325070" w:rsidP="00FA2E52">
      <w:pPr>
        <w:pStyle w:val="ListParagraph"/>
        <w:numPr>
          <w:ilvl w:val="0"/>
          <w:numId w:val="353"/>
        </w:numPr>
        <w:rPr>
          <w:rFonts w:ascii="Arial" w:hAnsi="Arial" w:cs="Arial"/>
          <w:sz w:val="18"/>
          <w:szCs w:val="18"/>
        </w:rPr>
      </w:pPr>
      <w:r>
        <w:rPr>
          <w:rFonts w:ascii="Arial" w:hAnsi="Arial" w:cs="Arial"/>
          <w:sz w:val="18"/>
          <w:szCs w:val="18"/>
        </w:rPr>
        <w:t xml:space="preserve">If fasteners are removed, </w:t>
      </w:r>
      <w:r w:rsidR="00417F80">
        <w:rPr>
          <w:rFonts w:ascii="Arial" w:hAnsi="Arial" w:cs="Arial"/>
          <w:sz w:val="18"/>
          <w:szCs w:val="18"/>
        </w:rPr>
        <w:t xml:space="preserve">leaving a penetration of the air barrier, </w:t>
      </w:r>
      <w:r>
        <w:rPr>
          <w:rFonts w:ascii="Arial" w:hAnsi="Arial" w:cs="Arial"/>
          <w:sz w:val="18"/>
          <w:szCs w:val="18"/>
        </w:rPr>
        <w:t xml:space="preserve">the affected area must be detailed with air barrier sealant </w:t>
      </w:r>
      <w:r w:rsidRPr="008A0A17">
        <w:rPr>
          <w:rFonts w:ascii="Arial" w:hAnsi="Arial" w:cs="Arial"/>
          <w:sz w:val="18"/>
          <w:szCs w:val="18"/>
        </w:rPr>
        <w:t xml:space="preserve">see </w:t>
      </w:r>
      <w:r w:rsidRPr="008A0A17">
        <w:rPr>
          <w:rFonts w:ascii="Arial" w:hAnsi="Arial" w:cs="Arial"/>
          <w:b/>
          <w:sz w:val="18"/>
          <w:szCs w:val="18"/>
          <w:highlight w:val="lightGray"/>
        </w:rPr>
        <w:t>[Section 07 27 00 Air Barriers- Project Specific]</w:t>
      </w:r>
      <w:r w:rsidRPr="008A0A17">
        <w:rPr>
          <w:rFonts w:ascii="Arial" w:hAnsi="Arial" w:cs="Arial"/>
          <w:sz w:val="18"/>
          <w:szCs w:val="18"/>
        </w:rPr>
        <w:t xml:space="preserve"> </w:t>
      </w:r>
      <w:r w:rsidRPr="00687B02">
        <w:rPr>
          <w:rFonts w:ascii="Arial" w:hAnsi="Arial" w:cs="Arial"/>
          <w:color w:val="C45911" w:themeColor="accent2" w:themeShade="BF"/>
          <w:sz w:val="18"/>
          <w:szCs w:val="18"/>
        </w:rPr>
        <w:t>[</w:t>
      </w:r>
      <w:r w:rsidR="008F093A">
        <w:rPr>
          <w:rFonts w:ascii="Arial" w:hAnsi="Arial" w:cs="Arial"/>
          <w:color w:val="C45911" w:themeColor="accent2" w:themeShade="BF"/>
          <w:sz w:val="18"/>
          <w:szCs w:val="18"/>
        </w:rPr>
        <w:t>PROSOCO</w:t>
      </w:r>
      <w:r w:rsidRPr="00687B02">
        <w:rPr>
          <w:rFonts w:ascii="Arial" w:hAnsi="Arial" w:cs="Arial"/>
          <w:color w:val="C45911" w:themeColor="accent2" w:themeShade="BF"/>
          <w:sz w:val="18"/>
          <w:szCs w:val="18"/>
        </w:rPr>
        <w:t xml:space="preserve"> </w:t>
      </w:r>
      <w:r w:rsidR="009818AD">
        <w:rPr>
          <w:rFonts w:ascii="Arial" w:hAnsi="Arial" w:cs="Arial"/>
          <w:color w:val="C45911" w:themeColor="accent2" w:themeShade="BF"/>
          <w:sz w:val="18"/>
          <w:szCs w:val="18"/>
        </w:rPr>
        <w:t>R-Guard® Joint &amp; Seam Filler or FastFlash®</w:t>
      </w:r>
      <w:r w:rsidRPr="00687B02">
        <w:rPr>
          <w:rFonts w:ascii="Arial" w:hAnsi="Arial" w:cs="Arial"/>
          <w:color w:val="C45911" w:themeColor="accent2" w:themeShade="BF"/>
          <w:sz w:val="18"/>
          <w:szCs w:val="18"/>
        </w:rPr>
        <w:t xml:space="preserve">] </w:t>
      </w:r>
      <w:r w:rsidRPr="008A0A17">
        <w:rPr>
          <w:rFonts w:ascii="Arial" w:hAnsi="Arial" w:cs="Arial"/>
          <w:color w:val="C45911" w:themeColor="accent2" w:themeShade="BF"/>
          <w:sz w:val="18"/>
          <w:szCs w:val="18"/>
        </w:rPr>
        <w:t>[Note: Fill of errant punctures, penetrations, and holes may be included in two separate specification sections and therefore the responsi</w:t>
      </w:r>
      <w:r>
        <w:rPr>
          <w:rFonts w:ascii="Arial" w:hAnsi="Arial" w:cs="Arial"/>
          <w:color w:val="C45911" w:themeColor="accent2" w:themeShade="BF"/>
          <w:sz w:val="18"/>
          <w:szCs w:val="18"/>
        </w:rPr>
        <w:t>bility of two separate trades. Identify</w:t>
      </w:r>
      <w:r w:rsidRPr="008A0A17">
        <w:rPr>
          <w:rFonts w:ascii="Arial" w:hAnsi="Arial" w:cs="Arial"/>
          <w:color w:val="C45911" w:themeColor="accent2" w:themeShade="BF"/>
          <w:sz w:val="18"/>
          <w:szCs w:val="18"/>
        </w:rPr>
        <w:t xml:space="preserve"> the responsible trade according to project specific requirements.]</w:t>
      </w:r>
    </w:p>
    <w:p w:rsidR="00325070" w:rsidRDefault="00325070" w:rsidP="00FA2E52">
      <w:pPr>
        <w:pStyle w:val="ListParagraph"/>
        <w:numPr>
          <w:ilvl w:val="0"/>
          <w:numId w:val="353"/>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insulation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p>
    <w:p w:rsidR="00325070" w:rsidRDefault="00325070" w:rsidP="00325070">
      <w:pPr>
        <w:pStyle w:val="ListParagraph"/>
        <w:ind w:left="1080"/>
        <w:rPr>
          <w:rFonts w:ascii="Arial" w:hAnsi="Arial" w:cs="Arial"/>
          <w:sz w:val="18"/>
          <w:szCs w:val="18"/>
        </w:rPr>
      </w:pPr>
    </w:p>
    <w:p w:rsidR="00325070" w:rsidRDefault="00325070" w:rsidP="00FA2E52">
      <w:pPr>
        <w:pStyle w:val="ListParagraph"/>
        <w:numPr>
          <w:ilvl w:val="1"/>
          <w:numId w:val="329"/>
        </w:numPr>
        <w:rPr>
          <w:rFonts w:ascii="Arial" w:hAnsi="Arial" w:cs="Arial"/>
          <w:sz w:val="18"/>
          <w:szCs w:val="18"/>
        </w:rPr>
      </w:pPr>
      <w:r>
        <w:rPr>
          <w:rFonts w:ascii="Arial" w:hAnsi="Arial" w:cs="Arial"/>
          <w:sz w:val="18"/>
          <w:szCs w:val="18"/>
        </w:rPr>
        <w:t>FIELD INSPECTION</w:t>
      </w:r>
    </w:p>
    <w:p w:rsidR="00325070" w:rsidRDefault="00325070" w:rsidP="0032507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rsidR="00325070" w:rsidRDefault="00325070" w:rsidP="00325070">
      <w:pPr>
        <w:pStyle w:val="ListParagraph"/>
        <w:ind w:left="360"/>
        <w:rPr>
          <w:rFonts w:ascii="Arial" w:hAnsi="Arial" w:cs="Arial"/>
          <w:sz w:val="18"/>
          <w:szCs w:val="18"/>
        </w:rPr>
      </w:pPr>
    </w:p>
    <w:p w:rsidR="00417F80" w:rsidRDefault="00325070" w:rsidP="00FA2E52">
      <w:pPr>
        <w:pStyle w:val="ListParagraph"/>
        <w:numPr>
          <w:ilvl w:val="1"/>
          <w:numId w:val="329"/>
        </w:numPr>
        <w:rPr>
          <w:rFonts w:ascii="Arial" w:hAnsi="Arial" w:cs="Arial"/>
          <w:sz w:val="18"/>
          <w:szCs w:val="18"/>
        </w:rPr>
      </w:pPr>
      <w:r>
        <w:rPr>
          <w:rFonts w:ascii="Arial" w:hAnsi="Arial" w:cs="Arial"/>
          <w:sz w:val="18"/>
          <w:szCs w:val="18"/>
        </w:rPr>
        <w:t>CLEANING</w:t>
      </w:r>
    </w:p>
    <w:p w:rsidR="00325070" w:rsidRPr="00417F80" w:rsidRDefault="00325070" w:rsidP="00417F80">
      <w:pPr>
        <w:pStyle w:val="ListParagraph"/>
        <w:ind w:left="360"/>
        <w:rPr>
          <w:rFonts w:ascii="Arial" w:hAnsi="Arial" w:cs="Arial"/>
          <w:sz w:val="18"/>
          <w:szCs w:val="18"/>
        </w:rPr>
      </w:pPr>
      <w:r w:rsidRPr="00417F80">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325070" w:rsidRDefault="00325070" w:rsidP="00325070">
      <w:pPr>
        <w:pStyle w:val="ListParagraph"/>
        <w:ind w:left="360"/>
        <w:rPr>
          <w:rFonts w:ascii="Arial" w:hAnsi="Arial" w:cs="Arial"/>
          <w:sz w:val="18"/>
          <w:szCs w:val="18"/>
        </w:rPr>
      </w:pPr>
    </w:p>
    <w:p w:rsidR="00325070" w:rsidRDefault="00325070" w:rsidP="00FA2E52">
      <w:pPr>
        <w:pStyle w:val="ListParagraph"/>
        <w:numPr>
          <w:ilvl w:val="1"/>
          <w:numId w:val="329"/>
        </w:numPr>
        <w:rPr>
          <w:rFonts w:ascii="Arial" w:hAnsi="Arial" w:cs="Arial"/>
          <w:sz w:val="18"/>
          <w:szCs w:val="18"/>
        </w:rPr>
      </w:pPr>
      <w:r>
        <w:rPr>
          <w:rFonts w:ascii="Arial" w:hAnsi="Arial" w:cs="Arial"/>
          <w:sz w:val="18"/>
          <w:szCs w:val="18"/>
        </w:rPr>
        <w:t xml:space="preserve">PROTECTION </w:t>
      </w:r>
    </w:p>
    <w:p w:rsidR="00325070" w:rsidRDefault="00325070" w:rsidP="00FA2E52">
      <w:pPr>
        <w:pStyle w:val="ListParagraph"/>
        <w:numPr>
          <w:ilvl w:val="0"/>
          <w:numId w:val="354"/>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rsidR="00325070" w:rsidRPr="002D5352" w:rsidRDefault="00325070" w:rsidP="00FA2E52">
      <w:pPr>
        <w:pStyle w:val="ListParagraph"/>
        <w:numPr>
          <w:ilvl w:val="0"/>
          <w:numId w:val="354"/>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rsidR="00325070" w:rsidRDefault="00325070" w:rsidP="00325070">
      <w:pPr>
        <w:pStyle w:val="ListParagraph"/>
        <w:tabs>
          <w:tab w:val="center" w:pos="4680"/>
        </w:tabs>
        <w:ind w:left="1080"/>
        <w:rPr>
          <w:rFonts w:ascii="Arial" w:hAnsi="Arial" w:cs="Arial"/>
          <w:b/>
          <w:sz w:val="24"/>
          <w:szCs w:val="24"/>
        </w:rPr>
      </w:pPr>
    </w:p>
    <w:p w:rsidR="00325070" w:rsidRPr="0016351D"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5</w:t>
      </w:r>
      <w:r w:rsidRPr="0016351D">
        <w:rPr>
          <w:rFonts w:ascii="Arial" w:hAnsi="Arial" w:cs="Arial"/>
          <w:b/>
          <w:sz w:val="24"/>
          <w:szCs w:val="24"/>
        </w:rPr>
        <w:t>3</w:t>
      </w:r>
    </w:p>
    <w:p w:rsidR="00325070" w:rsidRDefault="00325070" w:rsidP="001C28F9"/>
    <w:p w:rsidR="00DF3D38" w:rsidRPr="00540F77" w:rsidRDefault="00DF3D38" w:rsidP="00DF3D38">
      <w:pPr>
        <w:rPr>
          <w:rFonts w:ascii="Arial" w:hAnsi="Arial" w:cs="Arial"/>
          <w:sz w:val="12"/>
          <w:szCs w:val="12"/>
        </w:rPr>
      </w:pPr>
      <w:r w:rsidRPr="00540F77">
        <w:rPr>
          <w:rFonts w:ascii="Arial" w:hAnsi="Arial" w:cs="Arial"/>
          <w:sz w:val="12"/>
          <w:szCs w:val="12"/>
        </w:rPr>
        <w:t>CavityComplete</w:t>
      </w:r>
      <w:r w:rsidR="00915664">
        <w:rPr>
          <w:rFonts w:ascii="Arial" w:hAnsi="Arial" w:cs="Arial"/>
          <w:sz w:val="12"/>
          <w:szCs w:val="12"/>
        </w:rPr>
        <w:t>®</w:t>
      </w:r>
      <w:r w:rsidRPr="00540F77">
        <w:rPr>
          <w:rFonts w:ascii="Arial" w:hAnsi="Arial" w:cs="Arial"/>
          <w:sz w:val="12"/>
          <w:szCs w:val="12"/>
        </w:rPr>
        <w:t xml:space="preserve"> is a trademark of Owens Corning</w:t>
      </w:r>
      <w:r w:rsidR="0057372C">
        <w:rPr>
          <w:rFonts w:ascii="Arial" w:hAnsi="Arial" w:cs="Arial"/>
          <w:sz w:val="12"/>
          <w:szCs w:val="12"/>
        </w:rPr>
        <w:t>®</w:t>
      </w:r>
      <w:r w:rsidRPr="00540F77">
        <w:rPr>
          <w:rFonts w:ascii="Arial" w:hAnsi="Arial" w:cs="Arial"/>
          <w:sz w:val="12"/>
          <w:szCs w:val="12"/>
        </w:rPr>
        <w:t xml:space="preserve">.                     </w:t>
      </w:r>
    </w:p>
    <w:p w:rsidR="00DF3D38" w:rsidRPr="00540F77" w:rsidRDefault="00DF3D38" w:rsidP="00DF3D38">
      <w:pPr>
        <w:rPr>
          <w:rFonts w:ascii="Arial" w:hAnsi="Arial" w:cs="Arial"/>
          <w:sz w:val="16"/>
          <w:szCs w:val="16"/>
        </w:rPr>
      </w:pPr>
      <w:r w:rsidRPr="00540F77">
        <w:rPr>
          <w:rFonts w:ascii="Arial" w:hAnsi="Arial" w:cs="Arial"/>
          <w:sz w:val="12"/>
          <w:szCs w:val="12"/>
        </w:rPr>
        <w:br/>
        <w:t>Pub No 10019211-A.  THE PINK PANTHER™ &amp; © 1964-2015 Metro-Goldwyn-Mayer Studios, Inc.  All Rights Reserved. The color PINK is a registered trademark of Owens Corning. © 2015 Owens Corning.  All Rights Reserved. Trademarks are the properties of their respective owners.</w:t>
      </w:r>
      <w:r w:rsidRPr="00540F77">
        <w:rPr>
          <w:rFonts w:ascii="Arial" w:hAnsi="Arial" w:cs="Arial"/>
          <w:sz w:val="16"/>
          <w:szCs w:val="16"/>
        </w:rPr>
        <w:tab/>
      </w:r>
    </w:p>
    <w:p w:rsidR="00DF3D38" w:rsidRDefault="00DF3D38" w:rsidP="001C28F9"/>
    <w:sectPr w:rsidR="00DF3D38" w:rsidSect="00205A49">
      <w:footerReference w:type="default" r:id="rId4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DE3" w:rsidRDefault="00540DE3" w:rsidP="001C28F9">
      <w:r>
        <w:separator/>
      </w:r>
    </w:p>
  </w:endnote>
  <w:endnote w:type="continuationSeparator" w:id="0">
    <w:p w:rsidR="00540DE3" w:rsidRDefault="00540DE3"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Default="00AB4F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62</w:t>
    </w:r>
    <w:r w:rsidRPr="008F69B3">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CavityComplete® Steel Stud Wall with Masonry Veneer &amp; ABAA QAP</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1</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Default="00AB4F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11</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04 20 00 Unit Masonry</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21</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00 Thermal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34</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 xml:space="preserve">07 27 00 </w:t>
    </w:r>
    <w:r w:rsidRPr="008F69B3">
      <w:rPr>
        <w:rFonts w:ascii="Arial" w:hAnsi="Arial" w:cs="Arial"/>
        <w:sz w:val="16"/>
        <w:szCs w:val="16"/>
      </w:rPr>
      <w:t xml:space="preserve">Air Barriers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48</w:t>
    </w:r>
    <w:r w:rsidRPr="008F69B3">
      <w:rPr>
        <w:rFonts w:ascii="Arial" w:hAnsi="Arial" w:cs="Arial"/>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54</w:t>
    </w:r>
    <w:r w:rsidRPr="008F69B3">
      <w:rPr>
        <w:rFonts w:ascii="Arial" w:hAnsi="Arial" w:cs="Arial"/>
        <w:noProof/>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F69B3" w:rsidRDefault="00AB4F56"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273CE9">
      <w:rPr>
        <w:rFonts w:ascii="Arial" w:hAnsi="Arial" w:cs="Arial"/>
        <w:noProof/>
        <w:sz w:val="16"/>
        <w:szCs w:val="16"/>
      </w:rPr>
      <w:t>56</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DE3" w:rsidRDefault="00540DE3" w:rsidP="001C28F9">
      <w:r>
        <w:separator/>
      </w:r>
    </w:p>
  </w:footnote>
  <w:footnote w:type="continuationSeparator" w:id="0">
    <w:p w:rsidR="00540DE3" w:rsidRDefault="00540DE3"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Default="00AB4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Pr="008A6176" w:rsidRDefault="00AB4F56" w:rsidP="001C28F9">
    <w:pPr>
      <w:ind w:right="64"/>
      <w:jc w:val="right"/>
      <w:rPr>
        <w:rFonts w:ascii="Arial" w:hAnsi="Arial" w:cs="Arial"/>
        <w:b/>
        <w:bCs/>
        <w:sz w:val="24"/>
        <w:szCs w:val="24"/>
      </w:rPr>
    </w:pPr>
    <w:r>
      <w:rPr>
        <w:noProof/>
      </w:rPr>
      <w:drawing>
        <wp:anchor distT="0" distB="0" distL="114300" distR="114300" simplePos="0" relativeHeight="251661312" behindDoc="0" locked="0" layoutInCell="1" allowOverlap="1" wp14:anchorId="71CCFD0B" wp14:editId="60147ECA">
          <wp:simplePos x="0" y="0"/>
          <wp:positionH relativeFrom="margin">
            <wp:posOffset>12700</wp:posOffset>
          </wp:positionH>
          <wp:positionV relativeFrom="margin">
            <wp:posOffset>-914400</wp:posOffset>
          </wp:positionV>
          <wp:extent cx="2369185"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9185" cy="457200"/>
                  </a:xfrm>
                  <a:prstGeom prst="rect">
                    <a:avLst/>
                  </a:prstGeom>
                  <a:noFill/>
                  <a:ln>
                    <a:noFill/>
                  </a:ln>
                </pic:spPr>
              </pic:pic>
            </a:graphicData>
          </a:graphic>
          <wp14:sizeRelH relativeFrom="margin">
            <wp14:pctWidth>0</wp14:pctWidth>
          </wp14:sizeRelH>
        </wp:anchor>
      </w:drawing>
    </w:r>
    <w:r w:rsidRPr="008A6176">
      <w:rPr>
        <w:rFonts w:ascii="Arial" w:hAnsi="Arial" w:cs="Arial"/>
        <w:b/>
        <w:bCs/>
        <w:sz w:val="24"/>
        <w:szCs w:val="24"/>
      </w:rPr>
      <w:t>CavityComplete</w:t>
    </w:r>
    <w:r>
      <w:rPr>
        <w:rFonts w:ascii="Arial" w:hAnsi="Arial" w:cs="Arial"/>
        <w:b/>
        <w:bCs/>
        <w:sz w:val="24"/>
        <w:szCs w:val="24"/>
      </w:rPr>
      <w:t>®</w:t>
    </w:r>
    <w:r w:rsidRPr="008A6176">
      <w:rPr>
        <w:rFonts w:ascii="Arial" w:hAnsi="Arial" w:cs="Arial"/>
        <w:b/>
        <w:bCs/>
        <w:sz w:val="24"/>
        <w:szCs w:val="24"/>
      </w:rPr>
      <w:t xml:space="preserve"> Wall System </w:t>
    </w:r>
  </w:p>
  <w:p w:rsidR="00AB4F56" w:rsidRPr="008A6176" w:rsidRDefault="00AB4F56"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Steel Stud</w:t>
    </w:r>
    <w:r w:rsidRPr="008A6176">
      <w:rPr>
        <w:rFonts w:ascii="Arial" w:hAnsi="Arial" w:cs="Arial"/>
        <w:b/>
        <w:bCs/>
        <w:sz w:val="24"/>
        <w:szCs w:val="24"/>
      </w:rPr>
      <w:t xml:space="preserve"> with Masonry Veneer </w:t>
    </w:r>
  </w:p>
  <w:p w:rsidR="00AB4F56" w:rsidRPr="008A6176" w:rsidRDefault="00AB4F56" w:rsidP="001C28F9">
    <w:pPr>
      <w:ind w:right="64"/>
      <w:jc w:val="right"/>
      <w:rPr>
        <w:rFonts w:ascii="Arial" w:hAnsi="Arial" w:cs="Arial"/>
        <w:b/>
        <w:bCs/>
        <w:sz w:val="24"/>
        <w:szCs w:val="24"/>
      </w:rPr>
    </w:pPr>
    <w:r w:rsidRPr="008A6176">
      <w:rPr>
        <w:rFonts w:ascii="Arial" w:hAnsi="Arial" w:cs="Arial"/>
        <w:b/>
        <w:bCs/>
        <w:sz w:val="24"/>
        <w:szCs w:val="24"/>
      </w:rPr>
      <w:t xml:space="preserve">Exterior Enclosure </w:t>
    </w:r>
    <w:r>
      <w:rPr>
        <w:rFonts w:ascii="Arial" w:hAnsi="Arial" w:cs="Arial"/>
        <w:b/>
        <w:bCs/>
        <w:sz w:val="24"/>
        <w:szCs w:val="24"/>
      </w:rPr>
      <w:t xml:space="preserve">&amp; ABAA QAP </w:t>
    </w:r>
    <w:r w:rsidRPr="008A6176">
      <w:rPr>
        <w:rFonts w:ascii="Arial" w:hAnsi="Arial" w:cs="Arial"/>
        <w:b/>
        <w:bCs/>
        <w:sz w:val="24"/>
        <w:szCs w:val="24"/>
      </w:rPr>
      <w:t>Specification</w:t>
    </w:r>
    <w:bookmarkStart w:id="0" w:name="_GoBack"/>
    <w:bookmarkEnd w:id="0"/>
  </w:p>
  <w:p w:rsidR="00AB4F56" w:rsidRPr="008A6176" w:rsidRDefault="00AB4F56"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B4F56" w:rsidRPr="008A6176" w:rsidRDefault="00AB4F56"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B4F56" w:rsidRPr="008A6176" w:rsidRDefault="00AB4F56"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B4F56" w:rsidRPr="008A6176" w:rsidRDefault="00AB4F56">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F56" w:rsidRDefault="00AB4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1944"/>
        </w:tabs>
        <w:ind w:left="1944" w:hanging="864"/>
      </w:pPr>
      <w:rPr>
        <w:rFonts w:cs="Times New Roman"/>
      </w:rPr>
    </w:lvl>
    <w:lvl w:ilvl="4">
      <w:start w:val="1"/>
      <w:numFmt w:val="upperLetter"/>
      <w:pStyle w:val="PR1"/>
      <w:lvlText w:val="%5."/>
      <w:lvlJc w:val="left"/>
      <w:pPr>
        <w:tabs>
          <w:tab w:val="left" w:pos="1944"/>
        </w:tabs>
        <w:ind w:left="1944" w:hanging="576"/>
      </w:pPr>
      <w:rPr>
        <w:rFonts w:cs="Times New Roman"/>
      </w:rPr>
    </w:lvl>
    <w:lvl w:ilvl="5">
      <w:start w:val="1"/>
      <w:numFmt w:val="decimal"/>
      <w:pStyle w:val="PR2"/>
      <w:lvlText w:val="%6."/>
      <w:lvlJc w:val="left"/>
      <w:pPr>
        <w:tabs>
          <w:tab w:val="left" w:pos="2466"/>
        </w:tabs>
        <w:ind w:left="2466" w:hanging="576"/>
      </w:pPr>
      <w:rPr>
        <w:rFonts w:cs="Times New Roman"/>
      </w:rPr>
    </w:lvl>
    <w:lvl w:ilvl="6">
      <w:start w:val="1"/>
      <w:numFmt w:val="lowerLetter"/>
      <w:pStyle w:val="PR3"/>
      <w:lvlText w:val="%7."/>
      <w:lvlJc w:val="left"/>
      <w:pPr>
        <w:tabs>
          <w:tab w:val="left" w:pos="3096"/>
        </w:tabs>
        <w:ind w:left="3096" w:hanging="576"/>
      </w:pPr>
      <w:rPr>
        <w:rFonts w:cs="Times New Roman"/>
      </w:rPr>
    </w:lvl>
    <w:lvl w:ilvl="7">
      <w:start w:val="1"/>
      <w:numFmt w:val="decimal"/>
      <w:pStyle w:val="PR4"/>
      <w:lvlText w:val="%8)"/>
      <w:lvlJc w:val="left"/>
      <w:pPr>
        <w:tabs>
          <w:tab w:val="left" w:pos="3672"/>
        </w:tabs>
        <w:ind w:left="3672" w:hanging="576"/>
      </w:pPr>
      <w:rPr>
        <w:rFonts w:cs="Times New Roman"/>
      </w:rPr>
    </w:lvl>
    <w:lvl w:ilvl="8">
      <w:start w:val="1"/>
      <w:numFmt w:val="lowerLetter"/>
      <w:pStyle w:val="PR5"/>
      <w:lvlText w:val="%9)"/>
      <w:lvlJc w:val="left"/>
      <w:pPr>
        <w:tabs>
          <w:tab w:val="left" w:pos="4248"/>
        </w:tabs>
        <w:ind w:left="424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B53D3F"/>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C51C6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25710"/>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2A065E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D5A70"/>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C5216D"/>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5216938"/>
    <w:multiLevelType w:val="hybridMultilevel"/>
    <w:tmpl w:val="2F24CE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5EA24A7"/>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6505F69"/>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685466A"/>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A341137"/>
    <w:multiLevelType w:val="hybridMultilevel"/>
    <w:tmpl w:val="9C7249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085901"/>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B0B66E8"/>
    <w:multiLevelType w:val="multilevel"/>
    <w:tmpl w:val="27C4D778"/>
    <w:lvl w:ilvl="0">
      <w:start w:val="1"/>
      <w:numFmt w:val="upp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8" w15:restartNumberingAfterBreak="0">
    <w:nsid w:val="0B2C43AF"/>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707081"/>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BBE19AA"/>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C9271AE"/>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D2A358C"/>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D9E21B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0DE116FE"/>
    <w:multiLevelType w:val="hybridMultilevel"/>
    <w:tmpl w:val="F5D46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E976AB4"/>
    <w:multiLevelType w:val="hybridMultilevel"/>
    <w:tmpl w:val="3B1AD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EDA711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DF4133"/>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FE025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03C0EBB"/>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0B65388"/>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B8282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1923A61"/>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1AD5379"/>
    <w:multiLevelType w:val="hybridMultilevel"/>
    <w:tmpl w:val="9C7249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393202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3AD01A1"/>
    <w:multiLevelType w:val="hybridMultilevel"/>
    <w:tmpl w:val="9F2E36B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13AE282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3AF63F5"/>
    <w:multiLevelType w:val="hybridMultilevel"/>
    <w:tmpl w:val="F02A3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44F559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4B221E9"/>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4BD494A"/>
    <w:multiLevelType w:val="hybridMultilevel"/>
    <w:tmpl w:val="78A02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4EB37F4"/>
    <w:multiLevelType w:val="hybridMultilevel"/>
    <w:tmpl w:val="E0BA02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1544110E"/>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5591D2A"/>
    <w:multiLevelType w:val="hybridMultilevel"/>
    <w:tmpl w:val="8E420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59F2B6F"/>
    <w:multiLevelType w:val="hybridMultilevel"/>
    <w:tmpl w:val="5712BA6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056D7F"/>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6062942"/>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7B232AC"/>
    <w:multiLevelType w:val="hybridMultilevel"/>
    <w:tmpl w:val="6E5E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1056F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8291341"/>
    <w:multiLevelType w:val="hybridMultilevel"/>
    <w:tmpl w:val="C762A2C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1AB130F2"/>
    <w:multiLevelType w:val="hybridMultilevel"/>
    <w:tmpl w:val="6E5E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1AFF61A9"/>
    <w:multiLevelType w:val="hybridMultilevel"/>
    <w:tmpl w:val="F704D8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CEA73BD"/>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1E3C0DE7"/>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E4D187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1E9A36E2"/>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FC33D8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1FC80257"/>
    <w:multiLevelType w:val="hybridMultilevel"/>
    <w:tmpl w:val="C762A2C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200649EB"/>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0370D9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06B61CC"/>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210C02A9"/>
    <w:multiLevelType w:val="hybridMultilevel"/>
    <w:tmpl w:val="B442E4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212C47FC"/>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16301D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180577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1DA5A78"/>
    <w:multiLevelType w:val="hybridMultilevel"/>
    <w:tmpl w:val="0C7431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222948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233A2960"/>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233C7454"/>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37A4060"/>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4661514"/>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50A1D95"/>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5DA4763"/>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25FB4CEA"/>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791811"/>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70B7F4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711607B"/>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74127C0"/>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28377BB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286614AA"/>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87E28C3"/>
    <w:multiLevelType w:val="hybridMultilevel"/>
    <w:tmpl w:val="E02A33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28976951"/>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8B305B7"/>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9E44DE6"/>
    <w:multiLevelType w:val="hybridMultilevel"/>
    <w:tmpl w:val="D7A0B0E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29EF019A"/>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2A2D39F6"/>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2AF65DD8"/>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D875DF7"/>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2D92067B"/>
    <w:multiLevelType w:val="hybridMultilevel"/>
    <w:tmpl w:val="F02A3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E1D461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2E8D1154"/>
    <w:multiLevelType w:val="hybridMultilevel"/>
    <w:tmpl w:val="BD2606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2EF703E9"/>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F160C8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2F323D48"/>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F8009CD"/>
    <w:multiLevelType w:val="hybridMultilevel"/>
    <w:tmpl w:val="E0BA02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3A4585"/>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15D6AF5"/>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31AD7F1E"/>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1D15635"/>
    <w:multiLevelType w:val="hybridMultilevel"/>
    <w:tmpl w:val="A2AE61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2594FA5"/>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28F56B4"/>
    <w:multiLevelType w:val="hybridMultilevel"/>
    <w:tmpl w:val="853CE0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33C24CD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4060020"/>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34723FB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5D32921"/>
    <w:multiLevelType w:val="hybridMultilevel"/>
    <w:tmpl w:val="78A02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35F8275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366758EE"/>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36E126F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37060DA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37957D9E"/>
    <w:multiLevelType w:val="hybridMultilevel"/>
    <w:tmpl w:val="5156EA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37E92FF2"/>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8874E49"/>
    <w:multiLevelType w:val="hybridMultilevel"/>
    <w:tmpl w:val="21E26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38A9762E"/>
    <w:multiLevelType w:val="hybridMultilevel"/>
    <w:tmpl w:val="6E5E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38CE6CF6"/>
    <w:multiLevelType w:val="hybridMultilevel"/>
    <w:tmpl w:val="1A06A42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39967EC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39F35592"/>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3A504644"/>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3A54650E"/>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3A7E3E0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3ABD35C3"/>
    <w:multiLevelType w:val="hybridMultilevel"/>
    <w:tmpl w:val="4CBC2CC2"/>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5" w15:restartNumberingAfterBreak="0">
    <w:nsid w:val="3C927DE2"/>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3CC878B4"/>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3CE13C6D"/>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D2E5AB0"/>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3D34379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DC44EF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DCE440C"/>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DFD5E38"/>
    <w:multiLevelType w:val="hybridMultilevel"/>
    <w:tmpl w:val="6E5E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3F37607A"/>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F68305B"/>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3FCB184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FEC025E"/>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209078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4233656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23D4FA7"/>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425C10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2765A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432B7B9C"/>
    <w:multiLevelType w:val="hybridMultilevel"/>
    <w:tmpl w:val="139EEC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40A6FB1"/>
    <w:multiLevelType w:val="hybridMultilevel"/>
    <w:tmpl w:val="6E5EA3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442B56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4579002D"/>
    <w:multiLevelType w:val="hybridMultilevel"/>
    <w:tmpl w:val="A22E6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5877F1B"/>
    <w:multiLevelType w:val="hybridMultilevel"/>
    <w:tmpl w:val="9C7249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45882F8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5F748D9"/>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5F801F8"/>
    <w:multiLevelType w:val="hybridMultilevel"/>
    <w:tmpl w:val="A3C2DDF0"/>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460455E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46E742E5"/>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480956BE"/>
    <w:multiLevelType w:val="hybridMultilevel"/>
    <w:tmpl w:val="F5D46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855395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48B91CC1"/>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49BA34B4"/>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A8E68F2"/>
    <w:multiLevelType w:val="hybridMultilevel"/>
    <w:tmpl w:val="9F2E36B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7" w15:restartNumberingAfterBreak="0">
    <w:nsid w:val="4ABC50BB"/>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8"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B651C5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CFA470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D8226AF"/>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DFF072E"/>
    <w:multiLevelType w:val="hybridMultilevel"/>
    <w:tmpl w:val="ED08E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5171226F"/>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17D74C3"/>
    <w:multiLevelType w:val="hybridMultilevel"/>
    <w:tmpl w:val="B442E4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51A4571F"/>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51E632AD"/>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22064E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2A843D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52E6165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52EC689A"/>
    <w:multiLevelType w:val="hybridMultilevel"/>
    <w:tmpl w:val="54743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53007053"/>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531A5F00"/>
    <w:multiLevelType w:val="hybridMultilevel"/>
    <w:tmpl w:val="AC62CE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53831367"/>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4" w15:restartNumberingAfterBreak="0">
    <w:nsid w:val="53A707C2"/>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53B62E4F"/>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549068DC"/>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54C8575D"/>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65166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571A3DD4"/>
    <w:multiLevelType w:val="hybridMultilevel"/>
    <w:tmpl w:val="4E7AEF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575E6CFA"/>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576E6A2D"/>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7C91106"/>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58411072"/>
    <w:multiLevelType w:val="hybridMultilevel"/>
    <w:tmpl w:val="497A5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58C7205E"/>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0" w15:restartNumberingAfterBreak="0">
    <w:nsid w:val="59D74EE1"/>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A2D2979"/>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5A942A7E"/>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5B6A461B"/>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5C34035C"/>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F59217B"/>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5F6567A9"/>
    <w:multiLevelType w:val="hybridMultilevel"/>
    <w:tmpl w:val="D7A0B0E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5FC3166D"/>
    <w:multiLevelType w:val="hybridMultilevel"/>
    <w:tmpl w:val="139EEC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5FEC3B2F"/>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6002070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15:restartNumberingAfterBreak="0">
    <w:nsid w:val="60573E54"/>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15:restartNumberingAfterBreak="0">
    <w:nsid w:val="605A2AF1"/>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61193CE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1210B20"/>
    <w:multiLevelType w:val="hybridMultilevel"/>
    <w:tmpl w:val="139EEC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27E3EFD"/>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63306AD2"/>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15:restartNumberingAfterBreak="0">
    <w:nsid w:val="63370F50"/>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4025EB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15:restartNumberingAfterBreak="0">
    <w:nsid w:val="64717D7C"/>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662C7190"/>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666A4B7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66DC4751"/>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78A74F0"/>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67C0776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681F46B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683E652D"/>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68F96C1A"/>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6A712E6C"/>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BB5603F"/>
    <w:multiLevelType w:val="hybridMultilevel"/>
    <w:tmpl w:val="E02A33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6C195CB2"/>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6C596AA1"/>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D047A09"/>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6D605C1A"/>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6E25533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15:restartNumberingAfterBreak="0">
    <w:nsid w:val="6E4B0236"/>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6F013D0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0"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70386A40"/>
    <w:multiLevelType w:val="hybridMultilevel"/>
    <w:tmpl w:val="420C27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03B5697"/>
    <w:multiLevelType w:val="hybridMultilevel"/>
    <w:tmpl w:val="497A5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7047277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0885598"/>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0C15A87"/>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70E37F7C"/>
    <w:multiLevelType w:val="hybridMultilevel"/>
    <w:tmpl w:val="BD2606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9"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72A625A9"/>
    <w:multiLevelType w:val="hybridMultilevel"/>
    <w:tmpl w:val="1A06A42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75230C31"/>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764E5FE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15:restartNumberingAfterBreak="0">
    <w:nsid w:val="7656148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6D04C7E"/>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78CB5EFD"/>
    <w:multiLevelType w:val="hybridMultilevel"/>
    <w:tmpl w:val="7AF45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9A74552"/>
    <w:multiLevelType w:val="hybridMultilevel"/>
    <w:tmpl w:val="079C5C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15:restartNumberingAfterBreak="0">
    <w:nsid w:val="79BE32AE"/>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A277876"/>
    <w:multiLevelType w:val="hybridMultilevel"/>
    <w:tmpl w:val="8104D7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A7E7E44"/>
    <w:multiLevelType w:val="hybridMultilevel"/>
    <w:tmpl w:val="9EC0D5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15:restartNumberingAfterBreak="0">
    <w:nsid w:val="7B0C4044"/>
    <w:multiLevelType w:val="hybridMultilevel"/>
    <w:tmpl w:val="37FC1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7B194A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B216DA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15:restartNumberingAfterBreak="0">
    <w:nsid w:val="7B640765"/>
    <w:multiLevelType w:val="hybridMultilevel"/>
    <w:tmpl w:val="0C7431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7B8A37A4"/>
    <w:multiLevelType w:val="hybridMultilevel"/>
    <w:tmpl w:val="5712BA6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7BF528AB"/>
    <w:multiLevelType w:val="hybridMultilevel"/>
    <w:tmpl w:val="26E8D75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6" w15:restartNumberingAfterBreak="0">
    <w:nsid w:val="7C1505BF"/>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7"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C6218D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7CD96863"/>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0" w15:restartNumberingAfterBreak="0">
    <w:nsid w:val="7D0D35D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2"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3" w15:restartNumberingAfterBreak="0">
    <w:nsid w:val="7DEE79D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7E07327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7EAF4C55"/>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7F4E2F2B"/>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3"/>
  </w:num>
  <w:num w:numId="2">
    <w:abstractNumId w:val="223"/>
  </w:num>
  <w:num w:numId="3">
    <w:abstractNumId w:val="255"/>
  </w:num>
  <w:num w:numId="4">
    <w:abstractNumId w:val="253"/>
  </w:num>
  <w:num w:numId="5">
    <w:abstractNumId w:val="148"/>
  </w:num>
  <w:num w:numId="6">
    <w:abstractNumId w:val="37"/>
  </w:num>
  <w:num w:numId="7">
    <w:abstractNumId w:val="0"/>
  </w:num>
  <w:num w:numId="8">
    <w:abstractNumId w:val="174"/>
  </w:num>
  <w:num w:numId="9">
    <w:abstractNumId w:val="267"/>
  </w:num>
  <w:num w:numId="10">
    <w:abstractNumId w:val="190"/>
  </w:num>
  <w:num w:numId="11">
    <w:abstractNumId w:val="224"/>
  </w:num>
  <w:num w:numId="12">
    <w:abstractNumId w:val="75"/>
  </w:num>
  <w:num w:numId="13">
    <w:abstractNumId w:val="156"/>
  </w:num>
  <w:num w:numId="14">
    <w:abstractNumId w:val="6"/>
  </w:num>
  <w:num w:numId="15">
    <w:abstractNumId w:val="242"/>
  </w:num>
  <w:num w:numId="16">
    <w:abstractNumId w:val="195"/>
  </w:num>
  <w:num w:numId="17">
    <w:abstractNumId w:val="102"/>
  </w:num>
  <w:num w:numId="18">
    <w:abstractNumId w:val="263"/>
  </w:num>
  <w:num w:numId="19">
    <w:abstractNumId w:val="91"/>
  </w:num>
  <w:num w:numId="20">
    <w:abstractNumId w:val="269"/>
  </w:num>
  <w:num w:numId="21">
    <w:abstractNumId w:val="309"/>
  </w:num>
  <w:num w:numId="22">
    <w:abstractNumId w:val="308"/>
  </w:num>
  <w:num w:numId="23">
    <w:abstractNumId w:val="337"/>
  </w:num>
  <w:num w:numId="24">
    <w:abstractNumId w:val="74"/>
  </w:num>
  <w:num w:numId="25">
    <w:abstractNumId w:val="166"/>
  </w:num>
  <w:num w:numId="26">
    <w:abstractNumId w:val="311"/>
  </w:num>
  <w:num w:numId="27">
    <w:abstractNumId w:val="162"/>
  </w:num>
  <w:num w:numId="28">
    <w:abstractNumId w:val="137"/>
  </w:num>
  <w:num w:numId="29">
    <w:abstractNumId w:val="90"/>
  </w:num>
  <w:num w:numId="30">
    <w:abstractNumId w:val="240"/>
  </w:num>
  <w:num w:numId="31">
    <w:abstractNumId w:val="300"/>
  </w:num>
  <w:num w:numId="32">
    <w:abstractNumId w:val="82"/>
  </w:num>
  <w:num w:numId="33">
    <w:abstractNumId w:val="355"/>
  </w:num>
  <w:num w:numId="34">
    <w:abstractNumId w:val="93"/>
  </w:num>
  <w:num w:numId="35">
    <w:abstractNumId w:val="115"/>
  </w:num>
  <w:num w:numId="36">
    <w:abstractNumId w:val="7"/>
  </w:num>
  <w:num w:numId="37">
    <w:abstractNumId w:val="345"/>
  </w:num>
  <w:num w:numId="38">
    <w:abstractNumId w:val="280"/>
  </w:num>
  <w:num w:numId="39">
    <w:abstractNumId w:val="313"/>
  </w:num>
  <w:num w:numId="40">
    <w:abstractNumId w:val="197"/>
  </w:num>
  <w:num w:numId="41">
    <w:abstractNumId w:val="245"/>
  </w:num>
  <w:num w:numId="42">
    <w:abstractNumId w:val="258"/>
  </w:num>
  <w:num w:numId="43">
    <w:abstractNumId w:val="121"/>
  </w:num>
  <w:num w:numId="44">
    <w:abstractNumId w:val="47"/>
  </w:num>
  <w:num w:numId="45">
    <w:abstractNumId w:val="78"/>
  </w:num>
  <w:num w:numId="46">
    <w:abstractNumId w:val="353"/>
  </w:num>
  <w:num w:numId="47">
    <w:abstractNumId w:val="235"/>
  </w:num>
  <w:num w:numId="48">
    <w:abstractNumId w:val="328"/>
  </w:num>
  <w:num w:numId="49">
    <w:abstractNumId w:val="20"/>
  </w:num>
  <w:num w:numId="50">
    <w:abstractNumId w:val="83"/>
  </w:num>
  <w:num w:numId="51">
    <w:abstractNumId w:val="228"/>
  </w:num>
  <w:num w:numId="52">
    <w:abstractNumId w:val="71"/>
  </w:num>
  <w:num w:numId="53">
    <w:abstractNumId w:val="239"/>
  </w:num>
  <w:num w:numId="54">
    <w:abstractNumId w:val="277"/>
  </w:num>
  <w:num w:numId="55">
    <w:abstractNumId w:val="290"/>
  </w:num>
  <w:num w:numId="56">
    <w:abstractNumId w:val="185"/>
  </w:num>
  <w:num w:numId="57">
    <w:abstractNumId w:val="356"/>
  </w:num>
  <w:num w:numId="58">
    <w:abstractNumId w:val="178"/>
  </w:num>
  <w:num w:numId="59">
    <w:abstractNumId w:val="303"/>
  </w:num>
  <w:num w:numId="60">
    <w:abstractNumId w:val="334"/>
  </w:num>
  <w:num w:numId="61">
    <w:abstractNumId w:val="238"/>
  </w:num>
  <w:num w:numId="62">
    <w:abstractNumId w:val="212"/>
  </w:num>
  <w:num w:numId="63">
    <w:abstractNumId w:val="38"/>
  </w:num>
  <w:num w:numId="64">
    <w:abstractNumId w:val="332"/>
  </w:num>
  <w:num w:numId="65">
    <w:abstractNumId w:val="346"/>
  </w:num>
  <w:num w:numId="66">
    <w:abstractNumId w:val="151"/>
  </w:num>
  <w:num w:numId="67">
    <w:abstractNumId w:val="139"/>
  </w:num>
  <w:num w:numId="68">
    <w:abstractNumId w:val="317"/>
  </w:num>
  <w:num w:numId="69">
    <w:abstractNumId w:val="335"/>
  </w:num>
  <w:num w:numId="70">
    <w:abstractNumId w:val="42"/>
  </w:num>
  <w:num w:numId="71">
    <w:abstractNumId w:val="52"/>
  </w:num>
  <w:num w:numId="72">
    <w:abstractNumId w:val="201"/>
  </w:num>
  <w:num w:numId="73">
    <w:abstractNumId w:val="157"/>
  </w:num>
  <w:num w:numId="74">
    <w:abstractNumId w:val="67"/>
  </w:num>
  <w:num w:numId="75">
    <w:abstractNumId w:val="104"/>
  </w:num>
  <w:num w:numId="76">
    <w:abstractNumId w:val="41"/>
  </w:num>
  <w:num w:numId="77">
    <w:abstractNumId w:val="70"/>
  </w:num>
  <w:num w:numId="78">
    <w:abstractNumId w:val="260"/>
  </w:num>
  <w:num w:numId="79">
    <w:abstractNumId w:val="146"/>
  </w:num>
  <w:num w:numId="80">
    <w:abstractNumId w:val="336"/>
  </w:num>
  <w:num w:numId="81">
    <w:abstractNumId w:val="305"/>
  </w:num>
  <w:num w:numId="82">
    <w:abstractNumId w:val="256"/>
  </w:num>
  <w:num w:numId="83">
    <w:abstractNumId w:val="2"/>
  </w:num>
  <w:num w:numId="84">
    <w:abstractNumId w:val="96"/>
  </w:num>
  <w:num w:numId="85">
    <w:abstractNumId w:val="161"/>
  </w:num>
  <w:num w:numId="86">
    <w:abstractNumId w:val="51"/>
  </w:num>
  <w:num w:numId="87">
    <w:abstractNumId w:val="289"/>
  </w:num>
  <w:num w:numId="88">
    <w:abstractNumId w:val="182"/>
  </w:num>
  <w:num w:numId="89">
    <w:abstractNumId w:val="114"/>
  </w:num>
  <w:num w:numId="90">
    <w:abstractNumId w:val="246"/>
  </w:num>
  <w:num w:numId="91">
    <w:abstractNumId w:val="194"/>
  </w:num>
  <w:num w:numId="92">
    <w:abstractNumId w:val="177"/>
  </w:num>
  <w:num w:numId="93">
    <w:abstractNumId w:val="184"/>
  </w:num>
  <w:num w:numId="94">
    <w:abstractNumId w:val="24"/>
  </w:num>
  <w:num w:numId="95">
    <w:abstractNumId w:val="84"/>
  </w:num>
  <w:num w:numId="96">
    <w:abstractNumId w:val="226"/>
  </w:num>
  <w:num w:numId="97">
    <w:abstractNumId w:val="33"/>
  </w:num>
  <w:num w:numId="98">
    <w:abstractNumId w:val="79"/>
  </w:num>
  <w:num w:numId="99">
    <w:abstractNumId w:val="100"/>
  </w:num>
  <w:num w:numId="100">
    <w:abstractNumId w:val="135"/>
  </w:num>
  <w:num w:numId="101">
    <w:abstractNumId w:val="293"/>
  </w:num>
  <w:num w:numId="102">
    <w:abstractNumId w:val="147"/>
  </w:num>
  <w:num w:numId="103">
    <w:abstractNumId w:val="94"/>
  </w:num>
  <w:num w:numId="104">
    <w:abstractNumId w:val="310"/>
  </w:num>
  <w:num w:numId="105">
    <w:abstractNumId w:val="120"/>
  </w:num>
  <w:num w:numId="106">
    <w:abstractNumId w:val="248"/>
  </w:num>
  <w:num w:numId="107">
    <w:abstractNumId w:val="314"/>
  </w:num>
  <w:num w:numId="108">
    <w:abstractNumId w:val="227"/>
  </w:num>
  <w:num w:numId="109">
    <w:abstractNumId w:val="320"/>
  </w:num>
  <w:num w:numId="110">
    <w:abstractNumId w:val="110"/>
  </w:num>
  <w:num w:numId="111">
    <w:abstractNumId w:val="122"/>
  </w:num>
  <w:num w:numId="112">
    <w:abstractNumId w:val="326"/>
  </w:num>
  <w:num w:numId="113">
    <w:abstractNumId w:val="28"/>
  </w:num>
  <w:num w:numId="114">
    <w:abstractNumId w:val="219"/>
  </w:num>
  <w:num w:numId="115">
    <w:abstractNumId w:val="4"/>
  </w:num>
  <w:num w:numId="116">
    <w:abstractNumId w:val="149"/>
  </w:num>
  <w:num w:numId="117">
    <w:abstractNumId w:val="186"/>
  </w:num>
  <w:num w:numId="118">
    <w:abstractNumId w:val="16"/>
  </w:num>
  <w:num w:numId="119">
    <w:abstractNumId w:val="207"/>
  </w:num>
  <w:num w:numId="120">
    <w:abstractNumId w:val="352"/>
  </w:num>
  <w:num w:numId="121">
    <w:abstractNumId w:val="150"/>
  </w:num>
  <w:num w:numId="122">
    <w:abstractNumId w:val="291"/>
  </w:num>
  <w:num w:numId="123">
    <w:abstractNumId w:val="302"/>
  </w:num>
  <w:num w:numId="124">
    <w:abstractNumId w:val="220"/>
  </w:num>
  <w:num w:numId="125">
    <w:abstractNumId w:val="325"/>
  </w:num>
  <w:num w:numId="126">
    <w:abstractNumId w:val="237"/>
  </w:num>
  <w:num w:numId="127">
    <w:abstractNumId w:val="191"/>
  </w:num>
  <w:num w:numId="128">
    <w:abstractNumId w:val="281"/>
  </w:num>
  <w:num w:numId="129">
    <w:abstractNumId w:val="217"/>
  </w:num>
  <w:num w:numId="130">
    <w:abstractNumId w:val="249"/>
  </w:num>
  <w:num w:numId="131">
    <w:abstractNumId w:val="322"/>
  </w:num>
  <w:num w:numId="132">
    <w:abstractNumId w:val="348"/>
  </w:num>
  <w:num w:numId="133">
    <w:abstractNumId w:val="205"/>
  </w:num>
  <w:num w:numId="134">
    <w:abstractNumId w:val="145"/>
  </w:num>
  <w:num w:numId="135">
    <w:abstractNumId w:val="176"/>
  </w:num>
  <w:num w:numId="136">
    <w:abstractNumId w:val="274"/>
  </w:num>
  <w:num w:numId="137">
    <w:abstractNumId w:val="338"/>
  </w:num>
  <w:num w:numId="138">
    <w:abstractNumId w:val="73"/>
  </w:num>
  <w:num w:numId="139">
    <w:abstractNumId w:val="323"/>
  </w:num>
  <w:num w:numId="140">
    <w:abstractNumId w:val="285"/>
  </w:num>
  <w:num w:numId="141">
    <w:abstractNumId w:val="107"/>
  </w:num>
  <w:num w:numId="142">
    <w:abstractNumId w:val="158"/>
  </w:num>
  <w:num w:numId="143">
    <w:abstractNumId w:val="118"/>
  </w:num>
  <w:num w:numId="144">
    <w:abstractNumId w:val="284"/>
  </w:num>
  <w:num w:numId="145">
    <w:abstractNumId w:val="129"/>
  </w:num>
  <w:num w:numId="146">
    <w:abstractNumId w:val="266"/>
  </w:num>
  <w:num w:numId="147">
    <w:abstractNumId w:val="61"/>
  </w:num>
  <w:num w:numId="148">
    <w:abstractNumId w:val="133"/>
  </w:num>
  <w:num w:numId="149">
    <w:abstractNumId w:val="287"/>
  </w:num>
  <w:num w:numId="150">
    <w:abstractNumId w:val="56"/>
  </w:num>
  <w:num w:numId="151">
    <w:abstractNumId w:val="22"/>
  </w:num>
  <w:num w:numId="152">
    <w:abstractNumId w:val="60"/>
  </w:num>
  <w:num w:numId="153">
    <w:abstractNumId w:val="247"/>
  </w:num>
  <w:num w:numId="154">
    <w:abstractNumId w:val="193"/>
  </w:num>
  <w:num w:numId="155">
    <w:abstractNumId w:val="153"/>
  </w:num>
  <w:num w:numId="156">
    <w:abstractNumId w:val="106"/>
  </w:num>
  <w:num w:numId="157">
    <w:abstractNumId w:val="19"/>
  </w:num>
  <w:num w:numId="158">
    <w:abstractNumId w:val="230"/>
  </w:num>
  <w:num w:numId="159">
    <w:abstractNumId w:val="159"/>
  </w:num>
  <w:num w:numId="160">
    <w:abstractNumId w:val="299"/>
  </w:num>
  <w:num w:numId="161">
    <w:abstractNumId w:val="113"/>
  </w:num>
  <w:num w:numId="162">
    <w:abstractNumId w:val="282"/>
  </w:num>
  <w:num w:numId="163">
    <w:abstractNumId w:val="183"/>
  </w:num>
  <w:num w:numId="164">
    <w:abstractNumId w:val="333"/>
  </w:num>
  <w:num w:numId="165">
    <w:abstractNumId w:val="295"/>
  </w:num>
  <w:num w:numId="166">
    <w:abstractNumId w:val="330"/>
  </w:num>
  <w:num w:numId="167">
    <w:abstractNumId w:val="167"/>
  </w:num>
  <w:num w:numId="168">
    <w:abstractNumId w:val="340"/>
  </w:num>
  <w:num w:numId="169">
    <w:abstractNumId w:val="301"/>
  </w:num>
  <w:num w:numId="170">
    <w:abstractNumId w:val="214"/>
  </w:num>
  <w:num w:numId="171">
    <w:abstractNumId w:val="89"/>
  </w:num>
  <w:num w:numId="172">
    <w:abstractNumId w:val="103"/>
  </w:num>
  <w:num w:numId="173">
    <w:abstractNumId w:val="54"/>
  </w:num>
  <w:num w:numId="174">
    <w:abstractNumId w:val="343"/>
  </w:num>
  <w:num w:numId="175">
    <w:abstractNumId w:val="198"/>
  </w:num>
  <w:num w:numId="176">
    <w:abstractNumId w:val="262"/>
  </w:num>
  <w:num w:numId="177">
    <w:abstractNumId w:val="116"/>
  </w:num>
  <w:num w:numId="178">
    <w:abstractNumId w:val="142"/>
  </w:num>
  <w:num w:numId="179">
    <w:abstractNumId w:val="108"/>
  </w:num>
  <w:num w:numId="180">
    <w:abstractNumId w:val="208"/>
  </w:num>
  <w:num w:numId="181">
    <w:abstractNumId w:val="175"/>
  </w:num>
  <w:num w:numId="182">
    <w:abstractNumId w:val="97"/>
  </w:num>
  <w:num w:numId="183">
    <w:abstractNumId w:val="105"/>
  </w:num>
  <w:num w:numId="184">
    <w:abstractNumId w:val="244"/>
  </w:num>
  <w:num w:numId="185">
    <w:abstractNumId w:val="125"/>
  </w:num>
  <w:num w:numId="186">
    <w:abstractNumId w:val="98"/>
  </w:num>
  <w:num w:numId="187">
    <w:abstractNumId w:val="357"/>
  </w:num>
  <w:num w:numId="188">
    <w:abstractNumId w:val="188"/>
  </w:num>
  <w:num w:numId="189">
    <w:abstractNumId w:val="279"/>
  </w:num>
  <w:num w:numId="190">
    <w:abstractNumId w:val="21"/>
  </w:num>
  <w:num w:numId="191">
    <w:abstractNumId w:val="254"/>
  </w:num>
  <w:num w:numId="192">
    <w:abstractNumId w:val="283"/>
  </w:num>
  <w:num w:numId="193">
    <w:abstractNumId w:val="140"/>
  </w:num>
  <w:num w:numId="194">
    <w:abstractNumId w:val="136"/>
  </w:num>
  <w:num w:numId="195">
    <w:abstractNumId w:val="5"/>
  </w:num>
  <w:num w:numId="196">
    <w:abstractNumId w:val="66"/>
  </w:num>
  <w:num w:numId="197">
    <w:abstractNumId w:val="34"/>
  </w:num>
  <w:num w:numId="198">
    <w:abstractNumId w:val="221"/>
  </w:num>
  <w:num w:numId="199">
    <w:abstractNumId w:val="85"/>
  </w:num>
  <w:num w:numId="200">
    <w:abstractNumId w:val="229"/>
  </w:num>
  <w:num w:numId="201">
    <w:abstractNumId w:val="225"/>
  </w:num>
  <w:num w:numId="202">
    <w:abstractNumId w:val="307"/>
  </w:num>
  <w:num w:numId="203">
    <w:abstractNumId w:val="321"/>
  </w:num>
  <w:num w:numId="204">
    <w:abstractNumId w:val="160"/>
  </w:num>
  <w:num w:numId="205">
    <w:abstractNumId w:val="48"/>
  </w:num>
  <w:num w:numId="206">
    <w:abstractNumId w:val="40"/>
  </w:num>
  <w:num w:numId="207">
    <w:abstractNumId w:val="189"/>
  </w:num>
  <w:num w:numId="208">
    <w:abstractNumId w:val="342"/>
  </w:num>
  <w:num w:numId="209">
    <w:abstractNumId w:val="173"/>
  </w:num>
  <w:num w:numId="210">
    <w:abstractNumId w:val="57"/>
  </w:num>
  <w:num w:numId="211">
    <w:abstractNumId w:val="252"/>
  </w:num>
  <w:num w:numId="212">
    <w:abstractNumId w:val="87"/>
  </w:num>
  <w:num w:numId="213">
    <w:abstractNumId w:val="63"/>
  </w:num>
  <w:num w:numId="214">
    <w:abstractNumId w:val="9"/>
  </w:num>
  <w:num w:numId="215">
    <w:abstractNumId w:val="297"/>
  </w:num>
  <w:num w:numId="216">
    <w:abstractNumId w:val="215"/>
  </w:num>
  <w:num w:numId="217">
    <w:abstractNumId w:val="154"/>
  </w:num>
  <w:num w:numId="218">
    <w:abstractNumId w:val="49"/>
  </w:num>
  <w:num w:numId="219">
    <w:abstractNumId w:val="170"/>
  </w:num>
  <w:num w:numId="220">
    <w:abstractNumId w:val="35"/>
  </w:num>
  <w:num w:numId="221">
    <w:abstractNumId w:val="50"/>
  </w:num>
  <w:num w:numId="222">
    <w:abstractNumId w:val="202"/>
  </w:num>
  <w:num w:numId="223">
    <w:abstractNumId w:val="27"/>
  </w:num>
  <w:num w:numId="224">
    <w:abstractNumId w:val="250"/>
  </w:num>
  <w:num w:numId="225">
    <w:abstractNumId w:val="130"/>
  </w:num>
  <w:num w:numId="226">
    <w:abstractNumId w:val="81"/>
  </w:num>
  <w:num w:numId="227">
    <w:abstractNumId w:val="209"/>
  </w:num>
  <w:num w:numId="228">
    <w:abstractNumId w:val="318"/>
  </w:num>
  <w:num w:numId="229">
    <w:abstractNumId w:val="268"/>
  </w:num>
  <w:num w:numId="230">
    <w:abstractNumId w:val="329"/>
  </w:num>
  <w:num w:numId="231">
    <w:abstractNumId w:val="131"/>
  </w:num>
  <w:num w:numId="232">
    <w:abstractNumId w:val="3"/>
  </w:num>
  <w:num w:numId="233">
    <w:abstractNumId w:val="234"/>
  </w:num>
  <w:num w:numId="234">
    <w:abstractNumId w:val="58"/>
  </w:num>
  <w:num w:numId="235">
    <w:abstractNumId w:val="204"/>
  </w:num>
  <w:num w:numId="236">
    <w:abstractNumId w:val="319"/>
  </w:num>
  <w:num w:numId="237">
    <w:abstractNumId w:val="251"/>
  </w:num>
  <w:num w:numId="238">
    <w:abstractNumId w:val="164"/>
  </w:num>
  <w:num w:numId="239">
    <w:abstractNumId w:val="351"/>
  </w:num>
  <w:num w:numId="240">
    <w:abstractNumId w:val="132"/>
  </w:num>
  <w:num w:numId="241">
    <w:abstractNumId w:val="275"/>
  </w:num>
  <w:num w:numId="242">
    <w:abstractNumId w:val="128"/>
  </w:num>
  <w:num w:numId="243">
    <w:abstractNumId w:val="143"/>
  </w:num>
  <w:num w:numId="244">
    <w:abstractNumId w:val="112"/>
  </w:num>
  <w:num w:numId="245">
    <w:abstractNumId w:val="172"/>
  </w:num>
  <w:num w:numId="246">
    <w:abstractNumId w:val="119"/>
  </w:num>
  <w:num w:numId="247">
    <w:abstractNumId w:val="350"/>
  </w:num>
  <w:num w:numId="248">
    <w:abstractNumId w:val="273"/>
  </w:num>
  <w:num w:numId="249">
    <w:abstractNumId w:val="141"/>
  </w:num>
  <w:num w:numId="250">
    <w:abstractNumId w:val="327"/>
  </w:num>
  <w:num w:numId="251">
    <w:abstractNumId w:val="1"/>
  </w:num>
  <w:num w:numId="252">
    <w:abstractNumId w:val="169"/>
  </w:num>
  <w:num w:numId="253">
    <w:abstractNumId w:val="86"/>
  </w:num>
  <w:num w:numId="254">
    <w:abstractNumId w:val="187"/>
  </w:num>
  <w:num w:numId="255">
    <w:abstractNumId w:val="315"/>
  </w:num>
  <w:num w:numId="256">
    <w:abstractNumId w:val="64"/>
  </w:num>
  <w:num w:numId="257">
    <w:abstractNumId w:val="92"/>
  </w:num>
  <w:num w:numId="258">
    <w:abstractNumId w:val="171"/>
  </w:num>
  <w:num w:numId="259">
    <w:abstractNumId w:val="276"/>
  </w:num>
  <w:num w:numId="260">
    <w:abstractNumId w:val="292"/>
  </w:num>
  <w:num w:numId="261">
    <w:abstractNumId w:val="29"/>
  </w:num>
  <w:num w:numId="262">
    <w:abstractNumId w:val="213"/>
  </w:num>
  <w:num w:numId="263">
    <w:abstractNumId w:val="210"/>
  </w:num>
  <w:num w:numId="264">
    <w:abstractNumId w:val="23"/>
  </w:num>
  <w:num w:numId="265">
    <w:abstractNumId w:val="349"/>
  </w:num>
  <w:num w:numId="266">
    <w:abstractNumId w:val="233"/>
  </w:num>
  <w:num w:numId="267">
    <w:abstractNumId w:val="55"/>
  </w:num>
  <w:num w:numId="268">
    <w:abstractNumId w:val="199"/>
  </w:num>
  <w:num w:numId="269">
    <w:abstractNumId w:val="196"/>
  </w:num>
  <w:num w:numId="270">
    <w:abstractNumId w:val="354"/>
  </w:num>
  <w:num w:numId="271">
    <w:abstractNumId w:val="278"/>
  </w:num>
  <w:num w:numId="272">
    <w:abstractNumId w:val="316"/>
  </w:num>
  <w:num w:numId="273">
    <w:abstractNumId w:val="231"/>
  </w:num>
  <w:num w:numId="274">
    <w:abstractNumId w:val="270"/>
  </w:num>
  <w:num w:numId="275">
    <w:abstractNumId w:val="155"/>
  </w:num>
  <w:num w:numId="276">
    <w:abstractNumId w:val="168"/>
  </w:num>
  <w:num w:numId="277">
    <w:abstractNumId w:val="99"/>
  </w:num>
  <w:num w:numId="278">
    <w:abstractNumId w:val="271"/>
  </w:num>
  <w:num w:numId="279">
    <w:abstractNumId w:val="192"/>
  </w:num>
  <w:num w:numId="280">
    <w:abstractNumId w:val="77"/>
  </w:num>
  <w:num w:numId="281">
    <w:abstractNumId w:val="216"/>
  </w:num>
  <w:num w:numId="282">
    <w:abstractNumId w:val="126"/>
  </w:num>
  <w:num w:numId="283">
    <w:abstractNumId w:val="312"/>
  </w:num>
  <w:num w:numId="284">
    <w:abstractNumId w:val="206"/>
  </w:num>
  <w:num w:numId="285">
    <w:abstractNumId w:val="257"/>
  </w:num>
  <w:num w:numId="286">
    <w:abstractNumId w:val="111"/>
  </w:num>
  <w:num w:numId="287">
    <w:abstractNumId w:val="65"/>
  </w:num>
  <w:num w:numId="288">
    <w:abstractNumId w:val="134"/>
  </w:num>
  <w:num w:numId="289">
    <w:abstractNumId w:val="53"/>
  </w:num>
  <w:num w:numId="290">
    <w:abstractNumId w:val="306"/>
  </w:num>
  <w:num w:numId="291">
    <w:abstractNumId w:val="43"/>
  </w:num>
  <w:num w:numId="292">
    <w:abstractNumId w:val="304"/>
  </w:num>
  <w:num w:numId="293">
    <w:abstractNumId w:val="101"/>
  </w:num>
  <w:num w:numId="294">
    <w:abstractNumId w:val="46"/>
  </w:num>
  <w:num w:numId="295">
    <w:abstractNumId w:val="69"/>
  </w:num>
  <w:num w:numId="296">
    <w:abstractNumId w:val="62"/>
  </w:num>
  <w:num w:numId="297">
    <w:abstractNumId w:val="30"/>
  </w:num>
  <w:num w:numId="298">
    <w:abstractNumId w:val="181"/>
  </w:num>
  <w:num w:numId="299">
    <w:abstractNumId w:val="265"/>
  </w:num>
  <w:num w:numId="300">
    <w:abstractNumId w:val="179"/>
  </w:num>
  <w:num w:numId="301">
    <w:abstractNumId w:val="211"/>
  </w:num>
  <w:num w:numId="302">
    <w:abstractNumId w:val="138"/>
  </w:num>
  <w:num w:numId="303">
    <w:abstractNumId w:val="288"/>
  </w:num>
  <w:num w:numId="304">
    <w:abstractNumId w:val="68"/>
  </w:num>
  <w:num w:numId="305">
    <w:abstractNumId w:val="95"/>
  </w:num>
  <w:num w:numId="306">
    <w:abstractNumId w:val="109"/>
  </w:num>
  <w:num w:numId="307">
    <w:abstractNumId w:val="222"/>
  </w:num>
  <w:num w:numId="308">
    <w:abstractNumId w:val="88"/>
  </w:num>
  <w:num w:numId="309">
    <w:abstractNumId w:val="76"/>
  </w:num>
  <w:num w:numId="310">
    <w:abstractNumId w:val="163"/>
  </w:num>
  <w:num w:numId="311">
    <w:abstractNumId w:val="12"/>
  </w:num>
  <w:num w:numId="312">
    <w:abstractNumId w:val="264"/>
  </w:num>
  <w:num w:numId="313">
    <w:abstractNumId w:val="8"/>
  </w:num>
  <w:num w:numId="314">
    <w:abstractNumId w:val="296"/>
  </w:num>
  <w:num w:numId="315">
    <w:abstractNumId w:val="341"/>
  </w:num>
  <w:num w:numId="316">
    <w:abstractNumId w:val="261"/>
  </w:num>
  <w:num w:numId="317">
    <w:abstractNumId w:val="347"/>
  </w:num>
  <w:num w:numId="318">
    <w:abstractNumId w:val="203"/>
  </w:num>
  <w:num w:numId="319">
    <w:abstractNumId w:val="10"/>
  </w:num>
  <w:num w:numId="320">
    <w:abstractNumId w:val="17"/>
  </w:num>
  <w:num w:numId="321">
    <w:abstractNumId w:val="39"/>
  </w:num>
  <w:num w:numId="322">
    <w:abstractNumId w:val="232"/>
  </w:num>
  <w:num w:numId="323">
    <w:abstractNumId w:val="272"/>
  </w:num>
  <w:num w:numId="324">
    <w:abstractNumId w:val="18"/>
  </w:num>
  <w:num w:numId="325">
    <w:abstractNumId w:val="36"/>
  </w:num>
  <w:num w:numId="326">
    <w:abstractNumId w:val="25"/>
  </w:num>
  <w:num w:numId="327">
    <w:abstractNumId w:val="44"/>
  </w:num>
  <w:num w:numId="328">
    <w:abstractNumId w:val="45"/>
  </w:num>
  <w:num w:numId="329">
    <w:abstractNumId w:val="72"/>
  </w:num>
  <w:num w:numId="330">
    <w:abstractNumId w:val="26"/>
  </w:num>
  <w:num w:numId="331">
    <w:abstractNumId w:val="218"/>
  </w:num>
  <w:num w:numId="332">
    <w:abstractNumId w:val="180"/>
  </w:num>
  <w:num w:numId="333">
    <w:abstractNumId w:val="14"/>
  </w:num>
  <w:num w:numId="334">
    <w:abstractNumId w:val="80"/>
  </w:num>
  <w:num w:numId="335">
    <w:abstractNumId w:val="123"/>
  </w:num>
  <w:num w:numId="336">
    <w:abstractNumId w:val="324"/>
  </w:num>
  <w:num w:numId="337">
    <w:abstractNumId w:val="117"/>
  </w:num>
  <w:num w:numId="338">
    <w:abstractNumId w:val="294"/>
  </w:num>
  <w:num w:numId="339">
    <w:abstractNumId w:val="259"/>
  </w:num>
  <w:num w:numId="340">
    <w:abstractNumId w:val="331"/>
  </w:num>
  <w:num w:numId="341">
    <w:abstractNumId w:val="236"/>
  </w:num>
  <w:num w:numId="342">
    <w:abstractNumId w:val="31"/>
  </w:num>
  <w:num w:numId="343">
    <w:abstractNumId w:val="124"/>
  </w:num>
  <w:num w:numId="344">
    <w:abstractNumId w:val="298"/>
  </w:num>
  <w:num w:numId="345">
    <w:abstractNumId w:val="152"/>
  </w:num>
  <w:num w:numId="346">
    <w:abstractNumId w:val="144"/>
  </w:num>
  <w:num w:numId="347">
    <w:abstractNumId w:val="15"/>
  </w:num>
  <w:num w:numId="348">
    <w:abstractNumId w:val="286"/>
  </w:num>
  <w:num w:numId="349">
    <w:abstractNumId w:val="11"/>
  </w:num>
  <w:num w:numId="350">
    <w:abstractNumId w:val="200"/>
  </w:num>
  <w:num w:numId="351">
    <w:abstractNumId w:val="165"/>
  </w:num>
  <w:num w:numId="352">
    <w:abstractNumId w:val="13"/>
  </w:num>
  <w:num w:numId="353">
    <w:abstractNumId w:val="59"/>
  </w:num>
  <w:num w:numId="354">
    <w:abstractNumId w:val="32"/>
  </w:num>
  <w:num w:numId="355">
    <w:abstractNumId w:val="344"/>
  </w:num>
  <w:num w:numId="356">
    <w:abstractNumId w:val="127"/>
  </w:num>
  <w:num w:numId="357">
    <w:abstractNumId w:val="339"/>
  </w:num>
  <w:num w:numId="358">
    <w:abstractNumId w:val="241"/>
  </w:num>
  <w:numIdMacAtCleanup w:val="3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15FF"/>
    <w:rsid w:val="000033A4"/>
    <w:rsid w:val="000077EA"/>
    <w:rsid w:val="000113A8"/>
    <w:rsid w:val="00011E2D"/>
    <w:rsid w:val="000141BF"/>
    <w:rsid w:val="000145A4"/>
    <w:rsid w:val="00014F7D"/>
    <w:rsid w:val="00023D1F"/>
    <w:rsid w:val="00023FA3"/>
    <w:rsid w:val="00024743"/>
    <w:rsid w:val="00030007"/>
    <w:rsid w:val="00032840"/>
    <w:rsid w:val="000351E9"/>
    <w:rsid w:val="00035C77"/>
    <w:rsid w:val="000376EA"/>
    <w:rsid w:val="000400AB"/>
    <w:rsid w:val="00060368"/>
    <w:rsid w:val="000618F0"/>
    <w:rsid w:val="00062513"/>
    <w:rsid w:val="00062B67"/>
    <w:rsid w:val="00062B6B"/>
    <w:rsid w:val="00063FB9"/>
    <w:rsid w:val="00074718"/>
    <w:rsid w:val="00087F0B"/>
    <w:rsid w:val="000915A1"/>
    <w:rsid w:val="00094B69"/>
    <w:rsid w:val="00097510"/>
    <w:rsid w:val="000A2866"/>
    <w:rsid w:val="000A7909"/>
    <w:rsid w:val="000A7FA6"/>
    <w:rsid w:val="000B39D9"/>
    <w:rsid w:val="000B5569"/>
    <w:rsid w:val="000B790D"/>
    <w:rsid w:val="000C14E9"/>
    <w:rsid w:val="000D3AB0"/>
    <w:rsid w:val="000E707C"/>
    <w:rsid w:val="000F1C0D"/>
    <w:rsid w:val="000F2CC3"/>
    <w:rsid w:val="000F41DA"/>
    <w:rsid w:val="00100A2B"/>
    <w:rsid w:val="00100E01"/>
    <w:rsid w:val="0010626E"/>
    <w:rsid w:val="00140F03"/>
    <w:rsid w:val="00147A06"/>
    <w:rsid w:val="00150618"/>
    <w:rsid w:val="001507EB"/>
    <w:rsid w:val="00151F53"/>
    <w:rsid w:val="00157672"/>
    <w:rsid w:val="00162849"/>
    <w:rsid w:val="0016351D"/>
    <w:rsid w:val="00163EA0"/>
    <w:rsid w:val="00166642"/>
    <w:rsid w:val="0017775A"/>
    <w:rsid w:val="00183EBD"/>
    <w:rsid w:val="00185A4A"/>
    <w:rsid w:val="0018716E"/>
    <w:rsid w:val="0019574D"/>
    <w:rsid w:val="001A11A2"/>
    <w:rsid w:val="001A2049"/>
    <w:rsid w:val="001B7362"/>
    <w:rsid w:val="001C1368"/>
    <w:rsid w:val="001C156D"/>
    <w:rsid w:val="001C1919"/>
    <w:rsid w:val="001C260D"/>
    <w:rsid w:val="001C28F9"/>
    <w:rsid w:val="001C5CF5"/>
    <w:rsid w:val="001C6284"/>
    <w:rsid w:val="001C7D42"/>
    <w:rsid w:val="001D12E9"/>
    <w:rsid w:val="001E05BD"/>
    <w:rsid w:val="001E33FB"/>
    <w:rsid w:val="001E418E"/>
    <w:rsid w:val="001E692B"/>
    <w:rsid w:val="001F2CCF"/>
    <w:rsid w:val="001F4586"/>
    <w:rsid w:val="001F4FC6"/>
    <w:rsid w:val="00204439"/>
    <w:rsid w:val="00205A49"/>
    <w:rsid w:val="00206217"/>
    <w:rsid w:val="00210F22"/>
    <w:rsid w:val="00211401"/>
    <w:rsid w:val="00213836"/>
    <w:rsid w:val="00213842"/>
    <w:rsid w:val="00216856"/>
    <w:rsid w:val="002217FD"/>
    <w:rsid w:val="002227AA"/>
    <w:rsid w:val="002241A6"/>
    <w:rsid w:val="00227C02"/>
    <w:rsid w:val="00227E1A"/>
    <w:rsid w:val="00232B63"/>
    <w:rsid w:val="002335D7"/>
    <w:rsid w:val="00233EBE"/>
    <w:rsid w:val="00241B81"/>
    <w:rsid w:val="002464B2"/>
    <w:rsid w:val="00252119"/>
    <w:rsid w:val="0025332B"/>
    <w:rsid w:val="00256C4B"/>
    <w:rsid w:val="002615AC"/>
    <w:rsid w:val="00264A67"/>
    <w:rsid w:val="002654B1"/>
    <w:rsid w:val="002662CD"/>
    <w:rsid w:val="002719DF"/>
    <w:rsid w:val="00273CE9"/>
    <w:rsid w:val="00275945"/>
    <w:rsid w:val="00283DE8"/>
    <w:rsid w:val="00290EBC"/>
    <w:rsid w:val="002911BC"/>
    <w:rsid w:val="00292636"/>
    <w:rsid w:val="00293444"/>
    <w:rsid w:val="00293B85"/>
    <w:rsid w:val="00294916"/>
    <w:rsid w:val="002A342D"/>
    <w:rsid w:val="002A54BA"/>
    <w:rsid w:val="002A59E3"/>
    <w:rsid w:val="002B0192"/>
    <w:rsid w:val="002C75C2"/>
    <w:rsid w:val="002D04F6"/>
    <w:rsid w:val="002D5352"/>
    <w:rsid w:val="002E0961"/>
    <w:rsid w:val="002E2CAE"/>
    <w:rsid w:val="002E2E9D"/>
    <w:rsid w:val="002F73E2"/>
    <w:rsid w:val="0030213D"/>
    <w:rsid w:val="00303706"/>
    <w:rsid w:val="003105B4"/>
    <w:rsid w:val="00312083"/>
    <w:rsid w:val="00314F49"/>
    <w:rsid w:val="00317629"/>
    <w:rsid w:val="00325070"/>
    <w:rsid w:val="00330CA2"/>
    <w:rsid w:val="0033296D"/>
    <w:rsid w:val="00336A25"/>
    <w:rsid w:val="00336F3B"/>
    <w:rsid w:val="00341892"/>
    <w:rsid w:val="003508A7"/>
    <w:rsid w:val="00361B21"/>
    <w:rsid w:val="00367A40"/>
    <w:rsid w:val="00370B09"/>
    <w:rsid w:val="00372062"/>
    <w:rsid w:val="00375490"/>
    <w:rsid w:val="00375726"/>
    <w:rsid w:val="00380F9C"/>
    <w:rsid w:val="0038148E"/>
    <w:rsid w:val="003814AF"/>
    <w:rsid w:val="00381784"/>
    <w:rsid w:val="00382410"/>
    <w:rsid w:val="003925B5"/>
    <w:rsid w:val="00395D51"/>
    <w:rsid w:val="003A5F0C"/>
    <w:rsid w:val="003A6C09"/>
    <w:rsid w:val="003B02B3"/>
    <w:rsid w:val="003B0FF5"/>
    <w:rsid w:val="003B4DC9"/>
    <w:rsid w:val="003B5AD6"/>
    <w:rsid w:val="003C212F"/>
    <w:rsid w:val="003C49FA"/>
    <w:rsid w:val="003D72A7"/>
    <w:rsid w:val="003D7B78"/>
    <w:rsid w:val="003E2A15"/>
    <w:rsid w:val="003E3679"/>
    <w:rsid w:val="003E41C0"/>
    <w:rsid w:val="003E6C3F"/>
    <w:rsid w:val="003F1C5C"/>
    <w:rsid w:val="003F2CB6"/>
    <w:rsid w:val="003F7F2D"/>
    <w:rsid w:val="00402109"/>
    <w:rsid w:val="004177A1"/>
    <w:rsid w:val="00417F80"/>
    <w:rsid w:val="00423C77"/>
    <w:rsid w:val="00424909"/>
    <w:rsid w:val="00427233"/>
    <w:rsid w:val="004277ED"/>
    <w:rsid w:val="00430095"/>
    <w:rsid w:val="00434360"/>
    <w:rsid w:val="00435826"/>
    <w:rsid w:val="00440F3A"/>
    <w:rsid w:val="0045200C"/>
    <w:rsid w:val="00455C16"/>
    <w:rsid w:val="004562B7"/>
    <w:rsid w:val="004600C8"/>
    <w:rsid w:val="004636D8"/>
    <w:rsid w:val="00475058"/>
    <w:rsid w:val="00475667"/>
    <w:rsid w:val="004757AD"/>
    <w:rsid w:val="00481A6D"/>
    <w:rsid w:val="00484316"/>
    <w:rsid w:val="00487AD9"/>
    <w:rsid w:val="00490C34"/>
    <w:rsid w:val="004915C7"/>
    <w:rsid w:val="004957B1"/>
    <w:rsid w:val="00495B48"/>
    <w:rsid w:val="00495E6B"/>
    <w:rsid w:val="004A080B"/>
    <w:rsid w:val="004A13C1"/>
    <w:rsid w:val="004A1568"/>
    <w:rsid w:val="004A6730"/>
    <w:rsid w:val="004A790C"/>
    <w:rsid w:val="004B31BD"/>
    <w:rsid w:val="004B3A23"/>
    <w:rsid w:val="004B52CB"/>
    <w:rsid w:val="004B5E4F"/>
    <w:rsid w:val="004B719E"/>
    <w:rsid w:val="004C32A6"/>
    <w:rsid w:val="004D73F7"/>
    <w:rsid w:val="004D763A"/>
    <w:rsid w:val="004E0F63"/>
    <w:rsid w:val="004E5EB4"/>
    <w:rsid w:val="004E7193"/>
    <w:rsid w:val="005059EA"/>
    <w:rsid w:val="00506A08"/>
    <w:rsid w:val="00506D92"/>
    <w:rsid w:val="00522F68"/>
    <w:rsid w:val="00523A79"/>
    <w:rsid w:val="00525C80"/>
    <w:rsid w:val="00540DE3"/>
    <w:rsid w:val="00552927"/>
    <w:rsid w:val="00555001"/>
    <w:rsid w:val="00564951"/>
    <w:rsid w:val="005649EE"/>
    <w:rsid w:val="0056725E"/>
    <w:rsid w:val="0057372C"/>
    <w:rsid w:val="00580056"/>
    <w:rsid w:val="00580063"/>
    <w:rsid w:val="005803F0"/>
    <w:rsid w:val="00580D8B"/>
    <w:rsid w:val="00584CD3"/>
    <w:rsid w:val="00585030"/>
    <w:rsid w:val="00586876"/>
    <w:rsid w:val="00590305"/>
    <w:rsid w:val="005973E2"/>
    <w:rsid w:val="005A0597"/>
    <w:rsid w:val="005A4703"/>
    <w:rsid w:val="005A74D2"/>
    <w:rsid w:val="005B7FCF"/>
    <w:rsid w:val="005C084F"/>
    <w:rsid w:val="005C2147"/>
    <w:rsid w:val="005C2CAB"/>
    <w:rsid w:val="005C5D2E"/>
    <w:rsid w:val="005C6AF1"/>
    <w:rsid w:val="005D1722"/>
    <w:rsid w:val="005D32D6"/>
    <w:rsid w:val="005D3E93"/>
    <w:rsid w:val="005E0BC6"/>
    <w:rsid w:val="005E4DB3"/>
    <w:rsid w:val="005E71E6"/>
    <w:rsid w:val="005E723E"/>
    <w:rsid w:val="005F42F3"/>
    <w:rsid w:val="005F4580"/>
    <w:rsid w:val="005F6639"/>
    <w:rsid w:val="005F79B9"/>
    <w:rsid w:val="006017E8"/>
    <w:rsid w:val="00601EB4"/>
    <w:rsid w:val="0060212D"/>
    <w:rsid w:val="00603AC3"/>
    <w:rsid w:val="00603DF0"/>
    <w:rsid w:val="00610E4D"/>
    <w:rsid w:val="006135AE"/>
    <w:rsid w:val="006320A7"/>
    <w:rsid w:val="006343AD"/>
    <w:rsid w:val="006356FD"/>
    <w:rsid w:val="00635FB4"/>
    <w:rsid w:val="00644DB2"/>
    <w:rsid w:val="00650C8B"/>
    <w:rsid w:val="00653407"/>
    <w:rsid w:val="00657708"/>
    <w:rsid w:val="006676BC"/>
    <w:rsid w:val="00667A7F"/>
    <w:rsid w:val="00673549"/>
    <w:rsid w:val="00675213"/>
    <w:rsid w:val="006752F3"/>
    <w:rsid w:val="006756C7"/>
    <w:rsid w:val="006815B0"/>
    <w:rsid w:val="00681C32"/>
    <w:rsid w:val="00686867"/>
    <w:rsid w:val="00686E9F"/>
    <w:rsid w:val="00687B02"/>
    <w:rsid w:val="0069286F"/>
    <w:rsid w:val="00694CA4"/>
    <w:rsid w:val="006959F2"/>
    <w:rsid w:val="006A0C2F"/>
    <w:rsid w:val="006A3AA7"/>
    <w:rsid w:val="006B4874"/>
    <w:rsid w:val="006B4F3B"/>
    <w:rsid w:val="006C18BC"/>
    <w:rsid w:val="006D695A"/>
    <w:rsid w:val="006E35C0"/>
    <w:rsid w:val="006F027C"/>
    <w:rsid w:val="006F4270"/>
    <w:rsid w:val="007013DF"/>
    <w:rsid w:val="0070390B"/>
    <w:rsid w:val="00705635"/>
    <w:rsid w:val="00706A51"/>
    <w:rsid w:val="007108C6"/>
    <w:rsid w:val="00715731"/>
    <w:rsid w:val="00727FE3"/>
    <w:rsid w:val="00732146"/>
    <w:rsid w:val="00732156"/>
    <w:rsid w:val="00742111"/>
    <w:rsid w:val="00742D79"/>
    <w:rsid w:val="007553F9"/>
    <w:rsid w:val="00756A46"/>
    <w:rsid w:val="00763571"/>
    <w:rsid w:val="00764A74"/>
    <w:rsid w:val="00767B81"/>
    <w:rsid w:val="00775D77"/>
    <w:rsid w:val="007805D0"/>
    <w:rsid w:val="00780DB9"/>
    <w:rsid w:val="0078240D"/>
    <w:rsid w:val="00782EDA"/>
    <w:rsid w:val="0078692E"/>
    <w:rsid w:val="007A1455"/>
    <w:rsid w:val="007B49D0"/>
    <w:rsid w:val="007B53A3"/>
    <w:rsid w:val="007C13C5"/>
    <w:rsid w:val="007C15A4"/>
    <w:rsid w:val="007C348C"/>
    <w:rsid w:val="007D37EF"/>
    <w:rsid w:val="007D5C6B"/>
    <w:rsid w:val="007D7AC0"/>
    <w:rsid w:val="007E418D"/>
    <w:rsid w:val="007E71FB"/>
    <w:rsid w:val="007F1F6C"/>
    <w:rsid w:val="007F2AA9"/>
    <w:rsid w:val="007F3721"/>
    <w:rsid w:val="007F375F"/>
    <w:rsid w:val="007F6BEB"/>
    <w:rsid w:val="00807066"/>
    <w:rsid w:val="0080723E"/>
    <w:rsid w:val="00811353"/>
    <w:rsid w:val="008143DE"/>
    <w:rsid w:val="0082487B"/>
    <w:rsid w:val="008251B2"/>
    <w:rsid w:val="00830394"/>
    <w:rsid w:val="008310C1"/>
    <w:rsid w:val="00831159"/>
    <w:rsid w:val="00831223"/>
    <w:rsid w:val="00831B70"/>
    <w:rsid w:val="008326D3"/>
    <w:rsid w:val="00837644"/>
    <w:rsid w:val="008463DD"/>
    <w:rsid w:val="008557DC"/>
    <w:rsid w:val="008615CB"/>
    <w:rsid w:val="00862C1B"/>
    <w:rsid w:val="00865373"/>
    <w:rsid w:val="00866D8D"/>
    <w:rsid w:val="0087385D"/>
    <w:rsid w:val="00895BD2"/>
    <w:rsid w:val="00895F81"/>
    <w:rsid w:val="00896475"/>
    <w:rsid w:val="008A0094"/>
    <w:rsid w:val="008A09D4"/>
    <w:rsid w:val="008A0A17"/>
    <w:rsid w:val="008A6176"/>
    <w:rsid w:val="008B55C7"/>
    <w:rsid w:val="008B7C1B"/>
    <w:rsid w:val="008B7F85"/>
    <w:rsid w:val="008C12C0"/>
    <w:rsid w:val="008D633F"/>
    <w:rsid w:val="008F093A"/>
    <w:rsid w:val="008F653F"/>
    <w:rsid w:val="008F69B3"/>
    <w:rsid w:val="00904F7B"/>
    <w:rsid w:val="00905EF9"/>
    <w:rsid w:val="00915664"/>
    <w:rsid w:val="00920573"/>
    <w:rsid w:val="00922546"/>
    <w:rsid w:val="00930CC9"/>
    <w:rsid w:val="00931C9D"/>
    <w:rsid w:val="00933155"/>
    <w:rsid w:val="00933C58"/>
    <w:rsid w:val="0093637B"/>
    <w:rsid w:val="00936735"/>
    <w:rsid w:val="00942549"/>
    <w:rsid w:val="00943E47"/>
    <w:rsid w:val="0094518C"/>
    <w:rsid w:val="009466B6"/>
    <w:rsid w:val="00947B04"/>
    <w:rsid w:val="00962A8C"/>
    <w:rsid w:val="00962D71"/>
    <w:rsid w:val="0096319A"/>
    <w:rsid w:val="0096632E"/>
    <w:rsid w:val="00966826"/>
    <w:rsid w:val="0097425B"/>
    <w:rsid w:val="009818AD"/>
    <w:rsid w:val="00982EC6"/>
    <w:rsid w:val="00990D93"/>
    <w:rsid w:val="00991888"/>
    <w:rsid w:val="00992E11"/>
    <w:rsid w:val="00996CEA"/>
    <w:rsid w:val="009A6343"/>
    <w:rsid w:val="009B028D"/>
    <w:rsid w:val="009B288A"/>
    <w:rsid w:val="009B754A"/>
    <w:rsid w:val="009C1111"/>
    <w:rsid w:val="009C7408"/>
    <w:rsid w:val="009D0B34"/>
    <w:rsid w:val="009D411A"/>
    <w:rsid w:val="009D6380"/>
    <w:rsid w:val="009E0D77"/>
    <w:rsid w:val="009E39D2"/>
    <w:rsid w:val="009E6286"/>
    <w:rsid w:val="009F56A7"/>
    <w:rsid w:val="00A03599"/>
    <w:rsid w:val="00A0441B"/>
    <w:rsid w:val="00A04E62"/>
    <w:rsid w:val="00A0708C"/>
    <w:rsid w:val="00A10F0D"/>
    <w:rsid w:val="00A13EB1"/>
    <w:rsid w:val="00A14A12"/>
    <w:rsid w:val="00A22E29"/>
    <w:rsid w:val="00A278C1"/>
    <w:rsid w:val="00A353CB"/>
    <w:rsid w:val="00A46CB5"/>
    <w:rsid w:val="00A51860"/>
    <w:rsid w:val="00A519AE"/>
    <w:rsid w:val="00A51F9A"/>
    <w:rsid w:val="00A534BE"/>
    <w:rsid w:val="00A5498A"/>
    <w:rsid w:val="00A6004D"/>
    <w:rsid w:val="00A64FD7"/>
    <w:rsid w:val="00A65E3D"/>
    <w:rsid w:val="00A70B7C"/>
    <w:rsid w:val="00A716B3"/>
    <w:rsid w:val="00A72166"/>
    <w:rsid w:val="00A736E8"/>
    <w:rsid w:val="00A74F98"/>
    <w:rsid w:val="00A81293"/>
    <w:rsid w:val="00A867A3"/>
    <w:rsid w:val="00A86F85"/>
    <w:rsid w:val="00A87752"/>
    <w:rsid w:val="00AB2A3A"/>
    <w:rsid w:val="00AB430E"/>
    <w:rsid w:val="00AB4F56"/>
    <w:rsid w:val="00AB5B57"/>
    <w:rsid w:val="00AC0EA8"/>
    <w:rsid w:val="00AC555C"/>
    <w:rsid w:val="00AD23BC"/>
    <w:rsid w:val="00AD38CF"/>
    <w:rsid w:val="00AD3B2B"/>
    <w:rsid w:val="00AE0084"/>
    <w:rsid w:val="00AF5353"/>
    <w:rsid w:val="00AF6336"/>
    <w:rsid w:val="00B01B6B"/>
    <w:rsid w:val="00B04508"/>
    <w:rsid w:val="00B2237C"/>
    <w:rsid w:val="00B2617E"/>
    <w:rsid w:val="00B31D31"/>
    <w:rsid w:val="00B50BFE"/>
    <w:rsid w:val="00B5176A"/>
    <w:rsid w:val="00B527D5"/>
    <w:rsid w:val="00B54AA2"/>
    <w:rsid w:val="00B55C08"/>
    <w:rsid w:val="00B560D6"/>
    <w:rsid w:val="00B5646E"/>
    <w:rsid w:val="00B577ED"/>
    <w:rsid w:val="00B607E9"/>
    <w:rsid w:val="00B607F3"/>
    <w:rsid w:val="00B609C3"/>
    <w:rsid w:val="00B7454C"/>
    <w:rsid w:val="00B75B62"/>
    <w:rsid w:val="00B85419"/>
    <w:rsid w:val="00B90159"/>
    <w:rsid w:val="00B9123B"/>
    <w:rsid w:val="00B91DE1"/>
    <w:rsid w:val="00B92AD1"/>
    <w:rsid w:val="00B92F6C"/>
    <w:rsid w:val="00B954B3"/>
    <w:rsid w:val="00B97A82"/>
    <w:rsid w:val="00BA0921"/>
    <w:rsid w:val="00BB25F9"/>
    <w:rsid w:val="00BB359D"/>
    <w:rsid w:val="00BB516A"/>
    <w:rsid w:val="00BC23B3"/>
    <w:rsid w:val="00BC652B"/>
    <w:rsid w:val="00BC7CE0"/>
    <w:rsid w:val="00BD0B26"/>
    <w:rsid w:val="00BD1C80"/>
    <w:rsid w:val="00BE0500"/>
    <w:rsid w:val="00BE3220"/>
    <w:rsid w:val="00BF1A23"/>
    <w:rsid w:val="00BF2A76"/>
    <w:rsid w:val="00BF2A81"/>
    <w:rsid w:val="00BF35AA"/>
    <w:rsid w:val="00BF3614"/>
    <w:rsid w:val="00BF4BA9"/>
    <w:rsid w:val="00BF69DD"/>
    <w:rsid w:val="00C035D8"/>
    <w:rsid w:val="00C16661"/>
    <w:rsid w:val="00C16C03"/>
    <w:rsid w:val="00C21A25"/>
    <w:rsid w:val="00C23FE9"/>
    <w:rsid w:val="00C245F8"/>
    <w:rsid w:val="00C33AD9"/>
    <w:rsid w:val="00C36CCD"/>
    <w:rsid w:val="00C402D5"/>
    <w:rsid w:val="00C452EF"/>
    <w:rsid w:val="00C5050E"/>
    <w:rsid w:val="00C538EB"/>
    <w:rsid w:val="00C71BF6"/>
    <w:rsid w:val="00C74B32"/>
    <w:rsid w:val="00C77419"/>
    <w:rsid w:val="00C81125"/>
    <w:rsid w:val="00C82313"/>
    <w:rsid w:val="00C82BF3"/>
    <w:rsid w:val="00C93CA6"/>
    <w:rsid w:val="00C955B8"/>
    <w:rsid w:val="00C95CD9"/>
    <w:rsid w:val="00CA0B72"/>
    <w:rsid w:val="00CA22E3"/>
    <w:rsid w:val="00CA2FAE"/>
    <w:rsid w:val="00CA3D5B"/>
    <w:rsid w:val="00CB1259"/>
    <w:rsid w:val="00CB54D3"/>
    <w:rsid w:val="00CC2C9C"/>
    <w:rsid w:val="00CC40B7"/>
    <w:rsid w:val="00CC59BC"/>
    <w:rsid w:val="00CC5D88"/>
    <w:rsid w:val="00CD3553"/>
    <w:rsid w:val="00CD71A8"/>
    <w:rsid w:val="00CE4A72"/>
    <w:rsid w:val="00CE62C1"/>
    <w:rsid w:val="00CE73CE"/>
    <w:rsid w:val="00CF15C1"/>
    <w:rsid w:val="00CF620D"/>
    <w:rsid w:val="00D00033"/>
    <w:rsid w:val="00D15ABA"/>
    <w:rsid w:val="00D163C0"/>
    <w:rsid w:val="00D16F06"/>
    <w:rsid w:val="00D173B3"/>
    <w:rsid w:val="00D17467"/>
    <w:rsid w:val="00D44378"/>
    <w:rsid w:val="00D44382"/>
    <w:rsid w:val="00D50A80"/>
    <w:rsid w:val="00D54084"/>
    <w:rsid w:val="00D5690B"/>
    <w:rsid w:val="00D6004C"/>
    <w:rsid w:val="00D63259"/>
    <w:rsid w:val="00D67E9E"/>
    <w:rsid w:val="00D72285"/>
    <w:rsid w:val="00D72E06"/>
    <w:rsid w:val="00D829D2"/>
    <w:rsid w:val="00D85183"/>
    <w:rsid w:val="00D86451"/>
    <w:rsid w:val="00D91610"/>
    <w:rsid w:val="00DA212F"/>
    <w:rsid w:val="00DB1D58"/>
    <w:rsid w:val="00DB30F0"/>
    <w:rsid w:val="00DB3ED4"/>
    <w:rsid w:val="00DB6D78"/>
    <w:rsid w:val="00DC1040"/>
    <w:rsid w:val="00DC1B7D"/>
    <w:rsid w:val="00DC637D"/>
    <w:rsid w:val="00DC7098"/>
    <w:rsid w:val="00DC7D9E"/>
    <w:rsid w:val="00DD4B9E"/>
    <w:rsid w:val="00DD571D"/>
    <w:rsid w:val="00DE25AE"/>
    <w:rsid w:val="00DF00B4"/>
    <w:rsid w:val="00DF3D38"/>
    <w:rsid w:val="00DF469D"/>
    <w:rsid w:val="00DF4AA6"/>
    <w:rsid w:val="00DF729E"/>
    <w:rsid w:val="00E0106F"/>
    <w:rsid w:val="00E12B2E"/>
    <w:rsid w:val="00E21F83"/>
    <w:rsid w:val="00E23CAD"/>
    <w:rsid w:val="00E26897"/>
    <w:rsid w:val="00E30634"/>
    <w:rsid w:val="00E31885"/>
    <w:rsid w:val="00E31BEA"/>
    <w:rsid w:val="00E41F86"/>
    <w:rsid w:val="00E450DB"/>
    <w:rsid w:val="00E507B1"/>
    <w:rsid w:val="00E5353B"/>
    <w:rsid w:val="00E55A1B"/>
    <w:rsid w:val="00E6365D"/>
    <w:rsid w:val="00E639D2"/>
    <w:rsid w:val="00E649E2"/>
    <w:rsid w:val="00E7199C"/>
    <w:rsid w:val="00E719D4"/>
    <w:rsid w:val="00E82606"/>
    <w:rsid w:val="00E9731C"/>
    <w:rsid w:val="00EA54B0"/>
    <w:rsid w:val="00EA6A32"/>
    <w:rsid w:val="00EA78E6"/>
    <w:rsid w:val="00EB248A"/>
    <w:rsid w:val="00EB2A1D"/>
    <w:rsid w:val="00EB42B2"/>
    <w:rsid w:val="00EC15D7"/>
    <w:rsid w:val="00EC3F2C"/>
    <w:rsid w:val="00EC7639"/>
    <w:rsid w:val="00EC7984"/>
    <w:rsid w:val="00ED15FE"/>
    <w:rsid w:val="00ED43DD"/>
    <w:rsid w:val="00ED4692"/>
    <w:rsid w:val="00EE29F3"/>
    <w:rsid w:val="00EE2D85"/>
    <w:rsid w:val="00EE3666"/>
    <w:rsid w:val="00EF19FE"/>
    <w:rsid w:val="00EF3F57"/>
    <w:rsid w:val="00EF5D10"/>
    <w:rsid w:val="00EF6764"/>
    <w:rsid w:val="00EF6AD0"/>
    <w:rsid w:val="00EF73E0"/>
    <w:rsid w:val="00F02DF4"/>
    <w:rsid w:val="00F11007"/>
    <w:rsid w:val="00F170C7"/>
    <w:rsid w:val="00F25562"/>
    <w:rsid w:val="00F27758"/>
    <w:rsid w:val="00F31E02"/>
    <w:rsid w:val="00F3435C"/>
    <w:rsid w:val="00F42449"/>
    <w:rsid w:val="00F4638F"/>
    <w:rsid w:val="00F5239B"/>
    <w:rsid w:val="00F55753"/>
    <w:rsid w:val="00F61063"/>
    <w:rsid w:val="00F66E3A"/>
    <w:rsid w:val="00F71429"/>
    <w:rsid w:val="00F74821"/>
    <w:rsid w:val="00F761D5"/>
    <w:rsid w:val="00F770FF"/>
    <w:rsid w:val="00F8049C"/>
    <w:rsid w:val="00F83089"/>
    <w:rsid w:val="00F83185"/>
    <w:rsid w:val="00F83DF3"/>
    <w:rsid w:val="00F84412"/>
    <w:rsid w:val="00F847AB"/>
    <w:rsid w:val="00F84DDF"/>
    <w:rsid w:val="00F92435"/>
    <w:rsid w:val="00F94467"/>
    <w:rsid w:val="00FA04A0"/>
    <w:rsid w:val="00FA0A7F"/>
    <w:rsid w:val="00FA29A2"/>
    <w:rsid w:val="00FA2E52"/>
    <w:rsid w:val="00FB34BA"/>
    <w:rsid w:val="00FD09D6"/>
    <w:rsid w:val="00FD1E1C"/>
    <w:rsid w:val="00FE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853D3"/>
  <w15:chartTrackingRefBased/>
  <w15:docId w15:val="{E9A48775-98EB-4381-9465-22E0632C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7"/>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uiPriority w:val="99"/>
    <w:rsid w:val="00341892"/>
    <w:pPr>
      <w:numPr>
        <w:ilvl w:val="1"/>
        <w:numId w:val="7"/>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uiPriority w:val="99"/>
    <w:rsid w:val="00341892"/>
    <w:pPr>
      <w:numPr>
        <w:ilvl w:val="2"/>
        <w:numId w:val="7"/>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7"/>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7"/>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7"/>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7"/>
      </w:numPr>
      <w:suppressAutoHyphens/>
      <w:jc w:val="both"/>
      <w:outlineLvl w:val="4"/>
    </w:pPr>
    <w:rPr>
      <w:rFonts w:ascii="Helvetica" w:eastAsia="Times New Roman" w:hAnsi="Helvetica"/>
      <w:sz w:val="18"/>
      <w:szCs w:val="20"/>
    </w:rPr>
  </w:style>
  <w:style w:type="paragraph" w:customStyle="1" w:styleId="PR4">
    <w:name w:val="PR4"/>
    <w:basedOn w:val="Normal"/>
    <w:uiPriority w:val="99"/>
    <w:rsid w:val="00341892"/>
    <w:pPr>
      <w:numPr>
        <w:ilvl w:val="7"/>
        <w:numId w:val="7"/>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7"/>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paragraph" w:styleId="Revision">
    <w:name w:val="Revision"/>
    <w:hidden/>
    <w:uiPriority w:val="99"/>
    <w:semiHidden/>
    <w:rsid w:val="00E6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cavitycomplete.com" TargetMode="External"/><Relationship Id="rId26" Type="http://schemas.openxmlformats.org/officeDocument/2006/relationships/hyperlink" Target="http://www.mortarnet.com" TargetMode="External"/><Relationship Id="rId39" Type="http://schemas.openxmlformats.org/officeDocument/2006/relationships/hyperlink" Target="http://www.prosoco.com" TargetMode="External"/><Relationship Id="rId3" Type="http://schemas.openxmlformats.org/officeDocument/2006/relationships/customXml" Target="../customXml/item3.xml"/><Relationship Id="rId21" Type="http://schemas.openxmlformats.org/officeDocument/2006/relationships/hyperlink" Target="http://www.rodenhouse-inc.com" TargetMode="External"/><Relationship Id="rId34" Type="http://schemas.openxmlformats.org/officeDocument/2006/relationships/hyperlink" Target="http://www.prosoco.com" TargetMode="External"/><Relationship Id="rId42" Type="http://schemas.openxmlformats.org/officeDocument/2006/relationships/hyperlink" Target="http://www.ocbuildingspec.com" TargetMode="External"/><Relationship Id="rId47" Type="http://schemas.openxmlformats.org/officeDocument/2006/relationships/hyperlink" Target="http://www.thermafiber.com"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ortarnet.com" TargetMode="External"/><Relationship Id="rId33" Type="http://schemas.openxmlformats.org/officeDocument/2006/relationships/footer" Target="footer6.xml"/><Relationship Id="rId38" Type="http://schemas.openxmlformats.org/officeDocument/2006/relationships/hyperlink" Target="http://www.prosoco.com" TargetMode="External"/><Relationship Id="rId46" Type="http://schemas.openxmlformats.org/officeDocument/2006/relationships/hyperlink" Target="http://www.thermafiber.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eckmannanchors.com" TargetMode="External"/><Relationship Id="rId29" Type="http://schemas.openxmlformats.org/officeDocument/2006/relationships/hyperlink" Target="http://www.ocbuildingspec.com"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ortarnet.com" TargetMode="External"/><Relationship Id="rId32" Type="http://schemas.openxmlformats.org/officeDocument/2006/relationships/hyperlink" Target="http://www.rodenhouse-inc.com" TargetMode="External"/><Relationship Id="rId37" Type="http://schemas.openxmlformats.org/officeDocument/2006/relationships/hyperlink" Target="http://www.prosoco.com" TargetMode="External"/><Relationship Id="rId40" Type="http://schemas.openxmlformats.org/officeDocument/2006/relationships/footer" Target="footer7.xml"/><Relationship Id="rId45" Type="http://schemas.openxmlformats.org/officeDocument/2006/relationships/hyperlink" Target="http://www.ocbuildingspec.co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ortarnet.com" TargetMode="External"/><Relationship Id="rId28" Type="http://schemas.openxmlformats.org/officeDocument/2006/relationships/footer" Target="footer5.xml"/><Relationship Id="rId36" Type="http://schemas.openxmlformats.org/officeDocument/2006/relationships/hyperlink" Target="http://www.prosoco.com" TargetMode="External"/><Relationship Id="rId49"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ocbuildingspec.com" TargetMode="External"/><Relationship Id="rId44" Type="http://schemas.openxmlformats.org/officeDocument/2006/relationships/hyperlink" Target="http://www.ocbuildingsp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heckmannanchors.com" TargetMode="External"/><Relationship Id="rId27" Type="http://schemas.openxmlformats.org/officeDocument/2006/relationships/hyperlink" Target="http://www.mortarnet.com" TargetMode="External"/><Relationship Id="rId30" Type="http://schemas.openxmlformats.org/officeDocument/2006/relationships/hyperlink" Target="http://www.rodenhouse-inc.com" TargetMode="External"/><Relationship Id="rId35" Type="http://schemas.openxmlformats.org/officeDocument/2006/relationships/hyperlink" Target="http://www.prosoco.com" TargetMode="External"/><Relationship Id="rId43" Type="http://schemas.openxmlformats.org/officeDocument/2006/relationships/footer" Target="footer9.xml"/><Relationship Id="rId48" Type="http://schemas.openxmlformats.org/officeDocument/2006/relationships/hyperlink" Target="http://www.thermafiber.com" TargetMode="External"/><Relationship Id="rId8" Type="http://schemas.openxmlformats.org/officeDocument/2006/relationships/settings" Target="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Cavity</TermName>
          <TermId xmlns="http://schemas.microsoft.com/office/infopath/2007/PartnerControls">7eec324d-22cd-4656-95af-bde6195fab02</TermId>
        </TermInfo>
        <TermInfo xmlns="http://schemas.microsoft.com/office/infopath/2007/PartnerControls">
          <TermName xmlns="http://schemas.microsoft.com/office/infopath/2007/PartnerControls">OCbuildingspec</TermName>
          <TermId xmlns="http://schemas.microsoft.com/office/infopath/2007/PartnerControls">48c81695-875f-44e3-bce4-3ab60a7e2bc7</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CavityComplete Steel Stud Guide Specification</DocumentSetDescription>
    <Publish_x0020_Date xmlns="c113be2e-d717-4248-9c80-2a0db45c5d3a" xsi:nil="true"/>
    <PublishableLocations xmlns="c113be2e-d717-4248-9c80-2a0db45c5d3a">
      <Value>2</Value>
    </PublishableLocations>
    <_dlc_DocId xmlns="bf16e001-6e0a-41f6-b7fc-f0cc296fee81">d9437226-ca3b-41ff-8fe8-9260817fe25d</_dlc_DocId>
    <TaxCatchAll xmlns="c113be2e-d717-4248-9c80-2a0db45c5d3a">
      <Value>4795</Value>
      <Value>736</Value>
      <Value>3491</Value>
      <Value>3467</Value>
      <Value>4972</Value>
    </TaxCatchAll>
    <ThumbnailURL xmlns="c113be2e-d717-4248-9c80-2a0db45c5d3a">
      <Url>http://whqv8501/DMS%20Project%20Thumbnails/Thumbnail_10019211.jpg</Url>
      <Description>http://whqv8501/DMS%20Project%20Thumbnails/Thumbnail_10019211.jpg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Projects/CavityComplete Steel Stud Guide Specification</Url>
      <Description>http://whqv8501/BMGMarketing/My Projects/CavityComplete Steel Stud Guide Specification</Description>
    </CurrentProjectUrl>
    <ProjectStatus xmlns="c113be2e-d717-4248-9c80-2a0db45c5d3a">Published</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10019211</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CavityComplete</TermName>
          <TermId xmlns="http://schemas.microsoft.com/office/infopath/2007/PartnerControls">be199a73-030f-4dad-b744-ca07bc77c871</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http://whqv8501/BMGMarketing/_layouts/DocIdRedir.aspx?ID=d9437226-ca3b-41ff-8fe8-9260817fe25d</Url>
      <Description>d9437226-ca3b-41ff-8fe8-9260817fe25d</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C7F3-324E-49C7-9174-CB07501BA349}"/>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A98EB40C-9B1E-4CAC-9CDC-896662A71401}"/>
</file>

<file path=customXml/itemProps5.xml><?xml version="1.0" encoding="utf-8"?>
<ds:datastoreItem xmlns:ds="http://schemas.openxmlformats.org/officeDocument/2006/customXml" ds:itemID="{D66CEACC-36E4-40A2-A41A-82F91AE4D594}"/>
</file>

<file path=docProps/app.xml><?xml version="1.0" encoding="utf-8"?>
<Properties xmlns="http://schemas.openxmlformats.org/officeDocument/2006/extended-properties" xmlns:vt="http://schemas.openxmlformats.org/officeDocument/2006/docPropsVTypes">
  <Template>Normal</Template>
  <TotalTime>268</TotalTime>
  <Pages>62</Pages>
  <Words>30862</Words>
  <Characters>175918</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Slone, Herbert</cp:lastModifiedBy>
  <cp:revision>30</cp:revision>
  <cp:lastPrinted>2016-10-05T13:09:00Z</cp:lastPrinted>
  <dcterms:created xsi:type="dcterms:W3CDTF">2018-09-23T00:26:00Z</dcterms:created>
  <dcterms:modified xsi:type="dcterms:W3CDTF">2018-09-26T04:11:00Z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bfba62a0-5d1d-457f-a7cf-5bee1404deca</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4795;#CavityComplete|be199a73-030f-4dad-b744-ca07bc77c871</vt:lpwstr>
  </property>
  <property fmtid="{D5CDD505-2E9C-101B-9397-08002B2CF9AE}" pid="8" name="DMSKeywords">
    <vt:lpwstr>3467;#Cavity|7eec324d-22cd-4656-95af-bde6195fab02;#4972;#OCbuildingspec|48c81695-875f-44e3-bce4-3ab60a7e2bc7</vt:lpwstr>
  </property>
  <property fmtid="{D5CDD505-2E9C-101B-9397-08002B2CF9AE}" pid="9" name="ItemRetentionFormula">
    <vt:lpwstr/>
  </property>
  <property fmtid="{D5CDD505-2E9C-101B-9397-08002B2CF9AE}" pid="10" name="_dlc_DocIdItemGuid">
    <vt:lpwstr>6967db1b-d782-4b30-a8cf-b9ebbe037c9e</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736;#EIS|f446a68d-b98f-4fad-b3bc-aaec495c9741</vt:lpwstr>
  </property>
  <property fmtid="{D5CDD505-2E9C-101B-9397-08002B2CF9AE}" pid="14" name="_docset_NoMedatataSyncRequired">
    <vt:lpwstr>True</vt:lpwstr>
  </property>
  <property fmtid="{D5CDD505-2E9C-101B-9397-08002B2CF9AE}" pid="15" name="TitusCorpClassification">
    <vt:lpwstr>Not Applicable</vt:lpwstr>
  </property>
</Properties>
</file>